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664464559"/>
        <w:docPartObj>
          <w:docPartGallery w:val="Cover Pages"/>
          <w:docPartUnique/>
        </w:docPartObj>
      </w:sdtPr>
      <w:sdtEndPr>
        <w:rPr>
          <w:rFonts w:ascii="Times New Roman" w:hAnsi="Times New Roman" w:cs="Times New Roman"/>
          <w:b/>
          <w:bCs/>
          <w:u w:val="single"/>
        </w:rPr>
      </w:sdtEndPr>
      <w:sdtContent>
        <w:p w14:paraId="71AC5302" w14:textId="685BCD3C" w:rsidR="009C3496" w:rsidRDefault="009C3496"/>
        <w:p w14:paraId="7F3781AE" w14:textId="281E03CD" w:rsidR="009C3496" w:rsidRPr="009C3496" w:rsidRDefault="009C3496" w:rsidP="009C3496">
          <w:pPr>
            <w:rPr>
              <w:rFonts w:ascii="Times New Roman" w:hAnsi="Times New Roman" w:cs="Times New Roman"/>
              <w:b/>
              <w:bCs/>
              <w:u w:val="single"/>
            </w:rPr>
          </w:pPr>
        </w:p>
        <w:p w14:paraId="59056BFD" w14:textId="77777777" w:rsidR="009C3496" w:rsidRDefault="009C3496" w:rsidP="009C3496">
          <w:pPr>
            <w:rPr>
              <w:rFonts w:ascii="Times New Roman" w:hAnsi="Times New Roman" w:cs="Times New Roman"/>
              <w:b/>
              <w:bCs/>
              <w:u w:val="single"/>
            </w:rPr>
          </w:pPr>
        </w:p>
        <w:p w14:paraId="411142CF" w14:textId="5DA64E5E" w:rsidR="009C3496" w:rsidRDefault="003F5FE2" w:rsidP="009C3496">
          <w:pPr>
            <w:rPr>
              <w:rFonts w:ascii="Times New Roman" w:hAnsi="Times New Roman" w:cs="Times New Roman"/>
              <w:b/>
              <w:bCs/>
              <w:u w:val="single"/>
            </w:rPr>
          </w:pPr>
          <w:r>
            <w:rPr>
              <w:noProof/>
              <w:lang w:eastAsia="it-IT"/>
            </w:rPr>
            <mc:AlternateContent>
              <mc:Choice Requires="wps">
                <w:drawing>
                  <wp:anchor distT="0" distB="0" distL="182880" distR="182880" simplePos="0" relativeHeight="251660288" behindDoc="0" locked="0" layoutInCell="1" allowOverlap="1" wp14:anchorId="4F3A5F46" wp14:editId="50194191">
                    <wp:simplePos x="0" y="0"/>
                    <wp:positionH relativeFrom="margin">
                      <wp:align>left</wp:align>
                    </wp:positionH>
                    <wp:positionV relativeFrom="page">
                      <wp:posOffset>2068195</wp:posOffset>
                    </wp:positionV>
                    <wp:extent cx="5714365" cy="1893570"/>
                    <wp:effectExtent l="0" t="0" r="635" b="11430"/>
                    <wp:wrapSquare wrapText="bothSides"/>
                    <wp:docPr id="131" name="Casella di testo 131"/>
                    <wp:cNvGraphicFramePr/>
                    <a:graphic xmlns:a="http://schemas.openxmlformats.org/drawingml/2006/main">
                      <a:graphicData uri="http://schemas.microsoft.com/office/word/2010/wordprocessingShape">
                        <wps:wsp>
                          <wps:cNvSpPr txBox="1"/>
                          <wps:spPr>
                            <a:xfrm>
                              <a:off x="0" y="0"/>
                              <a:ext cx="5714365" cy="18935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41DB38" w14:textId="15AD8B79" w:rsidR="009C3496" w:rsidRPr="003F5FE2" w:rsidRDefault="00570E9A">
                                <w:pPr>
                                  <w:pStyle w:val="Nessunaspaziatura"/>
                                  <w:spacing w:before="40" w:after="560" w:line="216" w:lineRule="auto"/>
                                  <w:rPr>
                                    <w:color w:val="4472C4" w:themeColor="accent1"/>
                                    <w:sz w:val="56"/>
                                    <w:szCs w:val="56"/>
                                  </w:rPr>
                                </w:pPr>
                                <w:sdt>
                                  <w:sdtPr>
                                    <w:rPr>
                                      <w:i/>
                                      <w:iCs/>
                                      <w:color w:val="4472C4" w:themeColor="accent1"/>
                                      <w:sz w:val="56"/>
                                      <w:szCs w:val="56"/>
                                    </w:rPr>
                                    <w:alias w:val="Tito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3F5FE2" w:rsidRPr="003F5FE2">
                                      <w:rPr>
                                        <w:i/>
                                        <w:iCs/>
                                        <w:color w:val="4472C4" w:themeColor="accent1"/>
                                        <w:sz w:val="56"/>
                                        <w:szCs w:val="56"/>
                                      </w:rPr>
                                      <w:t>Piano triennale dell’offerta formativa</w:t>
                                    </w:r>
                                  </w:sdtContent>
                                </w:sdt>
                              </w:p>
                              <w:sdt>
                                <w:sdtPr>
                                  <w:rPr>
                                    <w:b/>
                                    <w:bCs/>
                                    <w:caps/>
                                    <w:color w:val="1F4E79" w:themeColor="accent5" w:themeShade="80"/>
                                    <w:sz w:val="36"/>
                                    <w:szCs w:val="36"/>
                                  </w:rPr>
                                  <w:alias w:val="Sottotitol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7F83C65C" w14:textId="1B1D66A3" w:rsidR="009C3496" w:rsidRPr="003F5FE2" w:rsidRDefault="009C3496">
                                    <w:pPr>
                                      <w:pStyle w:val="Nessunaspaziatura"/>
                                      <w:spacing w:before="40" w:after="40"/>
                                      <w:rPr>
                                        <w:b/>
                                        <w:bCs/>
                                        <w:caps/>
                                        <w:color w:val="1F4E79" w:themeColor="accent5" w:themeShade="80"/>
                                        <w:sz w:val="36"/>
                                        <w:szCs w:val="36"/>
                                      </w:rPr>
                                    </w:pPr>
                                    <w:r w:rsidRPr="003F5FE2">
                                      <w:rPr>
                                        <w:b/>
                                        <w:bCs/>
                                        <w:caps/>
                                        <w:color w:val="1F4E79" w:themeColor="accent5" w:themeShade="80"/>
                                        <w:sz w:val="36"/>
                                        <w:szCs w:val="36"/>
                                      </w:rPr>
                                      <w:t>Integrazione a.s. 2025-2026</w:t>
                                    </w:r>
                                  </w:p>
                                </w:sdtContent>
                              </w:sdt>
                              <w:p w14:paraId="7D5DC183" w14:textId="624DCE17" w:rsidR="009C3496" w:rsidRDefault="009C3496">
                                <w:pPr>
                                  <w:pStyle w:val="Nessunaspaziatura"/>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F3A5F46" id="_x0000_t202" coordsize="21600,21600" o:spt="202" path="m,l,21600r21600,l21600,xe">
                    <v:stroke joinstyle="miter"/>
                    <v:path gradientshapeok="t" o:connecttype="rect"/>
                  </v:shapetype>
                  <v:shape id="Casella di testo 131" o:spid="_x0000_s1026" type="#_x0000_t202" style="position:absolute;margin-left:0;margin-top:162.85pt;width:449.95pt;height:149.1pt;z-index:251660288;visibility:visible;mso-wrap-style:square;mso-width-percent:0;mso-height-percent:0;mso-wrap-distance-left:14.4pt;mso-wrap-distance-top:0;mso-wrap-distance-right:14.4pt;mso-wrap-distance-bottom:0;mso-position-horizontal:lef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" filled="f" stroked="f" strokeweight=".5pt">
                    <v:textbox inset="0,0,0,0">
                      <w:txbxContent>
                        <w:p w14:paraId="3E41DB38" w14:textId="15AD8B79" w:rsidR="009C3496" w:rsidRPr="003F5FE2" w:rsidRDefault="001B37F0">
                          <w:pPr>
                            <w:pStyle w:val="Nessunaspaziatura"/>
                            <w:spacing w:before="40" w:after="560" w:line="216" w:lineRule="auto"/>
                            <w:rPr>
                              <w:color w:val="4472C4" w:themeColor="accent1"/>
                              <w:sz w:val="56"/>
                              <w:szCs w:val="56"/>
                            </w:rPr>
                          </w:pPr>
                          <w:sdt>
                            <w:sdtPr>
                              <w:rPr>
                                <w:i/>
                                <w:iCs/>
                                <w:color w:val="4472C4" w:themeColor="accent1"/>
                                <w:sz w:val="56"/>
                                <w:szCs w:val="56"/>
                              </w:rPr>
                              <w:alias w:val="Tito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3F5FE2" w:rsidRPr="003F5FE2">
                                <w:rPr>
                                  <w:i/>
                                  <w:iCs/>
                                  <w:color w:val="4472C4" w:themeColor="accent1"/>
                                  <w:sz w:val="56"/>
                                  <w:szCs w:val="56"/>
                                </w:rPr>
                                <w:t>Piano triennale dell’offerta formativa</w:t>
                              </w:r>
                            </w:sdtContent>
                          </w:sdt>
                        </w:p>
                        <w:sdt>
                          <w:sdtPr>
                            <w:rPr>
                              <w:b/>
                              <w:bCs/>
                              <w:caps/>
                              <w:color w:val="1F4E79" w:themeColor="accent5" w:themeShade="80"/>
                              <w:sz w:val="36"/>
                              <w:szCs w:val="36"/>
                            </w:rPr>
                            <w:alias w:val="Sottotitol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7F83C65C" w14:textId="1B1D66A3" w:rsidR="009C3496" w:rsidRPr="003F5FE2" w:rsidRDefault="009C3496">
                              <w:pPr>
                                <w:pStyle w:val="Nessunaspaziatura"/>
                                <w:spacing w:before="40" w:after="40"/>
                                <w:rPr>
                                  <w:b/>
                                  <w:bCs/>
                                  <w:caps/>
                                  <w:color w:val="1F4E79" w:themeColor="accent5" w:themeShade="80"/>
                                  <w:sz w:val="36"/>
                                  <w:szCs w:val="36"/>
                                </w:rPr>
                              </w:pPr>
                              <w:r w:rsidRPr="003F5FE2">
                                <w:rPr>
                                  <w:b/>
                                  <w:bCs/>
                                  <w:caps/>
                                  <w:color w:val="1F4E79" w:themeColor="accent5" w:themeShade="80"/>
                                  <w:sz w:val="36"/>
                                  <w:szCs w:val="36"/>
                                </w:rPr>
                                <w:t>Integrazione a.s. 2025-2026</w:t>
                              </w:r>
                            </w:p>
                          </w:sdtContent>
                        </w:sdt>
                        <w:p w14:paraId="7D5DC183" w14:textId="624DCE17" w:rsidR="009C3496" w:rsidRDefault="009C3496">
                          <w:pPr>
                            <w:pStyle w:val="Nessunaspaziatura"/>
                            <w:spacing w:before="80" w:after="40"/>
                            <w:rPr>
                              <w:caps/>
                              <w:color w:val="5B9BD5" w:themeColor="accent5"/>
                              <w:sz w:val="24"/>
                              <w:szCs w:val="24"/>
                            </w:rPr>
                          </w:pPr>
                          <w:bookmarkStart w:id="1" w:name="_GoBack"/>
                          <w:bookmarkEnd w:id="1"/>
                        </w:p>
                      </w:txbxContent>
                    </v:textbox>
                    <w10:wrap type="square" anchorx="margin" anchory="page"/>
                  </v:shape>
                </w:pict>
              </mc:Fallback>
            </mc:AlternateContent>
          </w:r>
        </w:p>
        <w:p w14:paraId="7E6CEA91" w14:textId="444D1EE0" w:rsidR="009C3496" w:rsidRDefault="009C3496" w:rsidP="009C3496">
          <w:pPr>
            <w:rPr>
              <w:rFonts w:ascii="Times New Roman" w:hAnsi="Times New Roman" w:cs="Times New Roman"/>
              <w:b/>
              <w:bCs/>
              <w:u w:val="single"/>
            </w:rPr>
          </w:pPr>
        </w:p>
        <w:p w14:paraId="54F5AE34" w14:textId="77777777" w:rsidR="009C3496" w:rsidRDefault="009C3496" w:rsidP="009C3496">
          <w:pPr>
            <w:rPr>
              <w:rFonts w:ascii="Times New Roman" w:hAnsi="Times New Roman" w:cs="Times New Roman"/>
            </w:rPr>
          </w:pPr>
        </w:p>
        <w:p w14:paraId="6CA94F17" w14:textId="77777777" w:rsidR="009C3496" w:rsidRDefault="009C3496" w:rsidP="009C3496">
          <w:pPr>
            <w:rPr>
              <w:rFonts w:ascii="Times New Roman" w:hAnsi="Times New Roman" w:cs="Times New Roman"/>
            </w:rPr>
          </w:pPr>
        </w:p>
        <w:p w14:paraId="0F76DDD6" w14:textId="7028EA16" w:rsidR="009C3496" w:rsidRPr="009C3496" w:rsidRDefault="009C3496" w:rsidP="009C3496">
          <w:pPr>
            <w:rPr>
              <w:rFonts w:ascii="Times New Roman" w:hAnsi="Times New Roman" w:cs="Times New Roman"/>
            </w:rPr>
          </w:pPr>
          <w:r w:rsidRPr="009C3496">
            <w:rPr>
              <w:rFonts w:ascii="Times New Roman" w:hAnsi="Times New Roman" w:cs="Times New Roman"/>
            </w:rPr>
            <w:t>Il presente documento integra il Piano Triennale dell’Offerta Formativa 2022–2025, aggiornato e pubblicato sulla piattaforma ministeriale SNV in data gennaio 2025.</w:t>
          </w:r>
        </w:p>
        <w:p w14:paraId="5E290453" w14:textId="77777777" w:rsidR="009C3496" w:rsidRDefault="009C3496" w:rsidP="003F5FE2">
          <w:pPr>
            <w:jc w:val="both"/>
            <w:rPr>
              <w:rFonts w:ascii="Times New Roman" w:hAnsi="Times New Roman" w:cs="Times New Roman"/>
            </w:rPr>
          </w:pPr>
          <w:r w:rsidRPr="009C3496">
            <w:rPr>
              <w:rFonts w:ascii="Times New Roman" w:hAnsi="Times New Roman" w:cs="Times New Roman"/>
            </w:rPr>
            <w:t>L’integrazione si rende necessaria per esplicitare e rendere pubbliche le nuove scelte organizzative, didattiche e progettuali deliberate dagli organi collegiali per l’anno scolastico 2025/2026, nel rispetto del quadro normativo vigente.</w:t>
          </w:r>
        </w:p>
        <w:p w14:paraId="3AF2FD71" w14:textId="77777777" w:rsidR="009C3496" w:rsidRDefault="009C3496" w:rsidP="009C3496">
          <w:pPr>
            <w:rPr>
              <w:rFonts w:ascii="Times New Roman" w:hAnsi="Times New Roman" w:cs="Times New Roman"/>
            </w:rPr>
          </w:pPr>
        </w:p>
        <w:p w14:paraId="43867469" w14:textId="77777777" w:rsidR="009C3496" w:rsidRPr="009C3496" w:rsidRDefault="009C3496" w:rsidP="009C3496">
          <w:pPr>
            <w:rPr>
              <w:rFonts w:ascii="Times New Roman" w:hAnsi="Times New Roman" w:cs="Times New Roman"/>
              <w:b/>
              <w:bCs/>
              <w:u w:val="single"/>
            </w:rPr>
          </w:pPr>
        </w:p>
        <w:p w14:paraId="182CC753" w14:textId="77777777" w:rsidR="009C3496" w:rsidRDefault="009C3496" w:rsidP="009C3496">
          <w:pPr>
            <w:rPr>
              <w:rFonts w:ascii="Times New Roman" w:hAnsi="Times New Roman" w:cs="Times New Roman"/>
              <w:b/>
              <w:bCs/>
              <w:u w:val="single"/>
            </w:rPr>
          </w:pPr>
          <w:r w:rsidRPr="009C3496">
            <w:rPr>
              <w:rFonts w:ascii="Times New Roman" w:hAnsi="Times New Roman" w:cs="Times New Roman"/>
              <w:b/>
              <w:bCs/>
              <w:u w:val="single"/>
            </w:rPr>
            <w:t>Delibera del Collegio dei Docenti dell’8 gennaio 2026</w:t>
          </w:r>
        </w:p>
        <w:p w14:paraId="53BBB8A6" w14:textId="77777777" w:rsidR="009C3496" w:rsidRPr="009C3496" w:rsidRDefault="009C3496" w:rsidP="009C3496">
          <w:pPr>
            <w:rPr>
              <w:rFonts w:ascii="Times New Roman" w:hAnsi="Times New Roman" w:cs="Times New Roman"/>
              <w:b/>
              <w:bCs/>
              <w:u w:val="single"/>
            </w:rPr>
          </w:pPr>
        </w:p>
        <w:p w14:paraId="63A78D59" w14:textId="5395F048" w:rsidR="009C3496" w:rsidRPr="009C3496" w:rsidRDefault="00187A03" w:rsidP="009C3496">
          <w:pPr>
            <w:rPr>
              <w:rFonts w:ascii="Times New Roman" w:hAnsi="Times New Roman" w:cs="Times New Roman"/>
              <w:b/>
              <w:bCs/>
              <w:u w:val="single"/>
            </w:rPr>
          </w:pPr>
          <w:r>
            <w:rPr>
              <w:rFonts w:ascii="Times New Roman" w:hAnsi="Times New Roman" w:cs="Times New Roman"/>
              <w:b/>
              <w:bCs/>
              <w:u w:val="single"/>
            </w:rPr>
            <w:t>Approvazione</w:t>
          </w:r>
          <w:r w:rsidR="009C3496" w:rsidRPr="009C3496">
            <w:rPr>
              <w:rFonts w:ascii="Times New Roman" w:hAnsi="Times New Roman" w:cs="Times New Roman"/>
              <w:b/>
              <w:bCs/>
              <w:u w:val="single"/>
            </w:rPr>
            <w:t xml:space="preserve"> del Consiglio di Istituto del </w:t>
          </w:r>
          <w:r w:rsidR="009C3496">
            <w:rPr>
              <w:rFonts w:ascii="Times New Roman" w:hAnsi="Times New Roman" w:cs="Times New Roman"/>
              <w:b/>
              <w:bCs/>
              <w:u w:val="single"/>
            </w:rPr>
            <w:t>12 gennaio 2026</w:t>
          </w:r>
          <w:bookmarkStart w:id="0" w:name="_GoBack"/>
          <w:bookmarkEnd w:id="0"/>
        </w:p>
        <w:p w14:paraId="5502491D" w14:textId="77777777" w:rsidR="009C3496" w:rsidRPr="009C3496" w:rsidRDefault="009C3496" w:rsidP="009C3496">
          <w:pPr>
            <w:rPr>
              <w:rFonts w:ascii="Times New Roman" w:hAnsi="Times New Roman" w:cs="Times New Roman"/>
              <w:b/>
              <w:bCs/>
              <w:u w:val="single"/>
            </w:rPr>
          </w:pPr>
        </w:p>
        <w:p w14:paraId="532813A5" w14:textId="77777777" w:rsidR="009C3496" w:rsidRPr="009C3496" w:rsidRDefault="009C3496" w:rsidP="009C3496">
          <w:pPr>
            <w:rPr>
              <w:rFonts w:ascii="Times New Roman" w:hAnsi="Times New Roman" w:cs="Times New Roman"/>
            </w:rPr>
          </w:pPr>
        </w:p>
        <w:p w14:paraId="6697DD16" w14:textId="77777777" w:rsidR="009C3496" w:rsidRPr="009C3496" w:rsidRDefault="009C3496" w:rsidP="009C3496">
          <w:pPr>
            <w:rPr>
              <w:rFonts w:ascii="Times New Roman" w:hAnsi="Times New Roman" w:cs="Times New Roman"/>
              <w:b/>
              <w:bCs/>
              <w:u w:val="single"/>
            </w:rPr>
          </w:pPr>
        </w:p>
        <w:p w14:paraId="0567B5C5" w14:textId="04D29935" w:rsidR="009C3496" w:rsidRPr="009C3496" w:rsidRDefault="009C3496" w:rsidP="003F5FE2">
          <w:pPr>
            <w:rPr>
              <w:rFonts w:ascii="Times New Roman" w:hAnsi="Times New Roman" w:cs="Times New Roman"/>
              <w:b/>
              <w:bCs/>
              <w:u w:val="single"/>
            </w:rPr>
          </w:pPr>
          <w:r>
            <w:rPr>
              <w:rFonts w:ascii="Times New Roman" w:hAnsi="Times New Roman" w:cs="Times New Roman"/>
              <w:b/>
              <w:bCs/>
              <w:u w:val="single"/>
            </w:rPr>
            <w:br w:type="page"/>
          </w:r>
        </w:p>
        <w:p w14:paraId="161EFFA3" w14:textId="76B4EECD" w:rsidR="009C3496" w:rsidRDefault="00570E9A">
          <w:pPr>
            <w:rPr>
              <w:rFonts w:ascii="Times New Roman" w:eastAsiaTheme="majorEastAsia" w:hAnsi="Times New Roman" w:cs="Times New Roman"/>
              <w:b/>
              <w:bCs/>
              <w:color w:val="1F3864" w:themeColor="accent1" w:themeShade="80"/>
              <w:u w:val="single"/>
            </w:rPr>
          </w:pPr>
        </w:p>
      </w:sdtContent>
    </w:sdt>
    <w:p w14:paraId="26632B0B" w14:textId="728C9437" w:rsidR="00D23CD4" w:rsidRPr="005329D8" w:rsidRDefault="00100794" w:rsidP="006B54C1">
      <w:pPr>
        <w:pStyle w:val="Titolo1"/>
        <w:jc w:val="both"/>
        <w:rPr>
          <w:rFonts w:ascii="Times New Roman" w:hAnsi="Times New Roman" w:cs="Times New Roman"/>
          <w:b/>
          <w:bCs/>
          <w:sz w:val="22"/>
          <w:szCs w:val="22"/>
          <w:u w:val="single"/>
        </w:rPr>
      </w:pPr>
      <w:r w:rsidRPr="002151DA">
        <w:rPr>
          <w:rFonts w:ascii="Times New Roman" w:hAnsi="Times New Roman" w:cs="Times New Roman"/>
          <w:b/>
          <w:bCs/>
          <w:sz w:val="22"/>
          <w:szCs w:val="22"/>
          <w:u w:val="single"/>
        </w:rPr>
        <w:t>LA SCUOLA E IL SUO CONTESTO</w:t>
      </w:r>
      <w:r w:rsidR="002151DA">
        <w:rPr>
          <w:rFonts w:ascii="Times New Roman" w:hAnsi="Times New Roman" w:cs="Times New Roman"/>
          <w:b/>
          <w:bCs/>
          <w:sz w:val="22"/>
          <w:szCs w:val="22"/>
          <w:u w:val="single"/>
        </w:rPr>
        <w:fldChar w:fldCharType="begin"/>
      </w:r>
      <w:r w:rsidR="002151DA">
        <w:instrText xml:space="preserve"> XE "</w:instrText>
      </w:r>
      <w:r w:rsidR="002151DA" w:rsidRPr="00410143">
        <w:rPr>
          <w:rFonts w:ascii="Times New Roman" w:hAnsi="Times New Roman" w:cs="Times New Roman"/>
          <w:b/>
          <w:bCs/>
          <w:sz w:val="22"/>
          <w:szCs w:val="22"/>
          <w:u w:val="single"/>
        </w:rPr>
        <w:instrText>La scuola e il suo contesto</w:instrText>
      </w:r>
      <w:r w:rsidR="002151DA">
        <w:instrText xml:space="preserve">" </w:instrText>
      </w:r>
      <w:r w:rsidR="002151DA">
        <w:rPr>
          <w:rFonts w:ascii="Times New Roman" w:hAnsi="Times New Roman" w:cs="Times New Roman"/>
          <w:b/>
          <w:bCs/>
          <w:sz w:val="22"/>
          <w:szCs w:val="22"/>
          <w:u w:val="single"/>
        </w:rPr>
        <w:fldChar w:fldCharType="end"/>
      </w:r>
    </w:p>
    <w:p w14:paraId="45770AFB" w14:textId="77777777" w:rsidR="00900A53" w:rsidRPr="005329D8" w:rsidRDefault="00900A53" w:rsidP="005329D8">
      <w:pPr>
        <w:spacing w:after="0" w:line="276" w:lineRule="auto"/>
        <w:rPr>
          <w:rFonts w:ascii="Times New Roman" w:hAnsi="Times New Roman" w:cs="Times New Roman"/>
          <w:b/>
          <w:bCs/>
        </w:rPr>
      </w:pPr>
    </w:p>
    <w:p w14:paraId="02ED0BB0" w14:textId="77777777" w:rsidR="00EF20A0" w:rsidRPr="005329D8" w:rsidRDefault="00EF20A0"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Premessa</w:t>
      </w:r>
    </w:p>
    <w:p w14:paraId="2AE56B3C" w14:textId="22A412D3" w:rsidR="007A01C4" w:rsidRPr="005329D8" w:rsidRDefault="00EF20A0" w:rsidP="006B54C1">
      <w:pPr>
        <w:spacing w:after="0" w:line="276" w:lineRule="auto"/>
        <w:jc w:val="both"/>
        <w:rPr>
          <w:rFonts w:ascii="Times New Roman" w:hAnsi="Times New Roman" w:cs="Times New Roman"/>
          <w:lang w:eastAsia="it-IT"/>
        </w:rPr>
      </w:pPr>
      <w:r w:rsidRPr="006B54C1">
        <w:rPr>
          <w:rFonts w:ascii="Times New Roman" w:hAnsi="Times New Roman" w:cs="Times New Roman"/>
          <w:lang w:eastAsia="it-IT"/>
        </w:rPr>
        <w:t>Gli</w:t>
      </w:r>
      <w:r w:rsidR="006B54C1">
        <w:rPr>
          <w:rFonts w:ascii="Times New Roman" w:hAnsi="Times New Roman" w:cs="Times New Roman"/>
          <w:lang w:eastAsia="it-IT"/>
        </w:rPr>
        <w:t xml:space="preserve"> </w:t>
      </w:r>
      <w:r w:rsidRPr="006B54C1">
        <w:rPr>
          <w:rFonts w:ascii="Times New Roman" w:hAnsi="Times New Roman" w:cs="Times New Roman"/>
          <w:lang w:eastAsia="it-IT"/>
        </w:rPr>
        <w:t>studenti</w:t>
      </w:r>
      <w:r w:rsidR="006B54C1">
        <w:rPr>
          <w:rFonts w:ascii="Times New Roman" w:hAnsi="Times New Roman" w:cs="Times New Roman"/>
          <w:lang w:eastAsia="it-IT"/>
        </w:rPr>
        <w:t xml:space="preserve"> </w:t>
      </w:r>
      <w:r w:rsidRPr="006B54C1">
        <w:rPr>
          <w:rFonts w:ascii="Times New Roman" w:hAnsi="Times New Roman" w:cs="Times New Roman"/>
          <w:lang w:eastAsia="it-IT"/>
        </w:rPr>
        <w:t>del</w:t>
      </w:r>
      <w:r w:rsidR="006B54C1">
        <w:rPr>
          <w:rFonts w:ascii="Times New Roman" w:hAnsi="Times New Roman" w:cs="Times New Roman"/>
          <w:lang w:eastAsia="it-IT"/>
        </w:rPr>
        <w:t xml:space="preserve"> </w:t>
      </w:r>
      <w:r w:rsidRPr="006B54C1">
        <w:rPr>
          <w:rFonts w:ascii="Times New Roman" w:hAnsi="Times New Roman" w:cs="Times New Roman"/>
          <w:lang w:eastAsia="it-IT"/>
        </w:rPr>
        <w:t>“Giorgi</w:t>
      </w:r>
      <w:r w:rsidR="00823D9C" w:rsidRPr="006B54C1">
        <w:rPr>
          <w:rFonts w:ascii="Times New Roman" w:hAnsi="Times New Roman" w:cs="Times New Roman"/>
          <w:lang w:eastAsia="it-IT"/>
        </w:rPr>
        <w:t>one”</w:t>
      </w:r>
      <w:r w:rsidR="006B54C1">
        <w:rPr>
          <w:rFonts w:ascii="Times New Roman" w:hAnsi="Times New Roman" w:cs="Times New Roman"/>
          <w:lang w:eastAsia="it-IT"/>
        </w:rPr>
        <w:t xml:space="preserve"> provengono dal Comune di </w:t>
      </w:r>
      <w:r w:rsidRPr="006B54C1">
        <w:rPr>
          <w:rFonts w:ascii="Times New Roman" w:hAnsi="Times New Roman" w:cs="Times New Roman"/>
          <w:lang w:eastAsia="it-IT"/>
        </w:rPr>
        <w:t xml:space="preserve">Castelfranco </w:t>
      </w:r>
      <w:r w:rsidR="006B54C1">
        <w:rPr>
          <w:rFonts w:ascii="Times New Roman" w:hAnsi="Times New Roman" w:cs="Times New Roman"/>
          <w:lang w:eastAsia="it-IT"/>
        </w:rPr>
        <w:t xml:space="preserve">Veneto, dai comuni limitrofi della provincia di Treviso </w:t>
      </w:r>
      <w:r w:rsidRPr="006B54C1">
        <w:rPr>
          <w:rFonts w:ascii="Times New Roman" w:hAnsi="Times New Roman" w:cs="Times New Roman"/>
          <w:lang w:eastAsia="it-IT"/>
        </w:rPr>
        <w:t>(Altivole,</w:t>
      </w:r>
      <w:r w:rsidR="006B54C1">
        <w:rPr>
          <w:rFonts w:ascii="Times New Roman" w:hAnsi="Times New Roman" w:cs="Times New Roman"/>
          <w:lang w:eastAsia="it-IT"/>
        </w:rPr>
        <w:t xml:space="preserve"> </w:t>
      </w:r>
      <w:r w:rsidRPr="006B54C1">
        <w:rPr>
          <w:rFonts w:ascii="Times New Roman" w:hAnsi="Times New Roman" w:cs="Times New Roman"/>
          <w:lang w:eastAsia="it-IT"/>
        </w:rPr>
        <w:t>Castello</w:t>
      </w:r>
      <w:r w:rsidR="006B54C1">
        <w:rPr>
          <w:rFonts w:ascii="Times New Roman" w:hAnsi="Times New Roman" w:cs="Times New Roman"/>
          <w:lang w:eastAsia="it-IT"/>
        </w:rPr>
        <w:t xml:space="preserve"> </w:t>
      </w:r>
      <w:r w:rsidRPr="006B54C1">
        <w:rPr>
          <w:rFonts w:ascii="Times New Roman" w:hAnsi="Times New Roman" w:cs="Times New Roman"/>
          <w:lang w:eastAsia="it-IT"/>
        </w:rPr>
        <w:t>di</w:t>
      </w:r>
      <w:r w:rsidR="006B54C1">
        <w:rPr>
          <w:rFonts w:ascii="Times New Roman" w:hAnsi="Times New Roman" w:cs="Times New Roman"/>
          <w:lang w:eastAsia="it-IT"/>
        </w:rPr>
        <w:t xml:space="preserve"> </w:t>
      </w:r>
      <w:r w:rsidRPr="006B54C1">
        <w:rPr>
          <w:rFonts w:ascii="Times New Roman" w:hAnsi="Times New Roman" w:cs="Times New Roman"/>
          <w:lang w:eastAsia="it-IT"/>
        </w:rPr>
        <w:t>Godego,</w:t>
      </w:r>
      <w:r w:rsidR="006B54C1">
        <w:rPr>
          <w:rFonts w:ascii="Times New Roman" w:hAnsi="Times New Roman" w:cs="Times New Roman"/>
          <w:lang w:eastAsia="it-IT"/>
        </w:rPr>
        <w:t xml:space="preserve"> </w:t>
      </w:r>
      <w:r w:rsidRPr="006B54C1">
        <w:rPr>
          <w:rFonts w:ascii="Times New Roman" w:hAnsi="Times New Roman" w:cs="Times New Roman"/>
          <w:lang w:eastAsia="it-IT"/>
        </w:rPr>
        <w:t>Loria,</w:t>
      </w:r>
      <w:r w:rsidR="006B54C1">
        <w:rPr>
          <w:rFonts w:ascii="Times New Roman" w:hAnsi="Times New Roman" w:cs="Times New Roman"/>
          <w:lang w:eastAsia="it-IT"/>
        </w:rPr>
        <w:t xml:space="preserve"> </w:t>
      </w:r>
      <w:r w:rsidRPr="006B54C1">
        <w:rPr>
          <w:rFonts w:ascii="Times New Roman" w:hAnsi="Times New Roman" w:cs="Times New Roman"/>
          <w:lang w:eastAsia="it-IT"/>
        </w:rPr>
        <w:t>Re</w:t>
      </w:r>
      <w:r w:rsidR="005F3C81" w:rsidRPr="006B54C1">
        <w:rPr>
          <w:rFonts w:ascii="Times New Roman" w:hAnsi="Times New Roman" w:cs="Times New Roman"/>
          <w:lang w:eastAsia="it-IT"/>
        </w:rPr>
        <w:t>sana,</w:t>
      </w:r>
      <w:r w:rsidR="006B54C1">
        <w:rPr>
          <w:rFonts w:ascii="Times New Roman" w:hAnsi="Times New Roman" w:cs="Times New Roman"/>
          <w:lang w:eastAsia="it-IT"/>
        </w:rPr>
        <w:t xml:space="preserve"> </w:t>
      </w:r>
      <w:r w:rsidR="005F3C81" w:rsidRPr="006B54C1">
        <w:rPr>
          <w:rFonts w:ascii="Times New Roman" w:hAnsi="Times New Roman" w:cs="Times New Roman"/>
          <w:lang w:eastAsia="it-IT"/>
        </w:rPr>
        <w:t>Riese</w:t>
      </w:r>
      <w:r w:rsidR="006B54C1">
        <w:rPr>
          <w:rFonts w:ascii="Times New Roman" w:hAnsi="Times New Roman" w:cs="Times New Roman"/>
          <w:lang w:eastAsia="it-IT"/>
        </w:rPr>
        <w:t xml:space="preserve"> </w:t>
      </w:r>
      <w:r w:rsidR="005F3C81" w:rsidRPr="006B54C1">
        <w:rPr>
          <w:rFonts w:ascii="Times New Roman" w:hAnsi="Times New Roman" w:cs="Times New Roman"/>
          <w:lang w:eastAsia="it-IT"/>
        </w:rPr>
        <w:t>Pio</w:t>
      </w:r>
      <w:r w:rsidR="006B54C1">
        <w:rPr>
          <w:rFonts w:ascii="Times New Roman" w:hAnsi="Times New Roman" w:cs="Times New Roman"/>
          <w:lang w:eastAsia="it-IT"/>
        </w:rPr>
        <w:t xml:space="preserve"> </w:t>
      </w:r>
      <w:r w:rsidR="005F3C81" w:rsidRPr="006B54C1">
        <w:rPr>
          <w:rFonts w:ascii="Times New Roman" w:hAnsi="Times New Roman" w:cs="Times New Roman"/>
          <w:lang w:eastAsia="it-IT"/>
        </w:rPr>
        <w:t>X,</w:t>
      </w:r>
      <w:r w:rsidR="006B54C1">
        <w:rPr>
          <w:rFonts w:ascii="Times New Roman" w:hAnsi="Times New Roman" w:cs="Times New Roman"/>
          <w:lang w:eastAsia="it-IT"/>
        </w:rPr>
        <w:t xml:space="preserve"> </w:t>
      </w:r>
      <w:r w:rsidR="005F3C81" w:rsidRPr="006B54C1">
        <w:rPr>
          <w:rFonts w:ascii="Times New Roman" w:hAnsi="Times New Roman" w:cs="Times New Roman"/>
          <w:lang w:eastAsia="it-IT"/>
        </w:rPr>
        <w:t>Vedelago)</w:t>
      </w:r>
      <w:r w:rsidR="006B54C1">
        <w:rPr>
          <w:rFonts w:ascii="Times New Roman" w:hAnsi="Times New Roman" w:cs="Times New Roman"/>
          <w:lang w:eastAsia="it-IT"/>
        </w:rPr>
        <w:t xml:space="preserve"> </w:t>
      </w:r>
      <w:r w:rsidR="005F3C81" w:rsidRPr="006B54C1">
        <w:rPr>
          <w:rFonts w:ascii="Times New Roman" w:hAnsi="Times New Roman" w:cs="Times New Roman"/>
          <w:lang w:eastAsia="it-IT"/>
        </w:rPr>
        <w:t>e</w:t>
      </w:r>
      <w:r w:rsidR="006B54C1">
        <w:rPr>
          <w:rFonts w:ascii="Times New Roman" w:hAnsi="Times New Roman" w:cs="Times New Roman"/>
          <w:lang w:eastAsia="it-IT"/>
        </w:rPr>
        <w:t xml:space="preserve"> d</w:t>
      </w:r>
      <w:r w:rsidR="00CE7A35">
        <w:rPr>
          <w:rFonts w:ascii="Times New Roman" w:hAnsi="Times New Roman" w:cs="Times New Roman"/>
          <w:lang w:eastAsia="it-IT"/>
        </w:rPr>
        <w:t>e</w:t>
      </w:r>
      <w:r w:rsidRPr="006B54C1">
        <w:rPr>
          <w:rFonts w:ascii="Times New Roman" w:hAnsi="Times New Roman" w:cs="Times New Roman"/>
          <w:lang w:eastAsia="it-IT"/>
        </w:rPr>
        <w:t>ll’Alta Padovana, un territorio che supera i limiti amministra</w:t>
      </w:r>
      <w:r w:rsidR="00823D9C" w:rsidRPr="006B54C1">
        <w:rPr>
          <w:rFonts w:ascii="Times New Roman" w:hAnsi="Times New Roman" w:cs="Times New Roman"/>
          <w:lang w:eastAsia="it-IT"/>
        </w:rPr>
        <w:t>tivi di Distretto e Provincia. </w:t>
      </w:r>
      <w:r w:rsidRPr="006B54C1">
        <w:rPr>
          <w:rFonts w:ascii="Times New Roman" w:hAnsi="Times New Roman" w:cs="Times New Roman"/>
          <w:lang w:eastAsia="it-IT"/>
        </w:rPr>
        <w:t>I collegamenti viari e ferroviari sono progressivamente migliorati nel tempo, rendendo agevoli e continui gli spostamenti, pur dovendosi registrare</w:t>
      </w:r>
      <w:r w:rsidRPr="005329D8">
        <w:rPr>
          <w:rFonts w:ascii="Times New Roman" w:hAnsi="Times New Roman" w:cs="Times New Roman"/>
          <w:lang w:eastAsia="it-IT"/>
        </w:rPr>
        <w:t xml:space="preserve"> ancora qualche criticità su alcune delle tratte percorse dagli allievi che vivono a maggiore distanza. </w:t>
      </w:r>
    </w:p>
    <w:p w14:paraId="49FB000C" w14:textId="4A89FE16" w:rsidR="008E1DDC" w:rsidRPr="005329D8" w:rsidRDefault="008E1DDC"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Scelgono il Liceo, mediamente, giovani motivati e ben preparati: oltre il 50% degli iscritti, infatti, si presenta al primo anno con valutazioni di eccellenza o ottime. La maggior parte di loro, al termine del percorso di studi, si iscrive a corsi universitari di Laurea. In ogni caso, sia negli studi che nelle attività professionali, chi ha frequentato con impegno il Liceo Giorgione sa far valere, oltre che le sicure competenze acquisite, soprattutto quelle capacità di intelligenza, di flessibilità e di autonomia oggi richieste in tutte le mansioni professionali di buon livello. Gli studi statistici di settore, condotti dagli enti con i quali il “Giorgione” condivide una partnership, attestano che la percentuale di dispersione scolastica dei nostri diplomati è minima in ambito universitario, confermando il particolare valore formativo della nostra Scuola. Molto buona anche la situazione relativa agli ingressi per superamento di test selettivi in Facoltà a numero chiuso, per le quali il Liceo predispone esercitazioni ed attività preparatorie e di orientamento. </w:t>
      </w:r>
    </w:p>
    <w:p w14:paraId="3D3DBBA1" w14:textId="77777777" w:rsidR="00344960" w:rsidRPr="005329D8" w:rsidRDefault="00344960" w:rsidP="005329D8">
      <w:pPr>
        <w:spacing w:after="0" w:line="276" w:lineRule="auto"/>
        <w:jc w:val="both"/>
        <w:rPr>
          <w:rFonts w:ascii="Times New Roman" w:hAnsi="Times New Roman" w:cs="Times New Roman"/>
        </w:rPr>
      </w:pPr>
      <w:r w:rsidRPr="005329D8">
        <w:rPr>
          <w:rFonts w:ascii="Times New Roman" w:hAnsi="Times New Roman" w:cs="Times New Roman"/>
        </w:rPr>
        <w:t>Anche nell’Esame di Stato 2025, i nostri studenti interni hanno ottenuto prevalentemente valutazioni soddisfacenti: una buona percentuale ha conseguito infatti punteggi rientranti nella fascia da 80/100 a 100/100; il 7% ha raggiunto il massimo dei voti con la lode; tutti gli allievi ammessi hanno conseguito il titolo finale.</w:t>
      </w:r>
    </w:p>
    <w:p w14:paraId="0453DF37" w14:textId="77777777" w:rsidR="008E1DDC" w:rsidRPr="005329D8" w:rsidRDefault="008E1DDC"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Il volume attuale di studenti iscritti al Liceo Giorgione si aggira, attualmente, intorno alle mille unità.</w:t>
      </w:r>
    </w:p>
    <w:p w14:paraId="20A6FEA6" w14:textId="77777777" w:rsidR="008E1DDC" w:rsidRPr="005329D8" w:rsidRDefault="008E1DDC" w:rsidP="005329D8">
      <w:pPr>
        <w:spacing w:after="0" w:line="276" w:lineRule="auto"/>
        <w:jc w:val="both"/>
        <w:rPr>
          <w:rFonts w:ascii="Times New Roman" w:hAnsi="Times New Roman" w:cs="Times New Roman"/>
          <w:lang w:eastAsia="it-IT"/>
        </w:rPr>
      </w:pPr>
    </w:p>
    <w:p w14:paraId="4183EC96" w14:textId="77777777" w:rsidR="00900A53" w:rsidRPr="005329D8" w:rsidRDefault="004076EC" w:rsidP="005329D8">
      <w:pPr>
        <w:spacing w:after="0" w:line="276" w:lineRule="auto"/>
        <w:jc w:val="both"/>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Analisi del</w:t>
      </w:r>
      <w:r w:rsidR="00900A53" w:rsidRPr="005329D8">
        <w:rPr>
          <w:rFonts w:ascii="Times New Roman" w:eastAsia="Times New Roman" w:hAnsi="Times New Roman" w:cs="Times New Roman"/>
          <w:b/>
          <w:lang w:eastAsia="it-IT"/>
        </w:rPr>
        <w:t xml:space="preserve"> contesto</w:t>
      </w:r>
      <w:r w:rsidR="00B73AE5" w:rsidRPr="005329D8">
        <w:rPr>
          <w:rFonts w:ascii="Times New Roman" w:eastAsia="Times New Roman" w:hAnsi="Times New Roman" w:cs="Times New Roman"/>
          <w:b/>
          <w:lang w:eastAsia="it-IT"/>
        </w:rPr>
        <w:t xml:space="preserve"> e dei bisogni del territorio</w:t>
      </w:r>
    </w:p>
    <w:p w14:paraId="7D181EDD" w14:textId="77777777" w:rsidR="008E1DDC" w:rsidRPr="005329D8" w:rsidRDefault="008E1DDC" w:rsidP="005329D8">
      <w:pPr>
        <w:spacing w:after="0" w:line="276" w:lineRule="auto"/>
        <w:jc w:val="both"/>
        <w:rPr>
          <w:rFonts w:ascii="Times New Roman" w:hAnsi="Times New Roman" w:cs="Times New Roman"/>
        </w:rPr>
      </w:pPr>
      <w:r w:rsidRPr="005329D8">
        <w:rPr>
          <w:rFonts w:ascii="Times New Roman" w:hAnsi="Times New Roman" w:cs="Times New Roman"/>
        </w:rPr>
        <w:t xml:space="preserve">Il territorio in cui opera il Liceo Giorgione è caratterizzato da vivacità economica e sociale. La tradizionale struttura agricola e artigianale è stata affiancata, negli anni, dallo sviluppo di numerose piccole e medie aziende industriali e commerciali, con conseguente rafforzamento del ruolo di Castelfranco Veneto quale centro di servizi amministrativi e finanziari. </w:t>
      </w:r>
    </w:p>
    <w:p w14:paraId="21650577" w14:textId="67E82E63" w:rsidR="008E1DDC" w:rsidRPr="005329D8" w:rsidRDefault="008E1DDC" w:rsidP="005329D8">
      <w:pPr>
        <w:spacing w:after="0" w:line="276" w:lineRule="auto"/>
        <w:jc w:val="both"/>
        <w:rPr>
          <w:rFonts w:ascii="Times New Roman" w:hAnsi="Times New Roman" w:cs="Times New Roman"/>
        </w:rPr>
      </w:pPr>
      <w:r w:rsidRPr="005329D8">
        <w:rPr>
          <w:rFonts w:ascii="Times New Roman" w:hAnsi="Times New Roman" w:cs="Times New Roman"/>
        </w:rPr>
        <w:t>Non mancano, tuttavia, interessi e movimento in ambito artistico e culturale, grazie alla presenza del Conservatorio, del Teatro Accademico e del Parco Bolasco. La sezione del Liceo Musicale risponde alle spinte e alla forte propensione di un territorio da sempre appassionato di cultura musicale e le numerose convenzioni con soggetti esterni</w:t>
      </w:r>
      <w:r w:rsidR="006B54C1">
        <w:rPr>
          <w:rFonts w:ascii="Times New Roman" w:hAnsi="Times New Roman" w:cs="Times New Roman"/>
        </w:rPr>
        <w:t xml:space="preserve">, </w:t>
      </w:r>
      <w:r w:rsidRPr="005329D8">
        <w:rPr>
          <w:rFonts w:ascii="Times New Roman" w:hAnsi="Times New Roman" w:cs="Times New Roman"/>
        </w:rPr>
        <w:t>quali il Comune, il Conservatorio ed il Teatro Accademico</w:t>
      </w:r>
      <w:r w:rsidR="006B54C1">
        <w:rPr>
          <w:rFonts w:ascii="Times New Roman" w:hAnsi="Times New Roman" w:cs="Times New Roman"/>
        </w:rPr>
        <w:t>,</w:t>
      </w:r>
      <w:r w:rsidRPr="005329D8">
        <w:rPr>
          <w:rFonts w:ascii="Times New Roman" w:hAnsi="Times New Roman" w:cs="Times New Roman"/>
        </w:rPr>
        <w:t xml:space="preserve"> ci hanno consentito di usufruire di servizi ed iniziative volte allo sviluppo della nostra offerta formativa. </w:t>
      </w:r>
    </w:p>
    <w:p w14:paraId="3B8F5F67" w14:textId="77777777" w:rsidR="00823D9C" w:rsidRPr="005329D8" w:rsidRDefault="008E1DDC" w:rsidP="005329D8">
      <w:pPr>
        <w:spacing w:after="0" w:line="276" w:lineRule="auto"/>
        <w:jc w:val="both"/>
        <w:rPr>
          <w:rFonts w:ascii="Times New Roman" w:hAnsi="Times New Roman" w:cs="Times New Roman"/>
        </w:rPr>
      </w:pPr>
      <w:r w:rsidRPr="005329D8">
        <w:rPr>
          <w:rFonts w:ascii="Times New Roman" w:hAnsi="Times New Roman" w:cs="Times New Roman"/>
        </w:rPr>
        <w:t>Tutte le scelte strategiche del Liceo Giorgione vengono messe in atto per corrispondere alle esigenze di un territorio in cui cittadini ed imprese guardano alla Scuola come un ambito da cui aspettarsi risposte di qualità e strategie significative e vincenti. L’integrazione tra attività laboratoriali ed acquisizione teorica favorisce lo sviluppo di competenze necessarie alla formazione universitaria, alla frequenza di corsi post-diploma, all’inserimento nel mondo del lavoro nonché all’orientamento personale ad ogni livello.</w:t>
      </w:r>
    </w:p>
    <w:p w14:paraId="064BBC9A" w14:textId="77777777" w:rsidR="00823D9C" w:rsidRPr="005329D8" w:rsidRDefault="00823D9C" w:rsidP="005329D8">
      <w:pPr>
        <w:spacing w:after="0" w:line="276" w:lineRule="auto"/>
        <w:jc w:val="both"/>
        <w:rPr>
          <w:rFonts w:ascii="Times New Roman" w:eastAsia="Times New Roman" w:hAnsi="Times New Roman" w:cs="Times New Roman"/>
          <w:lang w:eastAsia="it-IT"/>
        </w:rPr>
      </w:pPr>
    </w:p>
    <w:p w14:paraId="228F0CAE" w14:textId="77777777" w:rsidR="00823D9C" w:rsidRPr="005329D8" w:rsidRDefault="00823D9C" w:rsidP="005329D8">
      <w:pPr>
        <w:spacing w:after="0" w:line="276" w:lineRule="auto"/>
        <w:jc w:val="both"/>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Caratteristiche principali della scuola</w:t>
      </w:r>
    </w:p>
    <w:p w14:paraId="6E544E82" w14:textId="77777777" w:rsidR="00823D9C" w:rsidRPr="005329D8" w:rsidRDefault="00823D9C"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Scuola Secondaria di II grado</w:t>
      </w:r>
    </w:p>
    <w:p w14:paraId="3354CA76" w14:textId="77777777" w:rsidR="00823D9C" w:rsidRPr="005329D8" w:rsidRDefault="00823D9C"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Indirizzo: Via Verdi, 25 – Castelfranco Veneto (TV)</w:t>
      </w:r>
    </w:p>
    <w:p w14:paraId="56E7E6CF" w14:textId="77777777" w:rsidR="00823D9C" w:rsidRPr="005329D8" w:rsidRDefault="00823D9C"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Tel: 0423/491072</w:t>
      </w:r>
    </w:p>
    <w:p w14:paraId="198E7A27" w14:textId="77777777" w:rsidR="00823D9C" w:rsidRPr="005329D8" w:rsidRDefault="00823D9C" w:rsidP="005329D8">
      <w:pPr>
        <w:spacing w:after="0" w:line="276" w:lineRule="auto"/>
        <w:jc w:val="both"/>
        <w:rPr>
          <w:rFonts w:ascii="Times New Roman" w:hAnsi="Times New Roman" w:cs="Times New Roman"/>
          <w:w w:val="113"/>
        </w:rPr>
      </w:pPr>
      <w:r w:rsidRPr="005329D8">
        <w:rPr>
          <w:rFonts w:ascii="Times New Roman" w:eastAsia="Times New Roman" w:hAnsi="Times New Roman" w:cs="Times New Roman"/>
          <w:lang w:eastAsia="it-IT"/>
        </w:rPr>
        <w:t xml:space="preserve">e-mail: </w:t>
      </w:r>
      <w:hyperlink r:id="rId8" w:history="1">
        <w:r w:rsidRPr="005329D8">
          <w:rPr>
            <w:rStyle w:val="Collegamentoipertestuale"/>
            <w:rFonts w:ascii="Times New Roman" w:hAnsi="Times New Roman" w:cs="Times New Roman"/>
            <w:color w:val="auto"/>
            <w:w w:val="113"/>
          </w:rPr>
          <w:t>TVPC02000B@istruzione.it</w:t>
        </w:r>
      </w:hyperlink>
    </w:p>
    <w:p w14:paraId="09F0F3AD" w14:textId="77777777" w:rsidR="00823D9C" w:rsidRPr="005329D8" w:rsidRDefault="00823D9C" w:rsidP="005329D8">
      <w:pPr>
        <w:spacing w:after="0" w:line="276" w:lineRule="auto"/>
        <w:jc w:val="both"/>
        <w:rPr>
          <w:rFonts w:ascii="Times New Roman" w:hAnsi="Times New Roman" w:cs="Times New Roman"/>
          <w:w w:val="113"/>
        </w:rPr>
      </w:pPr>
      <w:r w:rsidRPr="005329D8">
        <w:rPr>
          <w:rFonts w:ascii="Times New Roman" w:hAnsi="Times New Roman" w:cs="Times New Roman"/>
          <w:w w:val="113"/>
        </w:rPr>
        <w:t xml:space="preserve">PEC: </w:t>
      </w:r>
      <w:hyperlink r:id="rId9" w:history="1">
        <w:r w:rsidRPr="005329D8">
          <w:rPr>
            <w:rStyle w:val="Collegamentoipertestuale"/>
            <w:rFonts w:ascii="Times New Roman" w:hAnsi="Times New Roman" w:cs="Times New Roman"/>
            <w:color w:val="auto"/>
            <w:w w:val="113"/>
          </w:rPr>
          <w:t>tvpc02000b@pec.istruzione.it</w:t>
        </w:r>
      </w:hyperlink>
    </w:p>
    <w:p w14:paraId="7BC0EE97" w14:textId="77777777" w:rsidR="00823D9C" w:rsidRPr="005329D8" w:rsidRDefault="00823D9C" w:rsidP="005329D8">
      <w:pPr>
        <w:spacing w:after="0" w:line="276" w:lineRule="auto"/>
        <w:jc w:val="both"/>
        <w:rPr>
          <w:rFonts w:ascii="Times New Roman" w:hAnsi="Times New Roman" w:cs="Times New Roman"/>
          <w:w w:val="113"/>
        </w:rPr>
      </w:pPr>
      <w:r w:rsidRPr="005329D8">
        <w:rPr>
          <w:rFonts w:ascii="Times New Roman" w:hAnsi="Times New Roman" w:cs="Times New Roman"/>
        </w:rPr>
        <w:lastRenderedPageBreak/>
        <w:t xml:space="preserve">Sito web: </w:t>
      </w:r>
      <w:r w:rsidR="00982D0F" w:rsidRPr="005329D8">
        <w:rPr>
          <w:rFonts w:ascii="Times New Roman" w:hAnsi="Times New Roman" w:cs="Times New Roman"/>
          <w:w w:val="113"/>
        </w:rPr>
        <w:t>www.liceogiorgione.edu.it</w:t>
      </w:r>
    </w:p>
    <w:p w14:paraId="338E0048" w14:textId="77777777" w:rsidR="00823D9C" w:rsidRPr="005329D8" w:rsidRDefault="00823D9C" w:rsidP="005329D8">
      <w:pPr>
        <w:spacing w:after="0" w:line="276" w:lineRule="auto"/>
        <w:jc w:val="both"/>
        <w:rPr>
          <w:rFonts w:ascii="Times New Roman" w:hAnsi="Times New Roman" w:cs="Times New Roman"/>
          <w:w w:val="113"/>
          <w:highlight w:val="cyan"/>
        </w:rPr>
      </w:pPr>
    </w:p>
    <w:p w14:paraId="5EE17CB7" w14:textId="25C386CE" w:rsidR="00030410" w:rsidRPr="005329D8" w:rsidRDefault="00823D9C" w:rsidP="005329D8">
      <w:pPr>
        <w:spacing w:after="0" w:line="276" w:lineRule="auto"/>
        <w:rPr>
          <w:rFonts w:ascii="Times New Roman" w:hAnsi="Times New Roman" w:cs="Times New Roman"/>
          <w:b/>
          <w:bCs/>
          <w:w w:val="113"/>
          <w:u w:val="single"/>
        </w:rPr>
      </w:pPr>
      <w:r w:rsidRPr="005329D8">
        <w:rPr>
          <w:rFonts w:ascii="Times New Roman" w:hAnsi="Times New Roman" w:cs="Times New Roman"/>
          <w:b/>
          <w:bCs/>
          <w:w w:val="113"/>
          <w:u w:val="single"/>
        </w:rPr>
        <w:t>Indirizzi</w:t>
      </w:r>
      <w:r w:rsidR="006B54C1">
        <w:rPr>
          <w:rFonts w:ascii="Times New Roman" w:hAnsi="Times New Roman" w:cs="Times New Roman"/>
          <w:b/>
          <w:bCs/>
          <w:w w:val="113"/>
          <w:u w:val="single"/>
        </w:rPr>
        <w:t xml:space="preserve"> di studio</w:t>
      </w:r>
    </w:p>
    <w:p w14:paraId="73411115" w14:textId="77777777" w:rsidR="00030410" w:rsidRPr="005329D8" w:rsidRDefault="00030410" w:rsidP="005329D8">
      <w:pPr>
        <w:spacing w:after="0" w:line="276" w:lineRule="auto"/>
        <w:rPr>
          <w:rFonts w:ascii="Times New Roman" w:hAnsi="Times New Roman" w:cs="Times New Roman"/>
          <w:b/>
          <w:bCs/>
          <w:w w:val="113"/>
          <w:u w:val="single"/>
        </w:rPr>
      </w:pPr>
    </w:p>
    <w:p w14:paraId="08AE5138" w14:textId="77777777" w:rsidR="00030410" w:rsidRPr="006B54C1" w:rsidRDefault="00030410" w:rsidP="005329D8">
      <w:pPr>
        <w:spacing w:after="0" w:line="276" w:lineRule="auto"/>
        <w:rPr>
          <w:rFonts w:ascii="Times New Roman" w:hAnsi="Times New Roman" w:cs="Times New Roman"/>
          <w:w w:val="113"/>
        </w:rPr>
      </w:pPr>
      <w:r w:rsidRPr="006B54C1">
        <w:rPr>
          <w:rFonts w:ascii="Times New Roman" w:hAnsi="Times New Roman" w:cs="Times New Roman"/>
          <w:w w:val="113"/>
        </w:rPr>
        <w:t>Classico</w:t>
      </w:r>
    </w:p>
    <w:p w14:paraId="226E7CBB" w14:textId="77777777" w:rsidR="00030410" w:rsidRPr="006B54C1" w:rsidRDefault="00030410" w:rsidP="005329D8">
      <w:pPr>
        <w:spacing w:after="0" w:line="276" w:lineRule="auto"/>
        <w:rPr>
          <w:rFonts w:ascii="Times New Roman" w:hAnsi="Times New Roman" w:cs="Times New Roman"/>
          <w:w w:val="113"/>
        </w:rPr>
      </w:pPr>
      <w:r w:rsidRPr="006B54C1">
        <w:rPr>
          <w:rFonts w:ascii="Times New Roman" w:hAnsi="Times New Roman" w:cs="Times New Roman"/>
          <w:w w:val="113"/>
        </w:rPr>
        <w:t>Scientifico</w:t>
      </w:r>
    </w:p>
    <w:p w14:paraId="5848BAF9" w14:textId="0B7A70AB" w:rsidR="00823D9C" w:rsidRPr="006B54C1" w:rsidRDefault="00823D9C" w:rsidP="005329D8">
      <w:pPr>
        <w:spacing w:after="0" w:line="276" w:lineRule="auto"/>
        <w:rPr>
          <w:rFonts w:ascii="Times New Roman" w:hAnsi="Times New Roman" w:cs="Times New Roman"/>
          <w:w w:val="113"/>
        </w:rPr>
      </w:pPr>
      <w:r w:rsidRPr="006B54C1">
        <w:rPr>
          <w:rFonts w:ascii="Times New Roman" w:hAnsi="Times New Roman" w:cs="Times New Roman"/>
          <w:w w:val="113"/>
        </w:rPr>
        <w:t>Scientifico – opzione Scienze Applicate</w:t>
      </w:r>
    </w:p>
    <w:p w14:paraId="7939B5B3" w14:textId="77777777" w:rsidR="00823D9C" w:rsidRPr="006B54C1" w:rsidRDefault="00823D9C" w:rsidP="005329D8">
      <w:pPr>
        <w:spacing w:after="0" w:line="276" w:lineRule="auto"/>
        <w:rPr>
          <w:rFonts w:ascii="Times New Roman" w:hAnsi="Times New Roman" w:cs="Times New Roman"/>
          <w:w w:val="113"/>
        </w:rPr>
      </w:pPr>
      <w:r w:rsidRPr="006B54C1">
        <w:rPr>
          <w:rFonts w:ascii="Times New Roman" w:hAnsi="Times New Roman" w:cs="Times New Roman"/>
          <w:w w:val="113"/>
        </w:rPr>
        <w:t>Linguistico</w:t>
      </w:r>
    </w:p>
    <w:p w14:paraId="35FC8CAA" w14:textId="77777777" w:rsidR="00823D9C" w:rsidRPr="006B54C1" w:rsidRDefault="00823D9C" w:rsidP="005329D8">
      <w:pPr>
        <w:spacing w:after="0" w:line="276" w:lineRule="auto"/>
        <w:rPr>
          <w:rFonts w:ascii="Times New Roman" w:hAnsi="Times New Roman" w:cs="Times New Roman"/>
        </w:rPr>
      </w:pPr>
      <w:r w:rsidRPr="006B54C1">
        <w:rPr>
          <w:rFonts w:ascii="Times New Roman" w:hAnsi="Times New Roman" w:cs="Times New Roman"/>
        </w:rPr>
        <w:t>Musicale e Coreutico – sez. Musicale</w:t>
      </w:r>
    </w:p>
    <w:p w14:paraId="34AD1A51" w14:textId="77777777" w:rsidR="00823D9C" w:rsidRPr="005329D8" w:rsidRDefault="00823D9C" w:rsidP="005329D8">
      <w:pPr>
        <w:spacing w:after="0" w:line="276" w:lineRule="auto"/>
        <w:rPr>
          <w:rFonts w:ascii="Times New Roman" w:hAnsi="Times New Roman" w:cs="Times New Roman"/>
        </w:rPr>
      </w:pPr>
    </w:p>
    <w:p w14:paraId="6A184381" w14:textId="1FCB0548" w:rsidR="00030410" w:rsidRPr="005329D8" w:rsidRDefault="00030410" w:rsidP="005329D8">
      <w:pPr>
        <w:spacing w:after="0" w:line="276" w:lineRule="auto"/>
        <w:rPr>
          <w:rFonts w:ascii="Times New Roman" w:hAnsi="Times New Roman" w:cs="Times New Roman"/>
          <w:b/>
          <w:bCs/>
          <w:u w:val="single"/>
        </w:rPr>
      </w:pPr>
      <w:r w:rsidRPr="005329D8">
        <w:rPr>
          <w:rFonts w:ascii="Times New Roman" w:hAnsi="Times New Roman" w:cs="Times New Roman"/>
          <w:b/>
          <w:bCs/>
          <w:u w:val="single"/>
        </w:rPr>
        <w:t>Sedi</w:t>
      </w:r>
    </w:p>
    <w:p w14:paraId="6FD776FB" w14:textId="77777777" w:rsidR="00823D9C" w:rsidRPr="005329D8" w:rsidRDefault="00823D9C" w:rsidP="005329D8">
      <w:pPr>
        <w:spacing w:after="0" w:line="276" w:lineRule="auto"/>
        <w:rPr>
          <w:rFonts w:ascii="Times New Roman" w:hAnsi="Times New Roman" w:cs="Times New Roman"/>
          <w:b/>
        </w:rPr>
      </w:pPr>
    </w:p>
    <w:p w14:paraId="37FC680E" w14:textId="77777777" w:rsidR="007F080B" w:rsidRPr="005329D8" w:rsidRDefault="00344960"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L'Istituto è articolato su quattro sedi, una princi</w:t>
      </w:r>
      <w:r w:rsidR="002D2D49" w:rsidRPr="005329D8">
        <w:rPr>
          <w:rFonts w:ascii="Times New Roman" w:eastAsia="Times New Roman" w:hAnsi="Times New Roman" w:cs="Times New Roman"/>
          <w:lang w:eastAsia="it-IT"/>
        </w:rPr>
        <w:t>pale e tre succursali limitrofe.</w:t>
      </w:r>
      <w:r w:rsidRPr="005329D8">
        <w:rPr>
          <w:rFonts w:ascii="Times New Roman" w:eastAsia="Times New Roman" w:hAnsi="Times New Roman" w:cs="Times New Roman"/>
          <w:lang w:eastAsia="it-IT"/>
        </w:rPr>
        <w:t xml:space="preserve"> </w:t>
      </w:r>
    </w:p>
    <w:p w14:paraId="6930B813" w14:textId="534676A1" w:rsidR="002D2D49" w:rsidRPr="005329D8" w:rsidRDefault="002D2D49" w:rsidP="005329D8">
      <w:pPr>
        <w:spacing w:after="0" w:line="276" w:lineRule="auto"/>
        <w:jc w:val="both"/>
        <w:rPr>
          <w:rFonts w:ascii="Times New Roman" w:hAnsi="Times New Roman" w:cs="Times New Roman"/>
        </w:rPr>
      </w:pPr>
      <w:r w:rsidRPr="005329D8">
        <w:rPr>
          <w:rFonts w:ascii="Times New Roman" w:hAnsi="Times New Roman" w:cs="Times New Roman"/>
          <w:b/>
        </w:rPr>
        <w:t>La sede principale</w:t>
      </w:r>
      <w:r w:rsidRPr="005329D8">
        <w:rPr>
          <w:rFonts w:ascii="Times New Roman" w:hAnsi="Times New Roman" w:cs="Times New Roman"/>
        </w:rPr>
        <w:t>, in via Verdi n. 25, è stata costruita appositamente per il Liceo, che la occupa stab</w:t>
      </w:r>
      <w:r w:rsidR="00AE680E" w:rsidRPr="005329D8">
        <w:rPr>
          <w:rFonts w:ascii="Times New Roman" w:hAnsi="Times New Roman" w:cs="Times New Roman"/>
        </w:rPr>
        <w:t>ilmente dal</w:t>
      </w:r>
      <w:r w:rsidR="006B54C1">
        <w:rPr>
          <w:rFonts w:ascii="Times New Roman" w:hAnsi="Times New Roman" w:cs="Times New Roman"/>
        </w:rPr>
        <w:t xml:space="preserve"> </w:t>
      </w:r>
      <w:r w:rsidR="00AE680E" w:rsidRPr="005329D8">
        <w:rPr>
          <w:rFonts w:ascii="Times New Roman" w:hAnsi="Times New Roman" w:cs="Times New Roman"/>
        </w:rPr>
        <w:t>1</w:t>
      </w:r>
      <w:r w:rsidR="006B54C1">
        <w:rPr>
          <w:rFonts w:ascii="Times New Roman" w:hAnsi="Times New Roman" w:cs="Times New Roman"/>
        </w:rPr>
        <w:t>°</w:t>
      </w:r>
      <w:r w:rsidR="00AE680E" w:rsidRPr="005329D8">
        <w:rPr>
          <w:rFonts w:ascii="Times New Roman" w:hAnsi="Times New Roman" w:cs="Times New Roman"/>
        </w:rPr>
        <w:t xml:space="preserve"> gennaio 1964. </w:t>
      </w:r>
      <w:r w:rsidR="006B54C1">
        <w:rPr>
          <w:rFonts w:ascii="Times New Roman" w:hAnsi="Times New Roman" w:cs="Times New Roman"/>
        </w:rPr>
        <w:t xml:space="preserve">È </w:t>
      </w:r>
      <w:r w:rsidRPr="005329D8">
        <w:rPr>
          <w:rFonts w:ascii="Times New Roman" w:hAnsi="Times New Roman" w:cs="Times New Roman"/>
        </w:rPr>
        <w:t xml:space="preserve">situata nell’area Est del Centro storico, fra la Stazione Ferroviaria, Parco Bolasco e il nuovo viale che conduce a Piazza Serenissima e al Centro Commerciale. </w:t>
      </w:r>
      <w:r w:rsidR="006B54C1">
        <w:rPr>
          <w:rFonts w:ascii="Times New Roman" w:hAnsi="Times New Roman" w:cs="Times New Roman"/>
        </w:rPr>
        <w:t xml:space="preserve">È </w:t>
      </w:r>
      <w:r w:rsidRPr="005329D8">
        <w:rPr>
          <w:rFonts w:ascii="Times New Roman" w:hAnsi="Times New Roman" w:cs="Times New Roman"/>
        </w:rPr>
        <w:t>una costruzione a due piani, più volte adeguata e ampliata, già nell’epoca in cui era sottoposta alla proprietà comunale; negli ultimi anni ha ricevuto ristrutturazioni ed interventi decisivi per la sua messa in sicurezza, ad opera della Provincia di Treviso, pur se permangono criticità; contiene i laboratori, le palestre, gli impianti sportivi esterni, la biblioteca, l’</w:t>
      </w:r>
      <w:r w:rsidR="006B54C1">
        <w:rPr>
          <w:rFonts w:ascii="Times New Roman" w:hAnsi="Times New Roman" w:cs="Times New Roman"/>
        </w:rPr>
        <w:t>A</w:t>
      </w:r>
      <w:r w:rsidRPr="005329D8">
        <w:rPr>
          <w:rFonts w:ascii="Times New Roman" w:hAnsi="Times New Roman" w:cs="Times New Roman"/>
        </w:rPr>
        <w:t xml:space="preserve">ula magna, la sala docenti, la presidenza, gli uffici di segreteria, le aule internet e multimediali,  consentendo un’attività didattica ed amministrativa completa e ricca. </w:t>
      </w:r>
    </w:p>
    <w:p w14:paraId="0D12ACB0" w14:textId="6117157E" w:rsidR="00AE680E" w:rsidRPr="005329D8" w:rsidRDefault="00AE680E" w:rsidP="005329D8">
      <w:pPr>
        <w:spacing w:after="0" w:line="276" w:lineRule="auto"/>
        <w:jc w:val="both"/>
        <w:rPr>
          <w:rFonts w:ascii="Times New Roman" w:eastAsia="Times New Roman" w:hAnsi="Times New Roman" w:cs="Times New Roman"/>
          <w:lang w:eastAsia="it-IT"/>
        </w:rPr>
      </w:pPr>
      <w:r w:rsidRPr="005329D8">
        <w:rPr>
          <w:rFonts w:ascii="Times New Roman" w:hAnsi="Times New Roman" w:cs="Times New Roman"/>
        </w:rPr>
        <w:t xml:space="preserve">Il cospicuo aumento delle iscrizioni, dagli anni Duemila, ha tuttavia costretto il Liceo ad utilizzare prima una sede succursale ed in seguito tre, per un totale di diciassette classi complessive esterne alla Sede Centrale. Allo stato attuale le sedi succursali sono costituite dalla </w:t>
      </w:r>
      <w:r w:rsidRPr="005329D8">
        <w:rPr>
          <w:rFonts w:ascii="Times New Roman" w:hAnsi="Times New Roman" w:cs="Times New Roman"/>
          <w:b/>
        </w:rPr>
        <w:t>nuova sede Anselmi</w:t>
      </w:r>
      <w:r w:rsidRPr="005329D8">
        <w:rPr>
          <w:rFonts w:ascii="Times New Roman" w:hAnsi="Times New Roman" w:cs="Times New Roman"/>
        </w:rPr>
        <w:t xml:space="preserve">, in via Verdi n. 60, al piano terra e primo </w:t>
      </w:r>
      <w:r w:rsidR="006B54C1">
        <w:rPr>
          <w:rFonts w:ascii="Times New Roman" w:hAnsi="Times New Roman" w:cs="Times New Roman"/>
        </w:rPr>
        <w:t xml:space="preserve">piano </w:t>
      </w:r>
      <w:r w:rsidRPr="005329D8">
        <w:rPr>
          <w:rFonts w:ascii="Times New Roman" w:hAnsi="Times New Roman" w:cs="Times New Roman"/>
        </w:rPr>
        <w:t xml:space="preserve">del plesso che è stato costruito in continuità con l'edificio che ospita l'Istituto F. Nightingale, comunque vicino alla Sede Centrale, e da </w:t>
      </w:r>
      <w:r w:rsidRPr="005329D8">
        <w:rPr>
          <w:rFonts w:ascii="Times New Roman" w:hAnsi="Times New Roman" w:cs="Times New Roman"/>
          <w:b/>
        </w:rPr>
        <w:t>alcuni locali della</w:t>
      </w:r>
      <w:r w:rsidRPr="005329D8">
        <w:rPr>
          <w:rFonts w:ascii="Times New Roman" w:hAnsi="Times New Roman" w:cs="Times New Roman"/>
        </w:rPr>
        <w:t xml:space="preserve"> </w:t>
      </w:r>
      <w:r w:rsidRPr="005329D8">
        <w:rPr>
          <w:rFonts w:ascii="Times New Roman" w:hAnsi="Times New Roman" w:cs="Times New Roman"/>
          <w:b/>
        </w:rPr>
        <w:t>Scuola Media Sarto</w:t>
      </w:r>
      <w:r w:rsidRPr="005329D8">
        <w:rPr>
          <w:rFonts w:ascii="Times New Roman" w:hAnsi="Times New Roman" w:cs="Times New Roman"/>
        </w:rPr>
        <w:t xml:space="preserve">, sempre in via Verdi, convenzionati dal Comune di Castelfranco Veneto con la Provincia di Treviso, con lo scopo di ospitare soprattutto i laboratori necessari per l’offerta formativa del Liceo Musicale ed i nuovi laboratori Poietico e C4. Dall’anno scolastico 2020-2021 è stata reso disponibile al Liceo Giorgione anche </w:t>
      </w:r>
      <w:r w:rsidRPr="005329D8">
        <w:rPr>
          <w:rFonts w:ascii="Times New Roman" w:hAnsi="Times New Roman" w:cs="Times New Roman"/>
          <w:b/>
        </w:rPr>
        <w:t>il piano terra della Scuola Elementare A. Colombo</w:t>
      </w:r>
      <w:r w:rsidRPr="005329D8">
        <w:rPr>
          <w:rFonts w:ascii="Times New Roman" w:hAnsi="Times New Roman" w:cs="Times New Roman"/>
        </w:rPr>
        <w:t xml:space="preserve">, in via Puccini 17, dove sono collocate </w:t>
      </w:r>
      <w:r w:rsidRPr="005329D8">
        <w:rPr>
          <w:rFonts w:ascii="Times New Roman" w:eastAsia="Times New Roman" w:hAnsi="Times New Roman" w:cs="Times New Roman"/>
          <w:lang w:eastAsia="it-IT"/>
        </w:rPr>
        <w:t>le classi del Liceo Musicale, due classi del Liceo Classico e una palestra grande e ben attrezzata.</w:t>
      </w:r>
    </w:p>
    <w:p w14:paraId="2077921D" w14:textId="77777777" w:rsidR="00BA7062" w:rsidRPr="005329D8" w:rsidRDefault="00BA7062" w:rsidP="005329D8">
      <w:pPr>
        <w:spacing w:after="0" w:line="276" w:lineRule="auto"/>
        <w:jc w:val="both"/>
        <w:rPr>
          <w:rFonts w:ascii="Times New Roman" w:hAnsi="Times New Roman" w:cs="Times New Roman"/>
        </w:rPr>
      </w:pPr>
      <w:r w:rsidRPr="005329D8">
        <w:rPr>
          <w:rFonts w:ascii="Times New Roman" w:hAnsi="Times New Roman" w:cs="Times New Roman"/>
        </w:rPr>
        <w:t xml:space="preserve">La disponibilità di queste ultime due sedi viene regolata da una Convenzione tra il Liceo </w:t>
      </w:r>
      <w:r w:rsidRPr="006B54C1">
        <w:rPr>
          <w:rFonts w:ascii="Times New Roman" w:hAnsi="Times New Roman" w:cs="Times New Roman"/>
          <w:i/>
          <w:iCs/>
          <w:w w:val="110"/>
        </w:rPr>
        <w:t>Giorgione</w:t>
      </w:r>
      <w:r w:rsidRPr="005329D8">
        <w:rPr>
          <w:rFonts w:ascii="Times New Roman" w:hAnsi="Times New Roman" w:cs="Times New Roman"/>
          <w:w w:val="110"/>
        </w:rPr>
        <w:t>,</w:t>
      </w:r>
      <w:r w:rsidRPr="005329D8">
        <w:rPr>
          <w:rFonts w:ascii="Times New Roman" w:hAnsi="Times New Roman" w:cs="Times New Roman"/>
          <w:spacing w:val="8"/>
          <w:w w:val="110"/>
        </w:rPr>
        <w:t xml:space="preserve"> </w:t>
      </w:r>
      <w:r w:rsidRPr="005329D8">
        <w:rPr>
          <w:rFonts w:ascii="Times New Roman" w:hAnsi="Times New Roman" w:cs="Times New Roman"/>
          <w:w w:val="110"/>
        </w:rPr>
        <w:t>il</w:t>
      </w:r>
      <w:r w:rsidRPr="005329D8">
        <w:rPr>
          <w:rFonts w:ascii="Times New Roman" w:hAnsi="Times New Roman" w:cs="Times New Roman"/>
          <w:spacing w:val="8"/>
          <w:w w:val="110"/>
        </w:rPr>
        <w:t xml:space="preserve"> </w:t>
      </w:r>
      <w:r w:rsidRPr="005329D8">
        <w:rPr>
          <w:rFonts w:ascii="Times New Roman" w:hAnsi="Times New Roman" w:cs="Times New Roman"/>
          <w:w w:val="110"/>
        </w:rPr>
        <w:t>Comune</w:t>
      </w:r>
      <w:r w:rsidRPr="005329D8">
        <w:rPr>
          <w:rFonts w:ascii="Times New Roman" w:hAnsi="Times New Roman" w:cs="Times New Roman"/>
          <w:spacing w:val="8"/>
          <w:w w:val="110"/>
        </w:rPr>
        <w:t xml:space="preserve"> </w:t>
      </w:r>
      <w:r w:rsidRPr="005329D8">
        <w:rPr>
          <w:rFonts w:ascii="Times New Roman" w:hAnsi="Times New Roman" w:cs="Times New Roman"/>
          <w:w w:val="110"/>
        </w:rPr>
        <w:t>di</w:t>
      </w:r>
      <w:r w:rsidRPr="005329D8">
        <w:rPr>
          <w:rFonts w:ascii="Times New Roman" w:hAnsi="Times New Roman" w:cs="Times New Roman"/>
          <w:spacing w:val="8"/>
          <w:w w:val="110"/>
        </w:rPr>
        <w:t xml:space="preserve"> </w:t>
      </w:r>
      <w:r w:rsidRPr="005329D8">
        <w:rPr>
          <w:rFonts w:ascii="Times New Roman" w:hAnsi="Times New Roman" w:cs="Times New Roman"/>
          <w:w w:val="110"/>
        </w:rPr>
        <w:t>Castelfranco</w:t>
      </w:r>
      <w:r w:rsidRPr="005329D8">
        <w:rPr>
          <w:rFonts w:ascii="Times New Roman" w:hAnsi="Times New Roman" w:cs="Times New Roman"/>
          <w:spacing w:val="8"/>
          <w:w w:val="110"/>
        </w:rPr>
        <w:t xml:space="preserve"> </w:t>
      </w:r>
      <w:r w:rsidRPr="005329D8">
        <w:rPr>
          <w:rFonts w:ascii="Times New Roman" w:hAnsi="Times New Roman" w:cs="Times New Roman"/>
          <w:w w:val="110"/>
        </w:rPr>
        <w:t>Veneto</w:t>
      </w:r>
      <w:r w:rsidRPr="005329D8">
        <w:rPr>
          <w:rFonts w:ascii="Times New Roman" w:hAnsi="Times New Roman" w:cs="Times New Roman"/>
          <w:spacing w:val="8"/>
          <w:w w:val="110"/>
        </w:rPr>
        <w:t xml:space="preserve"> </w:t>
      </w:r>
      <w:r w:rsidRPr="005329D8">
        <w:rPr>
          <w:rFonts w:ascii="Times New Roman" w:hAnsi="Times New Roman" w:cs="Times New Roman"/>
          <w:w w:val="110"/>
        </w:rPr>
        <w:t>e</w:t>
      </w:r>
      <w:r w:rsidRPr="005329D8">
        <w:rPr>
          <w:rFonts w:ascii="Times New Roman" w:hAnsi="Times New Roman" w:cs="Times New Roman"/>
          <w:spacing w:val="8"/>
          <w:w w:val="110"/>
        </w:rPr>
        <w:t xml:space="preserve"> </w:t>
      </w:r>
      <w:r w:rsidRPr="005329D8">
        <w:rPr>
          <w:rFonts w:ascii="Times New Roman" w:hAnsi="Times New Roman" w:cs="Times New Roman"/>
          <w:w w:val="110"/>
        </w:rPr>
        <w:t>la</w:t>
      </w:r>
      <w:r w:rsidRPr="005329D8">
        <w:rPr>
          <w:rFonts w:ascii="Times New Roman" w:hAnsi="Times New Roman" w:cs="Times New Roman"/>
          <w:spacing w:val="8"/>
          <w:w w:val="110"/>
        </w:rPr>
        <w:t xml:space="preserve"> </w:t>
      </w:r>
      <w:r w:rsidRPr="005329D8">
        <w:rPr>
          <w:rFonts w:ascii="Times New Roman" w:hAnsi="Times New Roman" w:cs="Times New Roman"/>
          <w:w w:val="110"/>
        </w:rPr>
        <w:t>Provincia</w:t>
      </w:r>
      <w:r w:rsidRPr="005329D8">
        <w:rPr>
          <w:rFonts w:ascii="Times New Roman" w:hAnsi="Times New Roman" w:cs="Times New Roman"/>
          <w:spacing w:val="8"/>
          <w:w w:val="110"/>
        </w:rPr>
        <w:t xml:space="preserve"> </w:t>
      </w:r>
      <w:r w:rsidRPr="005329D8">
        <w:rPr>
          <w:rFonts w:ascii="Times New Roman" w:hAnsi="Times New Roman" w:cs="Times New Roman"/>
          <w:w w:val="110"/>
        </w:rPr>
        <w:t>di</w:t>
      </w:r>
      <w:r w:rsidRPr="005329D8">
        <w:rPr>
          <w:rFonts w:ascii="Times New Roman" w:hAnsi="Times New Roman" w:cs="Times New Roman"/>
          <w:spacing w:val="8"/>
          <w:w w:val="110"/>
        </w:rPr>
        <w:t xml:space="preserve"> </w:t>
      </w:r>
      <w:r w:rsidRPr="005329D8">
        <w:rPr>
          <w:rFonts w:ascii="Times New Roman" w:hAnsi="Times New Roman" w:cs="Times New Roman"/>
          <w:w w:val="110"/>
        </w:rPr>
        <w:t>Treviso.</w:t>
      </w:r>
    </w:p>
    <w:p w14:paraId="262D2287" w14:textId="77777777" w:rsidR="00BA7062" w:rsidRPr="005329D8" w:rsidRDefault="00BA7062" w:rsidP="005329D8">
      <w:pPr>
        <w:spacing w:after="0" w:line="276" w:lineRule="auto"/>
        <w:rPr>
          <w:rFonts w:ascii="Times New Roman" w:hAnsi="Times New Roman" w:cs="Times New Roman"/>
        </w:rPr>
      </w:pPr>
    </w:p>
    <w:p w14:paraId="2C924D2A" w14:textId="77777777" w:rsidR="00344960" w:rsidRPr="005329D8" w:rsidRDefault="00344960"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Si tratta di sedi ubicate sulla stessa strada, o subito collegate, e facilmente raggiungibili a piedi, ma restano alcuni disagi dovuti soprattutto all'esigenza di spostamento delle classi per raggiungere la sede centrale, dove sono situati quasi tutti i laboratori e due palestre, con conseguente perdita di tempo-scuola. Inoltre, le due palestre presso la sede centrale non sono sufficienti per le classi che se ne devono servire ed i docenti sono costretti ad utilizzare gli spazi esterni per le loro lezioni, se le condizioni meteo lo consentono.</w:t>
      </w:r>
    </w:p>
    <w:p w14:paraId="03A71FF9" w14:textId="77777777" w:rsidR="00AE680E" w:rsidRPr="005329D8" w:rsidRDefault="00AE680E" w:rsidP="005329D8">
      <w:pPr>
        <w:spacing w:after="0" w:line="276" w:lineRule="auto"/>
        <w:rPr>
          <w:rFonts w:ascii="Times New Roman" w:eastAsia="Times New Roman" w:hAnsi="Times New Roman" w:cs="Times New Roman"/>
          <w:lang w:eastAsia="it-IT"/>
        </w:rPr>
      </w:pPr>
    </w:p>
    <w:p w14:paraId="3D825385" w14:textId="77777777" w:rsidR="00344960" w:rsidRPr="005329D8" w:rsidRDefault="007F080B" w:rsidP="005329D8">
      <w:pPr>
        <w:spacing w:after="0" w:line="276" w:lineRule="auto"/>
        <w:jc w:val="both"/>
        <w:rPr>
          <w:rStyle w:val="Enfasicorsivo"/>
          <w:rFonts w:ascii="Times New Roman" w:hAnsi="Times New Roman" w:cs="Times New Roman"/>
          <w:i w:val="0"/>
        </w:rPr>
      </w:pPr>
      <w:r w:rsidRPr="005329D8">
        <w:rPr>
          <w:rStyle w:val="Enfasicorsivo"/>
          <w:rFonts w:ascii="Times New Roman" w:hAnsi="Times New Roman" w:cs="Times New Roman"/>
          <w:i w:val="0"/>
        </w:rPr>
        <w:t>La scuola è dotata</w:t>
      </w:r>
      <w:r w:rsidR="00344960" w:rsidRPr="005329D8">
        <w:rPr>
          <w:rStyle w:val="Enfasicorsivo"/>
          <w:rFonts w:ascii="Times New Roman" w:hAnsi="Times New Roman" w:cs="Times New Roman"/>
          <w:i w:val="0"/>
        </w:rPr>
        <w:t xml:space="preserve"> di 20 aule speciali per l’implementazione dell’offerta formativa. In Sede Centrale sono presenti: laboratorio multimediale, linguistico, di Fisica, di Chimica, di Biologia, tutti dotati di </w:t>
      </w:r>
      <w:r w:rsidR="00344960" w:rsidRPr="005329D8">
        <w:rPr>
          <w:rStyle w:val="Enfasicorsivo"/>
          <w:rFonts w:ascii="Times New Roman" w:hAnsi="Times New Roman" w:cs="Times New Roman"/>
        </w:rPr>
        <w:t>digital board</w:t>
      </w:r>
      <w:r w:rsidR="0002466F" w:rsidRPr="005329D8">
        <w:rPr>
          <w:rStyle w:val="Enfasicorsivo"/>
          <w:rFonts w:ascii="Times New Roman" w:hAnsi="Times New Roman" w:cs="Times New Roman"/>
          <w:i w:val="0"/>
        </w:rPr>
        <w:t xml:space="preserve">, PC </w:t>
      </w:r>
      <w:r w:rsidR="004E5098" w:rsidRPr="005329D8">
        <w:rPr>
          <w:rStyle w:val="Enfasicorsivo"/>
          <w:rFonts w:ascii="Times New Roman" w:hAnsi="Times New Roman" w:cs="Times New Roman"/>
          <w:i w:val="0"/>
        </w:rPr>
        <w:t>dedicato e</w:t>
      </w:r>
      <w:r w:rsidR="00344960" w:rsidRPr="005329D8">
        <w:rPr>
          <w:rStyle w:val="Enfasicorsivo"/>
          <w:rFonts w:ascii="Times New Roman" w:hAnsi="Times New Roman" w:cs="Times New Roman"/>
          <w:i w:val="0"/>
        </w:rPr>
        <w:t xml:space="preserve"> collegamento internet; </w:t>
      </w:r>
      <w:r w:rsidR="00344960" w:rsidRPr="005329D8">
        <w:rPr>
          <w:rStyle w:val="Enfasicorsivo"/>
          <w:rFonts w:ascii="Times New Roman" w:hAnsi="Times New Roman" w:cs="Times New Roman"/>
        </w:rPr>
        <w:t>internet-point</w:t>
      </w:r>
      <w:r w:rsidR="00344960" w:rsidRPr="005329D8">
        <w:rPr>
          <w:rStyle w:val="Enfasicorsivo"/>
          <w:rFonts w:ascii="Times New Roman" w:hAnsi="Times New Roman" w:cs="Times New Roman"/>
          <w:i w:val="0"/>
        </w:rPr>
        <w:t xml:space="preserve"> ad uso dei docenti; biblioteca informatizzata; Aula Magna con maxi-schermo, proiettore, PC ed impianto stereo. </w:t>
      </w:r>
    </w:p>
    <w:p w14:paraId="4BCAFAC5" w14:textId="77777777" w:rsidR="00344960" w:rsidRPr="005329D8" w:rsidRDefault="00344960" w:rsidP="005329D8">
      <w:pPr>
        <w:spacing w:after="0" w:line="276" w:lineRule="auto"/>
        <w:jc w:val="both"/>
        <w:rPr>
          <w:rFonts w:ascii="Times New Roman" w:eastAsia="Times New Roman" w:hAnsi="Times New Roman" w:cs="Times New Roman"/>
          <w:i/>
          <w:lang w:eastAsia="it-IT"/>
        </w:rPr>
      </w:pPr>
      <w:r w:rsidRPr="005329D8">
        <w:rPr>
          <w:rStyle w:val="Enfasicorsivo"/>
          <w:rFonts w:ascii="Times New Roman" w:hAnsi="Times New Roman" w:cs="Times New Roman"/>
          <w:i w:val="0"/>
        </w:rPr>
        <w:t xml:space="preserve">Il Liceo Musicale è dotato di strumentazioni ed attrezzature, del Laboratorio di Tecnologie Musicali, 7 sale musicali adibite all'uso di differenti strumenti e una sala polivalente per l'insegnamento di strumento. Ogni classe ha a disposizione una Smart Digital Board, PC e linea internet. Grazie ai finanziamenti PON 2020 </w:t>
      </w:r>
      <w:r w:rsidRPr="005329D8">
        <w:rPr>
          <w:rStyle w:val="Enfasicorsivo"/>
          <w:rFonts w:ascii="Times New Roman" w:hAnsi="Times New Roman" w:cs="Times New Roman"/>
          <w:i w:val="0"/>
        </w:rPr>
        <w:lastRenderedPageBreak/>
        <w:t>relativi all'Azione PNSD #7, l'Istituto si è dotato di un Laboratorio Innovativo destinato al Tinkering e al Computing Story con tutte le strumentazioni necessarie.</w:t>
      </w:r>
    </w:p>
    <w:p w14:paraId="45032F28" w14:textId="77777777" w:rsidR="008E1DDC" w:rsidRPr="005329D8" w:rsidRDefault="008E1DDC" w:rsidP="005329D8">
      <w:pPr>
        <w:spacing w:after="0" w:line="276" w:lineRule="auto"/>
        <w:rPr>
          <w:rFonts w:ascii="Times New Roman" w:eastAsia="Times New Roman" w:hAnsi="Times New Roman" w:cs="Times New Roman"/>
          <w:lang w:eastAsia="it-IT"/>
        </w:rPr>
      </w:pPr>
    </w:p>
    <w:p w14:paraId="2634F856" w14:textId="77777777" w:rsidR="00823D9C" w:rsidRPr="005329D8" w:rsidRDefault="00EC4F99"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In tutte le aule didattiche viene mantenuta una dotazione di hardware e software in grado di consentire il collegamento in videoconferenza con computer, videocamere e </w:t>
      </w:r>
      <w:r w:rsidRPr="005329D8">
        <w:rPr>
          <w:rFonts w:ascii="Times New Roman" w:eastAsia="Times New Roman" w:hAnsi="Times New Roman" w:cs="Times New Roman"/>
          <w:i/>
          <w:lang w:eastAsia="it-IT"/>
        </w:rPr>
        <w:t xml:space="preserve">digital board </w:t>
      </w:r>
      <w:r w:rsidRPr="005329D8">
        <w:rPr>
          <w:rFonts w:ascii="Times New Roman" w:eastAsia="Times New Roman" w:hAnsi="Times New Roman" w:cs="Times New Roman"/>
          <w:lang w:eastAsia="it-IT"/>
        </w:rPr>
        <w:t>assistiti</w:t>
      </w:r>
      <w:r w:rsidRPr="005329D8">
        <w:rPr>
          <w:rFonts w:ascii="Times New Roman" w:eastAsia="Times New Roman" w:hAnsi="Times New Roman" w:cs="Times New Roman"/>
          <w:i/>
          <w:lang w:eastAsia="it-IT"/>
        </w:rPr>
        <w:t xml:space="preserve"> </w:t>
      </w:r>
      <w:r w:rsidRPr="005329D8">
        <w:rPr>
          <w:rFonts w:ascii="Times New Roman" w:eastAsia="Times New Roman" w:hAnsi="Times New Roman" w:cs="Times New Roman"/>
          <w:lang w:eastAsia="it-IT"/>
        </w:rPr>
        <w:t xml:space="preserve">da rete wi-fi. Il Liceo gestiste, inoltre, una propria convenzione con </w:t>
      </w:r>
      <w:r w:rsidRPr="005329D8">
        <w:rPr>
          <w:rFonts w:ascii="Times New Roman" w:eastAsia="Times New Roman" w:hAnsi="Times New Roman" w:cs="Times New Roman"/>
          <w:i/>
          <w:lang w:eastAsia="it-IT"/>
        </w:rPr>
        <w:t xml:space="preserve">Google Workspace, </w:t>
      </w:r>
      <w:r w:rsidRPr="005329D8">
        <w:rPr>
          <w:rFonts w:ascii="Times New Roman" w:eastAsia="Times New Roman" w:hAnsi="Times New Roman" w:cs="Times New Roman"/>
          <w:lang w:eastAsia="it-IT"/>
        </w:rPr>
        <w:t xml:space="preserve">oltre a funzionalità usufruibili attraverso Spaggiari Online ed altre applicazioni digitali, raggiungendo una disponibilità di funzioni ricca e completa dedicata alle più svariate </w:t>
      </w:r>
      <w:r w:rsidR="006A5EF2" w:rsidRPr="005329D8">
        <w:rPr>
          <w:rFonts w:ascii="Times New Roman" w:eastAsia="Times New Roman" w:hAnsi="Times New Roman" w:cs="Times New Roman"/>
          <w:lang w:eastAsia="it-IT"/>
        </w:rPr>
        <w:t>attività didattiche in ogni ambiente della scuola.</w:t>
      </w:r>
    </w:p>
    <w:p w14:paraId="5927B6CF" w14:textId="77777777" w:rsidR="00823D9C" w:rsidRPr="005329D8" w:rsidRDefault="00823D9C" w:rsidP="005329D8">
      <w:pPr>
        <w:spacing w:after="0" w:line="276" w:lineRule="auto"/>
        <w:rPr>
          <w:rFonts w:ascii="Times New Roman" w:eastAsia="Times New Roman" w:hAnsi="Times New Roman" w:cs="Times New Roman"/>
          <w:b/>
          <w:lang w:eastAsia="it-IT"/>
        </w:rPr>
      </w:pPr>
    </w:p>
    <w:p w14:paraId="639D0C8C" w14:textId="77777777" w:rsidR="00BA3B0A" w:rsidRPr="005329D8" w:rsidRDefault="00BA3B0A"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Ricognizione attrezzature e infrastrutture materiali</w:t>
      </w:r>
    </w:p>
    <w:p w14:paraId="1AF73F89" w14:textId="77777777" w:rsidR="008E1DDC" w:rsidRPr="005329D8" w:rsidRDefault="008E1DDC" w:rsidP="005329D8">
      <w:pPr>
        <w:spacing w:after="0" w:line="276" w:lineRule="auto"/>
        <w:rPr>
          <w:rFonts w:ascii="Times New Roman" w:eastAsia="Times New Roman" w:hAnsi="Times New Roman" w:cs="Times New Roman"/>
          <w:lang w:eastAsia="it-IT"/>
        </w:rPr>
      </w:pPr>
    </w:p>
    <w:p w14:paraId="1A4D3B18" w14:textId="77777777" w:rsidR="008E1DDC" w:rsidRPr="005329D8" w:rsidRDefault="004E5098" w:rsidP="005329D8">
      <w:pPr>
        <w:pStyle w:val="Paragrafoelenco"/>
        <w:numPr>
          <w:ilvl w:val="0"/>
          <w:numId w:val="1"/>
        </w:numPr>
        <w:spacing w:after="0" w:line="276" w:lineRule="auto"/>
        <w:ind w:left="3" w:hanging="3"/>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 xml:space="preserve">Sede centrale </w:t>
      </w:r>
    </w:p>
    <w:p w14:paraId="1FE0D6C5" w14:textId="77777777" w:rsidR="004E5098" w:rsidRPr="005329D8" w:rsidRDefault="004E5098"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29 aule didattiche;</w:t>
      </w:r>
    </w:p>
    <w:p w14:paraId="0F9C0F3F" w14:textId="77777777" w:rsidR="004E5098" w:rsidRPr="005329D8" w:rsidRDefault="004E5098"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Aula Magna</w:t>
      </w:r>
    </w:p>
    <w:p w14:paraId="7101A8E5" w14:textId="77777777" w:rsidR="004E5098" w:rsidRPr="005329D8" w:rsidRDefault="004E5098"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di Informatica</w:t>
      </w:r>
    </w:p>
    <w:p w14:paraId="67B93E31"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di Scienze</w:t>
      </w:r>
    </w:p>
    <w:p w14:paraId="4893D84F"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di Biologia</w:t>
      </w:r>
    </w:p>
    <w:p w14:paraId="6ADE27DD"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di Fisica</w:t>
      </w:r>
    </w:p>
    <w:p w14:paraId="67AC28F7"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Linguistico</w:t>
      </w:r>
    </w:p>
    <w:p w14:paraId="52AC8A49"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Nucleo Tecnico</w:t>
      </w:r>
    </w:p>
    <w:p w14:paraId="4041E457"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Biblioteca informatizzata</w:t>
      </w:r>
    </w:p>
    <w:p w14:paraId="3AE1C4EF"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Due aulette fotocopie</w:t>
      </w:r>
    </w:p>
    <w:p w14:paraId="024CCAD0"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Aula Internet</w:t>
      </w:r>
    </w:p>
    <w:p w14:paraId="570D33B3"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Aula Polivalente e Polo di Storia</w:t>
      </w:r>
    </w:p>
    <w:p w14:paraId="30854554"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Infermeria</w:t>
      </w:r>
    </w:p>
    <w:p w14:paraId="03C17632"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Sala Docenti</w:t>
      </w:r>
    </w:p>
    <w:p w14:paraId="2FE00500" w14:textId="77777777" w:rsidR="00384325" w:rsidRPr="005329D8" w:rsidRDefault="00384325" w:rsidP="005329D8">
      <w:pPr>
        <w:pStyle w:val="Paragrafoelenco"/>
        <w:numPr>
          <w:ilvl w:val="0"/>
          <w:numId w:val="2"/>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Uffici, Staff e Presidenza (6)</w:t>
      </w:r>
    </w:p>
    <w:p w14:paraId="402CAA9D" w14:textId="77777777" w:rsidR="00384325" w:rsidRPr="005329D8" w:rsidRDefault="00384325" w:rsidP="005329D8">
      <w:pPr>
        <w:pStyle w:val="Paragrafoelenco"/>
        <w:spacing w:after="0" w:line="276" w:lineRule="auto"/>
        <w:ind w:left="3" w:hanging="3"/>
        <w:rPr>
          <w:rFonts w:ascii="Times New Roman" w:eastAsia="Times New Roman" w:hAnsi="Times New Roman" w:cs="Times New Roman"/>
          <w:lang w:eastAsia="it-IT"/>
        </w:rPr>
      </w:pPr>
    </w:p>
    <w:p w14:paraId="0C9A2C2B" w14:textId="77777777" w:rsidR="00384325" w:rsidRPr="005329D8" w:rsidRDefault="00384325" w:rsidP="005329D8">
      <w:pPr>
        <w:pStyle w:val="Paragrafoelenco"/>
        <w:numPr>
          <w:ilvl w:val="0"/>
          <w:numId w:val="1"/>
        </w:numPr>
        <w:spacing w:after="0" w:line="276" w:lineRule="auto"/>
        <w:ind w:left="3" w:hanging="3"/>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Sede Tina Anselmi</w:t>
      </w:r>
    </w:p>
    <w:p w14:paraId="119D2D03" w14:textId="77777777" w:rsidR="00384325" w:rsidRPr="005329D8" w:rsidRDefault="00384325" w:rsidP="005329D8">
      <w:pPr>
        <w:pStyle w:val="Paragrafoelenco"/>
        <w:numPr>
          <w:ilvl w:val="0"/>
          <w:numId w:val="3"/>
        </w:numPr>
        <w:spacing w:after="0" w:line="276" w:lineRule="auto"/>
        <w:ind w:left="3" w:hanging="3"/>
        <w:rPr>
          <w:rFonts w:ascii="Times New Roman" w:hAnsi="Times New Roman" w:cs="Times New Roman"/>
          <w:w w:val="111"/>
        </w:rPr>
      </w:pPr>
      <w:r w:rsidRPr="005329D8">
        <w:rPr>
          <w:rFonts w:ascii="Times New Roman" w:eastAsia="Times New Roman" w:hAnsi="Times New Roman" w:cs="Times New Roman"/>
          <w:lang w:eastAsia="it-IT"/>
        </w:rPr>
        <w:t>10 aule didattiche tematiche con rotazione delle classi al loro interno</w:t>
      </w:r>
      <w:r w:rsidRPr="005329D8">
        <w:rPr>
          <w:rFonts w:ascii="Times New Roman" w:hAnsi="Times New Roman" w:cs="Times New Roman"/>
          <w:w w:val="111"/>
        </w:rPr>
        <w:t>.</w:t>
      </w:r>
    </w:p>
    <w:p w14:paraId="55D49931" w14:textId="77777777" w:rsidR="00384325" w:rsidRPr="005329D8" w:rsidRDefault="00384325" w:rsidP="005329D8">
      <w:pPr>
        <w:pStyle w:val="Paragrafoelenco"/>
        <w:numPr>
          <w:ilvl w:val="0"/>
          <w:numId w:val="3"/>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Aula mista Docenti e gruppi</w:t>
      </w:r>
      <w:r w:rsidR="00A4539F" w:rsidRPr="005329D8">
        <w:rPr>
          <w:rFonts w:ascii="Times New Roman" w:eastAsia="Times New Roman" w:hAnsi="Times New Roman" w:cs="Times New Roman"/>
          <w:lang w:eastAsia="it-IT"/>
        </w:rPr>
        <w:t>-classe con differenti insegnamenti linguistici</w:t>
      </w:r>
    </w:p>
    <w:p w14:paraId="5805C31E" w14:textId="77777777" w:rsidR="00A4539F" w:rsidRPr="005329D8" w:rsidRDefault="00A4539F" w:rsidP="005329D8">
      <w:pPr>
        <w:pStyle w:val="Paragrafoelenco"/>
        <w:numPr>
          <w:ilvl w:val="0"/>
          <w:numId w:val="3"/>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Area fotocopie/accoglienza</w:t>
      </w:r>
    </w:p>
    <w:p w14:paraId="701B3953" w14:textId="77777777" w:rsidR="00A4539F" w:rsidRPr="005329D8" w:rsidRDefault="00A4539F" w:rsidP="005329D8">
      <w:pPr>
        <w:spacing w:after="0" w:line="276" w:lineRule="auto"/>
        <w:ind w:left="3" w:hanging="3"/>
        <w:rPr>
          <w:rFonts w:ascii="Times New Roman" w:eastAsia="Times New Roman" w:hAnsi="Times New Roman" w:cs="Times New Roman"/>
          <w:lang w:eastAsia="it-IT"/>
        </w:rPr>
      </w:pPr>
    </w:p>
    <w:p w14:paraId="5F7326C7" w14:textId="77777777" w:rsidR="00A4539F" w:rsidRPr="005329D8" w:rsidRDefault="00A4539F" w:rsidP="005329D8">
      <w:pPr>
        <w:pStyle w:val="Paragrafoelenco"/>
        <w:numPr>
          <w:ilvl w:val="0"/>
          <w:numId w:val="1"/>
        </w:numPr>
        <w:spacing w:after="0" w:line="276" w:lineRule="auto"/>
        <w:ind w:left="3" w:hanging="3"/>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Sede presso Scuola Media Sarto</w:t>
      </w:r>
    </w:p>
    <w:p w14:paraId="5FA3836C" w14:textId="77777777" w:rsidR="008E1DDC" w:rsidRPr="005329D8" w:rsidRDefault="00A4539F" w:rsidP="005329D8">
      <w:pPr>
        <w:pStyle w:val="Paragrafoelenco"/>
        <w:numPr>
          <w:ilvl w:val="0"/>
          <w:numId w:val="4"/>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4 aule didattiche</w:t>
      </w:r>
    </w:p>
    <w:p w14:paraId="1EF5ABFD" w14:textId="77777777" w:rsidR="00A4539F" w:rsidRPr="005329D8" w:rsidRDefault="00A4539F" w:rsidP="005329D8">
      <w:pPr>
        <w:pStyle w:val="Paragrafoelenco"/>
        <w:numPr>
          <w:ilvl w:val="0"/>
          <w:numId w:val="4"/>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di tecnologie musicali</w:t>
      </w:r>
    </w:p>
    <w:p w14:paraId="51D3D603" w14:textId="77777777" w:rsidR="00A4539F" w:rsidRPr="005329D8" w:rsidRDefault="00A4539F" w:rsidP="005329D8">
      <w:pPr>
        <w:pStyle w:val="Paragrafoelenco"/>
        <w:numPr>
          <w:ilvl w:val="0"/>
          <w:numId w:val="4"/>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Sala Percussioni</w:t>
      </w:r>
    </w:p>
    <w:p w14:paraId="46C60768" w14:textId="77777777" w:rsidR="00A4539F" w:rsidRPr="005329D8" w:rsidRDefault="00A4539F" w:rsidP="005329D8">
      <w:pPr>
        <w:pStyle w:val="Paragrafoelenco"/>
        <w:numPr>
          <w:ilvl w:val="0"/>
          <w:numId w:val="4"/>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Aule per cori e gruppi musicali, lezioni di strumento</w:t>
      </w:r>
    </w:p>
    <w:p w14:paraId="36170436" w14:textId="77777777" w:rsidR="00A4539F" w:rsidRPr="005329D8" w:rsidRDefault="00A4539F" w:rsidP="005329D8">
      <w:pPr>
        <w:pStyle w:val="Paragrafoelenco"/>
        <w:numPr>
          <w:ilvl w:val="0"/>
          <w:numId w:val="4"/>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Sala polivalente</w:t>
      </w:r>
    </w:p>
    <w:p w14:paraId="2C0966E2" w14:textId="77777777" w:rsidR="00A4539F" w:rsidRPr="005329D8" w:rsidRDefault="00A4539F" w:rsidP="005329D8">
      <w:pPr>
        <w:pStyle w:val="Paragrafoelenco"/>
        <w:numPr>
          <w:ilvl w:val="0"/>
          <w:numId w:val="4"/>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poietico</w:t>
      </w:r>
    </w:p>
    <w:p w14:paraId="7FBCA8B7" w14:textId="77777777" w:rsidR="00A4539F" w:rsidRPr="005329D8" w:rsidRDefault="00A4539F" w:rsidP="005329D8">
      <w:pPr>
        <w:pStyle w:val="Paragrafoelenco"/>
        <w:numPr>
          <w:ilvl w:val="0"/>
          <w:numId w:val="4"/>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Laboratorio C4</w:t>
      </w:r>
    </w:p>
    <w:p w14:paraId="03A172AA" w14:textId="77777777" w:rsidR="008E1DDC" w:rsidRPr="005329D8" w:rsidRDefault="008E1DDC" w:rsidP="005329D8">
      <w:pPr>
        <w:spacing w:after="0" w:line="276" w:lineRule="auto"/>
        <w:ind w:left="3" w:hanging="3"/>
        <w:rPr>
          <w:rFonts w:ascii="Times New Roman" w:eastAsia="Times New Roman" w:hAnsi="Times New Roman" w:cs="Times New Roman"/>
          <w:lang w:eastAsia="it-IT"/>
        </w:rPr>
      </w:pPr>
    </w:p>
    <w:p w14:paraId="63B892BC" w14:textId="77777777" w:rsidR="008E1DDC" w:rsidRPr="005329D8" w:rsidRDefault="00AD731A" w:rsidP="005329D8">
      <w:pPr>
        <w:pStyle w:val="Paragrafoelenco"/>
        <w:numPr>
          <w:ilvl w:val="0"/>
          <w:numId w:val="1"/>
        </w:numPr>
        <w:spacing w:after="0" w:line="276" w:lineRule="auto"/>
        <w:ind w:left="3" w:hanging="3"/>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Sede presso Scuola Colombo</w:t>
      </w:r>
    </w:p>
    <w:p w14:paraId="3AE2323B" w14:textId="77777777" w:rsidR="00AD731A" w:rsidRPr="005329D8" w:rsidRDefault="00AD731A" w:rsidP="005329D8">
      <w:pPr>
        <w:pStyle w:val="Paragrafoelenco"/>
        <w:numPr>
          <w:ilvl w:val="0"/>
          <w:numId w:val="5"/>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9 aule didattiche, di cui una doppia</w:t>
      </w:r>
    </w:p>
    <w:p w14:paraId="12ADC58C" w14:textId="77777777" w:rsidR="00AD731A" w:rsidRPr="005329D8" w:rsidRDefault="00AD731A" w:rsidP="005329D8">
      <w:pPr>
        <w:pStyle w:val="Paragrafoelenco"/>
        <w:numPr>
          <w:ilvl w:val="0"/>
          <w:numId w:val="5"/>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Sala polivalente</w:t>
      </w:r>
    </w:p>
    <w:p w14:paraId="2F80439B" w14:textId="77777777" w:rsidR="00AD731A" w:rsidRPr="005329D8" w:rsidRDefault="00AD731A" w:rsidP="005329D8">
      <w:pPr>
        <w:pStyle w:val="Paragrafoelenco"/>
        <w:numPr>
          <w:ilvl w:val="0"/>
          <w:numId w:val="5"/>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Sala Docenti</w:t>
      </w:r>
    </w:p>
    <w:p w14:paraId="66AE708A" w14:textId="77777777" w:rsidR="00AD731A" w:rsidRPr="005329D8" w:rsidRDefault="00AD731A" w:rsidP="005329D8">
      <w:pPr>
        <w:pStyle w:val="Paragrafoelenco"/>
        <w:numPr>
          <w:ilvl w:val="0"/>
          <w:numId w:val="5"/>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Infermeria</w:t>
      </w:r>
    </w:p>
    <w:p w14:paraId="4D20592A" w14:textId="77777777" w:rsidR="00AD731A" w:rsidRPr="005329D8" w:rsidRDefault="00AD731A" w:rsidP="005329D8">
      <w:pPr>
        <w:pStyle w:val="Paragrafoelenco"/>
        <w:numPr>
          <w:ilvl w:val="0"/>
          <w:numId w:val="5"/>
        </w:numPr>
        <w:spacing w:after="0" w:line="276" w:lineRule="auto"/>
        <w:ind w:left="3" w:hanging="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lastRenderedPageBreak/>
        <w:t>Palestra grande con spogliatoi, docce e bagni autonomi</w:t>
      </w:r>
    </w:p>
    <w:p w14:paraId="6D0983D6" w14:textId="77777777" w:rsidR="00BA3B0A" w:rsidRPr="005329D8" w:rsidRDefault="00BA3B0A" w:rsidP="005329D8">
      <w:pPr>
        <w:spacing w:after="0" w:line="276" w:lineRule="auto"/>
        <w:ind w:left="3" w:hanging="3"/>
        <w:rPr>
          <w:rFonts w:ascii="Times New Roman" w:eastAsia="Times New Roman" w:hAnsi="Times New Roman" w:cs="Times New Roman"/>
          <w:lang w:eastAsia="it-IT"/>
        </w:rPr>
      </w:pPr>
    </w:p>
    <w:p w14:paraId="211391F2" w14:textId="77777777" w:rsidR="00082DD6" w:rsidRPr="005329D8" w:rsidRDefault="00082DD6" w:rsidP="005329D8">
      <w:pPr>
        <w:spacing w:after="0" w:line="276" w:lineRule="auto"/>
        <w:ind w:left="3" w:hanging="3"/>
        <w:rPr>
          <w:rFonts w:ascii="Times New Roman" w:eastAsia="Times New Roman" w:hAnsi="Times New Roman" w:cs="Times New Roman"/>
          <w:lang w:eastAsia="it-IT"/>
        </w:rPr>
      </w:pPr>
    </w:p>
    <w:p w14:paraId="06D2A54B" w14:textId="5F0E7AA0" w:rsidR="00BA3B0A" w:rsidRPr="005329D8" w:rsidRDefault="00BA3B0A" w:rsidP="005329D8">
      <w:pPr>
        <w:spacing w:after="0" w:line="276" w:lineRule="auto"/>
        <w:ind w:left="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PC presenti nella scuola: </w:t>
      </w:r>
      <w:r w:rsidRPr="005329D8">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r>
      <w:r w:rsidR="006B54C1">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t>88</w:t>
      </w:r>
    </w:p>
    <w:p w14:paraId="5A1BE072" w14:textId="49833CAB" w:rsidR="00BA3B0A" w:rsidRPr="005329D8" w:rsidRDefault="00BA3B0A" w:rsidP="005329D8">
      <w:pPr>
        <w:spacing w:after="0" w:line="276" w:lineRule="auto"/>
        <w:ind w:left="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Lim e Digital Board: </w:t>
      </w:r>
      <w:r w:rsidRPr="005329D8">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r>
      <w:r w:rsidR="006B54C1">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t>50</w:t>
      </w:r>
    </w:p>
    <w:p w14:paraId="7A7E6A13" w14:textId="4ABB3F37" w:rsidR="00BA3B0A" w:rsidRPr="005329D8" w:rsidRDefault="00BA3B0A" w:rsidP="005329D8">
      <w:pPr>
        <w:spacing w:after="0" w:line="276" w:lineRule="auto"/>
        <w:ind w:left="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PC e tablet presenti nei laboratori: </w:t>
      </w:r>
      <w:r w:rsidRPr="005329D8">
        <w:rPr>
          <w:rFonts w:ascii="Times New Roman" w:eastAsia="Times New Roman" w:hAnsi="Times New Roman" w:cs="Times New Roman"/>
          <w:lang w:eastAsia="it-IT"/>
        </w:rPr>
        <w:tab/>
      </w:r>
      <w:r w:rsidR="006B54C1">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t>63</w:t>
      </w:r>
    </w:p>
    <w:p w14:paraId="5EB853FC" w14:textId="0C750BAF" w:rsidR="00BA3B0A" w:rsidRPr="005329D8" w:rsidRDefault="00BA3B0A" w:rsidP="005329D8">
      <w:pPr>
        <w:spacing w:after="0" w:line="276" w:lineRule="auto"/>
        <w:ind w:left="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Stampanti:</w:t>
      </w:r>
      <w:r w:rsidRPr="005329D8">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r>
      <w:r w:rsidR="006B54C1">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t>10</w:t>
      </w:r>
    </w:p>
    <w:p w14:paraId="607AD8C4" w14:textId="77777777" w:rsidR="00BA3B0A" w:rsidRPr="005329D8" w:rsidRDefault="00BA3B0A" w:rsidP="005329D8">
      <w:pPr>
        <w:spacing w:after="0" w:line="276" w:lineRule="auto"/>
        <w:ind w:left="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Dispositivi per la fruizione di contenuti</w:t>
      </w:r>
    </w:p>
    <w:p w14:paraId="63DAB875" w14:textId="77777777" w:rsidR="00BA3B0A" w:rsidRPr="005329D8" w:rsidRDefault="001274CC" w:rsidP="005329D8">
      <w:pPr>
        <w:spacing w:after="0" w:line="276" w:lineRule="auto"/>
        <w:ind w:left="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w:t>
      </w:r>
      <w:r w:rsidR="00BA3B0A" w:rsidRPr="005329D8">
        <w:rPr>
          <w:rFonts w:ascii="Times New Roman" w:eastAsia="Times New Roman" w:hAnsi="Times New Roman" w:cs="Times New Roman"/>
          <w:lang w:eastAsia="it-IT"/>
        </w:rPr>
        <w:t>ttraverso la realtà</w:t>
      </w:r>
      <w:r w:rsidRPr="005329D8">
        <w:rPr>
          <w:rFonts w:ascii="Times New Roman" w:eastAsia="Times New Roman" w:hAnsi="Times New Roman" w:cs="Times New Roman"/>
          <w:lang w:eastAsia="it-IT"/>
        </w:rPr>
        <w:t xml:space="preserve"> </w:t>
      </w:r>
      <w:r w:rsidR="00BA3B0A" w:rsidRPr="005329D8">
        <w:rPr>
          <w:rFonts w:ascii="Times New Roman" w:eastAsia="Times New Roman" w:hAnsi="Times New Roman" w:cs="Times New Roman"/>
          <w:lang w:eastAsia="it-IT"/>
        </w:rPr>
        <w:t xml:space="preserve">virtuale </w:t>
      </w:r>
      <w:r w:rsidRPr="005329D8">
        <w:rPr>
          <w:rFonts w:ascii="Times New Roman" w:eastAsia="Times New Roman" w:hAnsi="Times New Roman" w:cs="Times New Roman"/>
          <w:lang w:eastAsia="it-IT"/>
        </w:rPr>
        <w:t>e aumentata</w:t>
      </w:r>
    </w:p>
    <w:p w14:paraId="58E357DD" w14:textId="014DDEDE" w:rsidR="00823D9C" w:rsidRPr="005329D8" w:rsidRDefault="001274CC" w:rsidP="005329D8">
      <w:pPr>
        <w:spacing w:after="0" w:line="276" w:lineRule="auto"/>
        <w:ind w:left="3"/>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e per esperienze immersive:</w:t>
      </w:r>
      <w:r w:rsidRPr="005329D8">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r>
      <w:r w:rsidR="006B54C1">
        <w:rPr>
          <w:rFonts w:ascii="Times New Roman" w:eastAsia="Times New Roman" w:hAnsi="Times New Roman" w:cs="Times New Roman"/>
          <w:lang w:eastAsia="it-IT"/>
        </w:rPr>
        <w:tab/>
      </w:r>
      <w:r w:rsidRPr="005329D8">
        <w:rPr>
          <w:rFonts w:ascii="Times New Roman" w:eastAsia="Times New Roman" w:hAnsi="Times New Roman" w:cs="Times New Roman"/>
          <w:lang w:eastAsia="it-IT"/>
        </w:rPr>
        <w:tab/>
        <w:t xml:space="preserve"> 8</w:t>
      </w:r>
    </w:p>
    <w:p w14:paraId="24AEA0B0" w14:textId="77777777" w:rsidR="00AB6A2E" w:rsidRPr="005329D8" w:rsidRDefault="00AB6A2E" w:rsidP="005329D8">
      <w:pPr>
        <w:spacing w:after="0" w:line="276" w:lineRule="auto"/>
        <w:ind w:left="3"/>
        <w:rPr>
          <w:rFonts w:ascii="Times New Roman" w:eastAsia="Times New Roman" w:hAnsi="Times New Roman" w:cs="Times New Roman"/>
          <w:b/>
          <w:lang w:eastAsia="it-IT"/>
        </w:rPr>
      </w:pPr>
    </w:p>
    <w:p w14:paraId="5A574CE3" w14:textId="77777777" w:rsidR="00AB6A2E" w:rsidRPr="005329D8" w:rsidRDefault="00AB6A2E" w:rsidP="005329D8">
      <w:pPr>
        <w:spacing w:after="0" w:line="276" w:lineRule="auto"/>
        <w:rPr>
          <w:rFonts w:ascii="Times New Roman" w:eastAsia="Times New Roman" w:hAnsi="Times New Roman" w:cs="Times New Roman"/>
          <w:b/>
          <w:highlight w:val="cyan"/>
          <w:lang w:eastAsia="it-IT"/>
        </w:rPr>
      </w:pPr>
    </w:p>
    <w:p w14:paraId="08DBCFEE" w14:textId="77777777" w:rsidR="00082DD6" w:rsidRPr="005329D8" w:rsidRDefault="00082DD6"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lang w:eastAsia="it-IT"/>
        </w:rPr>
        <w:t>Risorse professionali</w:t>
      </w:r>
    </w:p>
    <w:p w14:paraId="73C4919C" w14:textId="77777777" w:rsidR="00082DD6" w:rsidRPr="005329D8" w:rsidRDefault="00082DD6" w:rsidP="005329D8">
      <w:pPr>
        <w:spacing w:after="0" w:line="276" w:lineRule="auto"/>
        <w:jc w:val="both"/>
        <w:rPr>
          <w:rFonts w:ascii="Times New Roman" w:hAnsi="Times New Roman" w:cs="Times New Roman"/>
        </w:rPr>
      </w:pPr>
      <w:r w:rsidRPr="005329D8">
        <w:rPr>
          <w:rFonts w:ascii="Times New Roman" w:hAnsi="Times New Roman" w:cs="Times New Roman"/>
        </w:rPr>
        <w:t>Prerogativa dell'Istituto è l'alta percentuale di docenti con contratto a tempo indeterminato, la maggior parte dei quali presenti da oltre 10 anni, a cui fa da complemento un certo numero di insegnanti a tempo determinato che hanno l'opportunità di scegliere la nostra scuola per anni scolastici consecutivi, caratterizzando il Collegio Docenti di una certa stabilità.  Le competenze determinate dal titolo di studio sono integrate da quelle acquisite con corsi di formazione interni che danno priorità all’ambito digitale e tecnologico e a quello dell’inclusione/benessere degli studenti. L’organico di potenziamento consente l’attivazione di corsi di recupero e sportelli per molte discipline di indirizzo su tutto l’arco dell’anno scolastico.</w:t>
      </w:r>
    </w:p>
    <w:p w14:paraId="5712F7B2" w14:textId="3786D1CF" w:rsidR="00082DD6" w:rsidRPr="005329D8" w:rsidRDefault="00082DD6" w:rsidP="005329D8">
      <w:pPr>
        <w:spacing w:after="0" w:line="276" w:lineRule="auto"/>
        <w:jc w:val="both"/>
        <w:rPr>
          <w:rFonts w:ascii="Times New Roman" w:hAnsi="Times New Roman" w:cs="Times New Roman"/>
        </w:rPr>
      </w:pPr>
      <w:r w:rsidRPr="005329D8">
        <w:rPr>
          <w:rFonts w:ascii="Times New Roman" w:hAnsi="Times New Roman" w:cs="Times New Roman"/>
        </w:rPr>
        <w:t>L'attuale D</w:t>
      </w:r>
      <w:r w:rsidR="00C520DE">
        <w:rPr>
          <w:rFonts w:ascii="Times New Roman" w:hAnsi="Times New Roman" w:cs="Times New Roman"/>
        </w:rPr>
        <w:t xml:space="preserve">irigente </w:t>
      </w:r>
      <w:r w:rsidRPr="005329D8">
        <w:rPr>
          <w:rFonts w:ascii="Times New Roman" w:hAnsi="Times New Roman" w:cs="Times New Roman"/>
        </w:rPr>
        <w:t>S</w:t>
      </w:r>
      <w:r w:rsidR="00C520DE">
        <w:rPr>
          <w:rFonts w:ascii="Times New Roman" w:hAnsi="Times New Roman" w:cs="Times New Roman"/>
        </w:rPr>
        <w:t>colastico</w:t>
      </w:r>
      <w:r w:rsidRPr="005329D8">
        <w:rPr>
          <w:rFonts w:ascii="Times New Roman" w:hAnsi="Times New Roman" w:cs="Times New Roman"/>
        </w:rPr>
        <w:t xml:space="preserve"> è in servizio nel nostro Istituto dal 2015, mentre la DSGA è di nuova nomina dall’inizio di questo anno scolastico. La percentuale di assistenti amministrativi a tempo indeterminato per anni di servizio maturati in questa scuola è in linea con tutti gli indici di riferimento.</w:t>
      </w:r>
    </w:p>
    <w:p w14:paraId="66CB0DA0" w14:textId="585703BD" w:rsidR="00124C8B" w:rsidRPr="005329D8" w:rsidRDefault="00100794" w:rsidP="002151DA">
      <w:pPr>
        <w:pStyle w:val="Titolo1"/>
        <w:rPr>
          <w:rFonts w:ascii="Times New Roman" w:hAnsi="Times New Roman" w:cs="Times New Roman"/>
          <w:b/>
          <w:bCs/>
          <w:sz w:val="22"/>
          <w:szCs w:val="22"/>
          <w:u w:val="single"/>
        </w:rPr>
      </w:pPr>
      <w:r w:rsidRPr="002151DA">
        <w:rPr>
          <w:rFonts w:ascii="Times New Roman" w:hAnsi="Times New Roman" w:cs="Times New Roman"/>
          <w:b/>
          <w:bCs/>
          <w:sz w:val="22"/>
          <w:szCs w:val="22"/>
          <w:u w:val="single"/>
        </w:rPr>
        <w:t>LE SCELTE STRATEGICHE</w:t>
      </w:r>
      <w:r w:rsidR="002151DA">
        <w:rPr>
          <w:rFonts w:ascii="Times New Roman" w:hAnsi="Times New Roman" w:cs="Times New Roman"/>
          <w:b/>
          <w:bCs/>
          <w:sz w:val="22"/>
          <w:szCs w:val="22"/>
          <w:u w:val="single"/>
        </w:rPr>
        <w:fldChar w:fldCharType="begin"/>
      </w:r>
      <w:r w:rsidR="002151DA">
        <w:instrText xml:space="preserve"> XE "</w:instrText>
      </w:r>
      <w:r w:rsidR="002151DA" w:rsidRPr="00FC2D26">
        <w:rPr>
          <w:rFonts w:ascii="Times New Roman" w:hAnsi="Times New Roman" w:cs="Times New Roman"/>
          <w:b/>
          <w:bCs/>
          <w:sz w:val="22"/>
          <w:szCs w:val="22"/>
          <w:u w:val="single"/>
        </w:rPr>
        <w:instrText>Le scelte strategiche</w:instrText>
      </w:r>
      <w:r w:rsidR="002151DA">
        <w:instrText xml:space="preserve">" </w:instrText>
      </w:r>
      <w:r w:rsidR="002151DA">
        <w:rPr>
          <w:rFonts w:ascii="Times New Roman" w:hAnsi="Times New Roman" w:cs="Times New Roman"/>
          <w:b/>
          <w:bCs/>
          <w:sz w:val="22"/>
          <w:szCs w:val="22"/>
          <w:u w:val="single"/>
        </w:rPr>
        <w:fldChar w:fldCharType="end"/>
      </w:r>
    </w:p>
    <w:p w14:paraId="16D6A864" w14:textId="77777777" w:rsidR="00124C8B" w:rsidRPr="005329D8" w:rsidRDefault="00124C8B" w:rsidP="005329D8">
      <w:pPr>
        <w:spacing w:after="0" w:line="276" w:lineRule="auto"/>
        <w:rPr>
          <w:rFonts w:ascii="Times New Roman" w:hAnsi="Times New Roman" w:cs="Times New Roman"/>
          <w:b/>
          <w:bCs/>
        </w:rPr>
      </w:pPr>
    </w:p>
    <w:p w14:paraId="4406C212" w14:textId="77777777" w:rsidR="001701BB" w:rsidRPr="005329D8" w:rsidRDefault="00124C8B"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Priorità desunte dal RAV</w:t>
      </w:r>
    </w:p>
    <w:p w14:paraId="524FF9CA" w14:textId="77777777" w:rsidR="008E1DDC" w:rsidRPr="005329D8" w:rsidRDefault="008E1DDC" w:rsidP="005329D8">
      <w:pPr>
        <w:spacing w:after="0" w:line="276" w:lineRule="auto"/>
        <w:rPr>
          <w:rFonts w:ascii="Times New Roman" w:eastAsia="Times New Roman" w:hAnsi="Times New Roman" w:cs="Times New Roman"/>
          <w:lang w:eastAsia="it-IT"/>
        </w:rPr>
      </w:pPr>
    </w:p>
    <w:p w14:paraId="59B918E5" w14:textId="77777777" w:rsidR="00B871C0" w:rsidRPr="005329D8" w:rsidRDefault="00B871C0" w:rsidP="005329D8">
      <w:pPr>
        <w:spacing w:after="0" w:line="276" w:lineRule="auto"/>
        <w:rPr>
          <w:rStyle w:val="Enfasicorsivo"/>
          <w:rFonts w:ascii="Times New Roman" w:hAnsi="Times New Roman" w:cs="Times New Roman"/>
          <w:b/>
          <w:i w:val="0"/>
          <w:color w:val="333333"/>
        </w:rPr>
      </w:pPr>
      <w:r w:rsidRPr="002151DA">
        <w:rPr>
          <w:rStyle w:val="Enfasicorsivo"/>
          <w:rFonts w:ascii="Times New Roman" w:hAnsi="Times New Roman" w:cs="Times New Roman"/>
          <w:b/>
          <w:color w:val="333333"/>
        </w:rPr>
        <w:t>Priorità e Traguardi -   Risultati scolastici</w:t>
      </w:r>
      <w:r w:rsidRPr="005329D8">
        <w:rPr>
          <w:rStyle w:val="Enfasicorsivo"/>
          <w:rFonts w:ascii="Times New Roman" w:hAnsi="Times New Roman" w:cs="Times New Roman"/>
          <w:b/>
          <w:color w:val="333333"/>
        </w:rPr>
        <w:t xml:space="preserve"> </w:t>
      </w:r>
    </w:p>
    <w:p w14:paraId="2CFCE92D" w14:textId="77777777" w:rsidR="00B871C0" w:rsidRPr="005329D8" w:rsidRDefault="00B871C0" w:rsidP="005329D8">
      <w:pPr>
        <w:spacing w:after="0" w:line="276" w:lineRule="auto"/>
        <w:rPr>
          <w:rStyle w:val="Enfasicorsivo"/>
          <w:rFonts w:ascii="Times New Roman" w:hAnsi="Times New Roman" w:cs="Times New Roman"/>
          <w:b/>
          <w:i w:val="0"/>
          <w:color w:val="333333"/>
        </w:rPr>
      </w:pPr>
    </w:p>
    <w:p w14:paraId="7D8A30F8" w14:textId="77777777" w:rsidR="00B871C0" w:rsidRPr="005329D8" w:rsidRDefault="00B871C0" w:rsidP="005329D8">
      <w:pPr>
        <w:spacing w:after="0" w:line="276" w:lineRule="auto"/>
        <w:rPr>
          <w:rStyle w:val="Enfasicorsivo"/>
          <w:rFonts w:ascii="Times New Roman" w:hAnsi="Times New Roman" w:cs="Times New Roman"/>
          <w:b/>
          <w:i w:val="0"/>
          <w:color w:val="333333"/>
        </w:rPr>
      </w:pPr>
      <w:r w:rsidRPr="005329D8">
        <w:rPr>
          <w:rStyle w:val="Enfasicorsivo"/>
          <w:rFonts w:ascii="Times New Roman" w:hAnsi="Times New Roman" w:cs="Times New Roman"/>
          <w:b/>
          <w:color w:val="333333"/>
        </w:rPr>
        <w:t>Priorità 1</w:t>
      </w:r>
    </w:p>
    <w:p w14:paraId="3985A131" w14:textId="77777777" w:rsidR="00B871C0" w:rsidRPr="005329D8" w:rsidRDefault="00B871C0"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Ridurre l'incidenza delle sospensioni di giudizio, con particolare attenzione alle classi prime e al quarto anno, lavorando sul rinforzo delle azioni di recupero nelle materie d’indirizzo.</w:t>
      </w:r>
    </w:p>
    <w:p w14:paraId="3335ABC6" w14:textId="77777777" w:rsidR="00ED7C86" w:rsidRDefault="00ED7C86" w:rsidP="005329D8">
      <w:pPr>
        <w:spacing w:after="0" w:line="276" w:lineRule="auto"/>
        <w:rPr>
          <w:rStyle w:val="Enfasicorsivo"/>
          <w:rFonts w:ascii="Times New Roman" w:hAnsi="Times New Roman" w:cs="Times New Roman"/>
          <w:b/>
          <w:color w:val="333333"/>
        </w:rPr>
      </w:pPr>
    </w:p>
    <w:p w14:paraId="56859B75" w14:textId="75936925" w:rsidR="00B871C0" w:rsidRPr="00C520DE" w:rsidRDefault="00B871C0" w:rsidP="005329D8">
      <w:pPr>
        <w:spacing w:after="0" w:line="276" w:lineRule="auto"/>
        <w:rPr>
          <w:rFonts w:ascii="Times New Roman" w:eastAsia="Times New Roman" w:hAnsi="Times New Roman" w:cs="Times New Roman"/>
          <w:i/>
          <w:lang w:eastAsia="it-IT"/>
        </w:rPr>
      </w:pPr>
      <w:r w:rsidRPr="005329D8">
        <w:rPr>
          <w:rStyle w:val="Enfasicorsivo"/>
          <w:rFonts w:ascii="Times New Roman" w:hAnsi="Times New Roman" w:cs="Times New Roman"/>
          <w:b/>
          <w:color w:val="333333"/>
        </w:rPr>
        <w:t xml:space="preserve">Traguardo 1 </w:t>
      </w:r>
    </w:p>
    <w:p w14:paraId="5EA9BC5B" w14:textId="52441924" w:rsidR="00B871C0" w:rsidRPr="005329D8" w:rsidRDefault="00B871C0" w:rsidP="005329D8">
      <w:pPr>
        <w:numPr>
          <w:ilvl w:val="0"/>
          <w:numId w:val="41"/>
        </w:num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b/>
          <w:bCs/>
          <w:lang w:eastAsia="it-IT"/>
        </w:rPr>
        <w:t xml:space="preserve">Supporto nel </w:t>
      </w:r>
      <w:r w:rsidR="00ED7C86" w:rsidRPr="00BF36E9">
        <w:rPr>
          <w:rFonts w:ascii="Times New Roman" w:eastAsia="Times New Roman" w:hAnsi="Times New Roman" w:cs="Times New Roman"/>
          <w:b/>
          <w:bCs/>
          <w:lang w:eastAsia="it-IT"/>
        </w:rPr>
        <w:t>primo</w:t>
      </w:r>
      <w:r w:rsidR="00ED7C86">
        <w:rPr>
          <w:rFonts w:ascii="Times New Roman" w:eastAsia="Times New Roman" w:hAnsi="Times New Roman" w:cs="Times New Roman"/>
          <w:b/>
          <w:bCs/>
          <w:lang w:eastAsia="it-IT"/>
        </w:rPr>
        <w:t xml:space="preserve"> </w:t>
      </w:r>
      <w:r w:rsidRPr="005329D8">
        <w:rPr>
          <w:rFonts w:ascii="Times New Roman" w:eastAsia="Times New Roman" w:hAnsi="Times New Roman" w:cs="Times New Roman"/>
          <w:b/>
          <w:bCs/>
          <w:lang w:eastAsia="it-IT"/>
        </w:rPr>
        <w:t>Biennio:</w:t>
      </w:r>
      <w:r w:rsidRPr="005329D8">
        <w:rPr>
          <w:rFonts w:ascii="Times New Roman" w:eastAsia="Times New Roman" w:hAnsi="Times New Roman" w:cs="Times New Roman"/>
          <w:lang w:eastAsia="it-IT"/>
        </w:rPr>
        <w:t xml:space="preserve"> ridurre le criticità nelle classi prime, dove attualmente si registra una variabilità degli esiti nei vari indirizzi legata a fragilità in ingresso o difficoltà di adattamento, mantenendo la percentuale media delle sospensioni di giudizio al di sotto del 20%.</w:t>
      </w:r>
    </w:p>
    <w:p w14:paraId="30ABDBA2" w14:textId="77777777" w:rsidR="00B871C0" w:rsidRPr="005329D8" w:rsidRDefault="00B871C0" w:rsidP="005329D8">
      <w:pPr>
        <w:numPr>
          <w:ilvl w:val="0"/>
          <w:numId w:val="41"/>
        </w:num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b/>
          <w:bCs/>
          <w:lang w:eastAsia="it-IT"/>
        </w:rPr>
        <w:t>Riduzione divario tra indirizzi:</w:t>
      </w:r>
      <w:r w:rsidRPr="005329D8">
        <w:rPr>
          <w:rFonts w:ascii="Times New Roman" w:eastAsia="Times New Roman" w:hAnsi="Times New Roman" w:cs="Times New Roman"/>
          <w:lang w:eastAsia="it-IT"/>
        </w:rPr>
        <w:t xml:space="preserve"> nel biennio diminuire la percentuale di sospensioni di giudizio nel Liceo Musicale e nel Liceo delle Scienze Applicate (</w:t>
      </w:r>
      <w:r w:rsidRPr="005329D8">
        <w:rPr>
          <w:rFonts w:ascii="Times New Roman" w:eastAsia="Times New Roman" w:hAnsi="Times New Roman" w:cs="Times New Roman"/>
          <w:u w:val="single"/>
          <w:lang w:eastAsia="it-IT"/>
        </w:rPr>
        <w:t>peraltro attualmente in linea con i riferimenti provinciali</w:t>
      </w:r>
      <w:r w:rsidRPr="005329D8">
        <w:rPr>
          <w:rFonts w:ascii="Times New Roman" w:eastAsia="Times New Roman" w:hAnsi="Times New Roman" w:cs="Times New Roman"/>
          <w:lang w:eastAsia="it-IT"/>
        </w:rPr>
        <w:t>) portandola al 25%</w:t>
      </w:r>
    </w:p>
    <w:p w14:paraId="4C1590E5" w14:textId="20A1297C" w:rsidR="00B871C0" w:rsidRPr="005329D8" w:rsidRDefault="00B871C0" w:rsidP="005329D8">
      <w:pPr>
        <w:numPr>
          <w:ilvl w:val="0"/>
          <w:numId w:val="41"/>
        </w:num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b/>
          <w:bCs/>
          <w:lang w:eastAsia="it-IT"/>
        </w:rPr>
        <w:t xml:space="preserve">Monitoraggio </w:t>
      </w:r>
      <w:r w:rsidR="00ED7C86" w:rsidRPr="00BF36E9">
        <w:rPr>
          <w:rFonts w:ascii="Times New Roman" w:eastAsia="Times New Roman" w:hAnsi="Times New Roman" w:cs="Times New Roman"/>
          <w:b/>
          <w:bCs/>
          <w:lang w:eastAsia="it-IT"/>
        </w:rPr>
        <w:t>Secondo biennio</w:t>
      </w:r>
      <w:r w:rsidRPr="005329D8">
        <w:rPr>
          <w:rFonts w:ascii="Times New Roman" w:eastAsia="Times New Roman" w:hAnsi="Times New Roman" w:cs="Times New Roman"/>
          <w:b/>
          <w:bCs/>
          <w:lang w:eastAsia="it-IT"/>
        </w:rPr>
        <w:t>:</w:t>
      </w:r>
      <w:r w:rsidRPr="005329D8">
        <w:rPr>
          <w:rFonts w:ascii="Times New Roman" w:eastAsia="Times New Roman" w:hAnsi="Times New Roman" w:cs="Times New Roman"/>
          <w:lang w:eastAsia="it-IT"/>
        </w:rPr>
        <w:t xml:space="preserve"> intervenire sulla flessione dei risultati al quarto anno, dove si riscontrano picchi di sospensioni superiori ai dati di confronto, riportando la percentuale media delle sospensioni di giudizio al 16%.</w:t>
      </w:r>
    </w:p>
    <w:p w14:paraId="7264801F" w14:textId="77777777" w:rsidR="00B871C0" w:rsidRPr="005329D8" w:rsidRDefault="00B871C0" w:rsidP="005329D8">
      <w:pPr>
        <w:spacing w:after="0" w:line="276" w:lineRule="auto"/>
        <w:rPr>
          <w:rStyle w:val="Enfasicorsivo"/>
          <w:rFonts w:ascii="Times New Roman" w:hAnsi="Times New Roman" w:cs="Times New Roman"/>
          <w:b/>
          <w:i w:val="0"/>
          <w:color w:val="333333"/>
        </w:rPr>
      </w:pPr>
    </w:p>
    <w:p w14:paraId="027F4D70" w14:textId="77777777" w:rsidR="00BF36E9" w:rsidRDefault="00BF36E9" w:rsidP="005329D8">
      <w:pPr>
        <w:spacing w:after="0" w:line="276" w:lineRule="auto"/>
        <w:rPr>
          <w:rStyle w:val="Enfasicorsivo"/>
          <w:rFonts w:ascii="Times New Roman" w:hAnsi="Times New Roman" w:cs="Times New Roman"/>
          <w:b/>
          <w:color w:val="333333"/>
        </w:rPr>
      </w:pPr>
    </w:p>
    <w:p w14:paraId="3D1F1DDD" w14:textId="77777777" w:rsidR="00BF36E9" w:rsidRDefault="00BF36E9" w:rsidP="005329D8">
      <w:pPr>
        <w:spacing w:after="0" w:line="276" w:lineRule="auto"/>
        <w:rPr>
          <w:rStyle w:val="Enfasicorsivo"/>
          <w:rFonts w:ascii="Times New Roman" w:hAnsi="Times New Roman" w:cs="Times New Roman"/>
          <w:b/>
          <w:color w:val="333333"/>
        </w:rPr>
      </w:pPr>
    </w:p>
    <w:p w14:paraId="2686DFCD" w14:textId="77777777" w:rsidR="00BF36E9" w:rsidRDefault="00BF36E9" w:rsidP="005329D8">
      <w:pPr>
        <w:spacing w:after="0" w:line="276" w:lineRule="auto"/>
        <w:rPr>
          <w:rStyle w:val="Enfasicorsivo"/>
          <w:rFonts w:ascii="Times New Roman" w:hAnsi="Times New Roman" w:cs="Times New Roman"/>
          <w:b/>
          <w:color w:val="333333"/>
        </w:rPr>
      </w:pPr>
    </w:p>
    <w:p w14:paraId="14942AC9" w14:textId="6E6EAA44" w:rsidR="00B871C0" w:rsidRPr="005329D8" w:rsidRDefault="00B871C0" w:rsidP="005329D8">
      <w:pPr>
        <w:spacing w:after="0" w:line="276" w:lineRule="auto"/>
        <w:rPr>
          <w:rStyle w:val="Enfasicorsivo"/>
          <w:rFonts w:ascii="Times New Roman" w:hAnsi="Times New Roman" w:cs="Times New Roman"/>
          <w:b/>
          <w:i w:val="0"/>
          <w:color w:val="333333"/>
        </w:rPr>
      </w:pPr>
      <w:r w:rsidRPr="002151DA">
        <w:rPr>
          <w:rStyle w:val="Enfasicorsivo"/>
          <w:rFonts w:ascii="Times New Roman" w:hAnsi="Times New Roman" w:cs="Times New Roman"/>
          <w:b/>
          <w:color w:val="333333"/>
        </w:rPr>
        <w:lastRenderedPageBreak/>
        <w:t>Priorità e Traguardi -   Risultati nelle prove standardizzate nazionali</w:t>
      </w:r>
    </w:p>
    <w:p w14:paraId="133A2EE0" w14:textId="77777777" w:rsidR="00B871C0" w:rsidRPr="005329D8" w:rsidRDefault="00B871C0" w:rsidP="005329D8">
      <w:pPr>
        <w:spacing w:after="0" w:line="276" w:lineRule="auto"/>
        <w:rPr>
          <w:rStyle w:val="Enfasicorsivo"/>
          <w:rFonts w:ascii="Times New Roman" w:hAnsi="Times New Roman" w:cs="Times New Roman"/>
          <w:b/>
          <w:i w:val="0"/>
          <w:color w:val="333333"/>
        </w:rPr>
      </w:pPr>
    </w:p>
    <w:p w14:paraId="3A24F049" w14:textId="77777777" w:rsidR="00B871C0" w:rsidRPr="005329D8" w:rsidRDefault="00B871C0" w:rsidP="005329D8">
      <w:pPr>
        <w:spacing w:after="0" w:line="276" w:lineRule="auto"/>
        <w:rPr>
          <w:rStyle w:val="Enfasicorsivo"/>
          <w:rFonts w:ascii="Times New Roman" w:hAnsi="Times New Roman" w:cs="Times New Roman"/>
          <w:b/>
          <w:i w:val="0"/>
          <w:color w:val="333333"/>
        </w:rPr>
      </w:pPr>
      <w:r w:rsidRPr="005329D8">
        <w:rPr>
          <w:rStyle w:val="Enfasicorsivo"/>
          <w:rFonts w:ascii="Times New Roman" w:hAnsi="Times New Roman" w:cs="Times New Roman"/>
          <w:b/>
          <w:color w:val="333333"/>
        </w:rPr>
        <w:t>Priorità 2</w:t>
      </w:r>
    </w:p>
    <w:p w14:paraId="77EE2174" w14:textId="53E01E4D" w:rsidR="00B871C0" w:rsidRPr="005329D8" w:rsidRDefault="00B871C0" w:rsidP="005329D8">
      <w:pPr>
        <w:pStyle w:val="Paragrafoelenco"/>
        <w:numPr>
          <w:ilvl w:val="0"/>
          <w:numId w:val="42"/>
        </w:numPr>
        <w:spacing w:after="0" w:line="276" w:lineRule="auto"/>
        <w:jc w:val="both"/>
        <w:rPr>
          <w:rFonts w:ascii="Times New Roman" w:hAnsi="Times New Roman" w:cs="Times New Roman"/>
          <w:iCs/>
        </w:rPr>
      </w:pPr>
      <w:r w:rsidRPr="005329D8">
        <w:rPr>
          <w:rFonts w:ascii="Times New Roman" w:eastAsia="Times New Roman" w:hAnsi="Times New Roman" w:cs="Times New Roman"/>
          <w:lang w:eastAsia="it-IT"/>
        </w:rPr>
        <w:t>Continuare a perseguire il riallineamento dei risultati delle prove INVALSI (Grado 10 e 13) ai livelli pre-</w:t>
      </w:r>
      <w:r w:rsidR="00C520DE">
        <w:rPr>
          <w:rFonts w:ascii="Times New Roman" w:eastAsia="Times New Roman" w:hAnsi="Times New Roman" w:cs="Times New Roman"/>
          <w:lang w:eastAsia="it-IT"/>
        </w:rPr>
        <w:t>C</w:t>
      </w:r>
      <w:r w:rsidRPr="005329D8">
        <w:rPr>
          <w:rFonts w:ascii="Times New Roman" w:eastAsia="Times New Roman" w:hAnsi="Times New Roman" w:cs="Times New Roman"/>
          <w:lang w:eastAsia="it-IT"/>
        </w:rPr>
        <w:t xml:space="preserve">ovid dell'istituto, diminuendo </w:t>
      </w:r>
      <w:r w:rsidRPr="005329D8">
        <w:rPr>
          <w:rFonts w:ascii="Times New Roman" w:hAnsi="Times New Roman" w:cs="Times New Roman"/>
          <w:iCs/>
        </w:rPr>
        <w:t>il divario fra gli esiti di classi parallele dello stesso indirizzo.</w:t>
      </w:r>
    </w:p>
    <w:p w14:paraId="0B1C31B9" w14:textId="77777777" w:rsidR="00B871C0" w:rsidRPr="005329D8" w:rsidRDefault="00B871C0" w:rsidP="005329D8">
      <w:pPr>
        <w:spacing w:after="0" w:line="276" w:lineRule="auto"/>
        <w:jc w:val="both"/>
        <w:rPr>
          <w:rStyle w:val="Enfasicorsivo"/>
          <w:rFonts w:ascii="Times New Roman" w:hAnsi="Times New Roman" w:cs="Times New Roman"/>
          <w:b/>
          <w:i w:val="0"/>
          <w:color w:val="333333"/>
        </w:rPr>
      </w:pPr>
    </w:p>
    <w:p w14:paraId="53AC4EE3" w14:textId="77777777" w:rsidR="00B871C0" w:rsidRPr="005329D8" w:rsidRDefault="00B871C0" w:rsidP="005329D8">
      <w:pPr>
        <w:spacing w:after="0" w:line="276" w:lineRule="auto"/>
        <w:rPr>
          <w:rStyle w:val="Enfasicorsivo"/>
          <w:rFonts w:ascii="Times New Roman" w:hAnsi="Times New Roman" w:cs="Times New Roman"/>
          <w:b/>
          <w:i w:val="0"/>
          <w:color w:val="333333"/>
        </w:rPr>
      </w:pPr>
      <w:r w:rsidRPr="005329D8">
        <w:rPr>
          <w:rStyle w:val="Enfasicorsivo"/>
          <w:rFonts w:ascii="Times New Roman" w:hAnsi="Times New Roman" w:cs="Times New Roman"/>
          <w:b/>
          <w:color w:val="333333"/>
        </w:rPr>
        <w:t>Traguardo 2</w:t>
      </w:r>
    </w:p>
    <w:p w14:paraId="145B3BA6" w14:textId="43451D8A" w:rsidR="00B871C0" w:rsidRPr="005329D8" w:rsidRDefault="00B871C0" w:rsidP="005329D8">
      <w:pPr>
        <w:numPr>
          <w:ilvl w:val="0"/>
          <w:numId w:val="43"/>
        </w:num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b/>
          <w:bCs/>
          <w:lang w:eastAsia="it-IT"/>
        </w:rPr>
        <w:t>Recupero del Delta:</w:t>
      </w:r>
      <w:r w:rsidRPr="005329D8">
        <w:rPr>
          <w:rFonts w:ascii="Times New Roman" w:eastAsia="Times New Roman" w:hAnsi="Times New Roman" w:cs="Times New Roman"/>
          <w:lang w:eastAsia="it-IT"/>
        </w:rPr>
        <w:t xml:space="preserve"> </w:t>
      </w:r>
      <w:r w:rsidR="00C520DE">
        <w:rPr>
          <w:rFonts w:ascii="Times New Roman" w:eastAsia="Times New Roman" w:hAnsi="Times New Roman" w:cs="Times New Roman"/>
          <w:lang w:eastAsia="it-IT"/>
        </w:rPr>
        <w:t>i</w:t>
      </w:r>
      <w:r w:rsidRPr="005329D8">
        <w:rPr>
          <w:rFonts w:ascii="Times New Roman" w:eastAsia="Times New Roman" w:hAnsi="Times New Roman" w:cs="Times New Roman"/>
          <w:lang w:eastAsia="it-IT"/>
        </w:rPr>
        <w:t>ncrementare il punteggio medio (attualmente tra 228 e 233 punti) per tornare a superare i 240 punti (+20% rispetto alla media nazionale).</w:t>
      </w:r>
    </w:p>
    <w:p w14:paraId="0B0C1956" w14:textId="725E00D2" w:rsidR="00B871C0" w:rsidRPr="005329D8" w:rsidRDefault="00B871C0" w:rsidP="005329D8">
      <w:pPr>
        <w:numPr>
          <w:ilvl w:val="0"/>
          <w:numId w:val="43"/>
        </w:num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b/>
          <w:bCs/>
          <w:lang w:eastAsia="it-IT"/>
        </w:rPr>
        <w:t xml:space="preserve">Potenziamento </w:t>
      </w:r>
      <w:r w:rsidRPr="00BF36E9">
        <w:rPr>
          <w:rFonts w:ascii="Times New Roman" w:eastAsia="Times New Roman" w:hAnsi="Times New Roman" w:cs="Times New Roman"/>
          <w:b/>
          <w:bCs/>
          <w:lang w:eastAsia="it-IT"/>
        </w:rPr>
        <w:t>del</w:t>
      </w:r>
      <w:r w:rsidR="00C520DE" w:rsidRPr="00BF36E9">
        <w:rPr>
          <w:rFonts w:ascii="Times New Roman" w:eastAsia="Times New Roman" w:hAnsi="Times New Roman" w:cs="Times New Roman"/>
          <w:b/>
          <w:bCs/>
          <w:lang w:eastAsia="it-IT"/>
        </w:rPr>
        <w:t>le competenze l</w:t>
      </w:r>
      <w:r w:rsidRPr="00BF36E9">
        <w:rPr>
          <w:rFonts w:ascii="Times New Roman" w:eastAsia="Times New Roman" w:hAnsi="Times New Roman" w:cs="Times New Roman"/>
          <w:b/>
          <w:bCs/>
          <w:lang w:eastAsia="it-IT"/>
        </w:rPr>
        <w:t>inguistic</w:t>
      </w:r>
      <w:r w:rsidR="00C520DE" w:rsidRPr="00BF36E9">
        <w:rPr>
          <w:rFonts w:ascii="Times New Roman" w:eastAsia="Times New Roman" w:hAnsi="Times New Roman" w:cs="Times New Roman"/>
          <w:b/>
          <w:bCs/>
          <w:lang w:eastAsia="it-IT"/>
        </w:rPr>
        <w:t>he</w:t>
      </w:r>
      <w:r w:rsidRPr="005329D8">
        <w:rPr>
          <w:rFonts w:ascii="Times New Roman" w:eastAsia="Times New Roman" w:hAnsi="Times New Roman" w:cs="Times New Roman"/>
          <w:b/>
          <w:bCs/>
          <w:lang w:eastAsia="it-IT"/>
        </w:rPr>
        <w:t>:</w:t>
      </w:r>
      <w:r w:rsidRPr="005329D8">
        <w:rPr>
          <w:rFonts w:ascii="Times New Roman" w:eastAsia="Times New Roman" w:hAnsi="Times New Roman" w:cs="Times New Roman"/>
          <w:lang w:eastAsia="it-IT"/>
        </w:rPr>
        <w:t xml:space="preserve"> </w:t>
      </w:r>
      <w:r w:rsidR="00C520DE">
        <w:rPr>
          <w:rFonts w:ascii="Times New Roman" w:eastAsia="Times New Roman" w:hAnsi="Times New Roman" w:cs="Times New Roman"/>
          <w:lang w:eastAsia="it-IT"/>
        </w:rPr>
        <w:t>a</w:t>
      </w:r>
      <w:r w:rsidRPr="005329D8">
        <w:rPr>
          <w:rFonts w:ascii="Times New Roman" w:eastAsia="Times New Roman" w:hAnsi="Times New Roman" w:cs="Times New Roman"/>
          <w:lang w:eastAsia="it-IT"/>
        </w:rPr>
        <w:t xml:space="preserve">ccelerare il recupero delle competenze linguistiche nella lingua italiana in tutti gli indirizzi, in particolare nel </w:t>
      </w:r>
      <w:r w:rsidR="00C520DE">
        <w:rPr>
          <w:rFonts w:ascii="Times New Roman" w:eastAsia="Times New Roman" w:hAnsi="Times New Roman" w:cs="Times New Roman"/>
          <w:lang w:eastAsia="it-IT"/>
        </w:rPr>
        <w:t xml:space="preserve">Liceo </w:t>
      </w:r>
      <w:r w:rsidRPr="005329D8">
        <w:rPr>
          <w:rFonts w:ascii="Times New Roman" w:eastAsia="Times New Roman" w:hAnsi="Times New Roman" w:cs="Times New Roman"/>
          <w:lang w:eastAsia="it-IT"/>
        </w:rPr>
        <w:t>Linguistico, che attualmente non risulta ancora soddisfacente.</w:t>
      </w:r>
    </w:p>
    <w:p w14:paraId="0452E500" w14:textId="77777777" w:rsidR="00B871C0" w:rsidRPr="005329D8" w:rsidRDefault="00B871C0" w:rsidP="005329D8">
      <w:pPr>
        <w:spacing w:after="0" w:line="276" w:lineRule="auto"/>
        <w:rPr>
          <w:rStyle w:val="Enfasicorsivo"/>
          <w:rFonts w:ascii="Times New Roman" w:hAnsi="Times New Roman" w:cs="Times New Roman"/>
          <w:b/>
          <w:i w:val="0"/>
          <w:color w:val="333333"/>
          <w:highlight w:val="cyan"/>
        </w:rPr>
      </w:pPr>
    </w:p>
    <w:p w14:paraId="7B27D689" w14:textId="77777777" w:rsidR="00B871C0" w:rsidRPr="005329D8" w:rsidRDefault="00B871C0" w:rsidP="005329D8">
      <w:pPr>
        <w:spacing w:after="0" w:line="276" w:lineRule="auto"/>
        <w:rPr>
          <w:rStyle w:val="Enfasicorsivo"/>
          <w:rFonts w:ascii="Times New Roman" w:hAnsi="Times New Roman" w:cs="Times New Roman"/>
          <w:b/>
          <w:i w:val="0"/>
          <w:color w:val="333333"/>
        </w:rPr>
      </w:pPr>
      <w:r w:rsidRPr="002151DA">
        <w:rPr>
          <w:rStyle w:val="Enfasicorsivo"/>
          <w:rFonts w:ascii="Times New Roman" w:hAnsi="Times New Roman" w:cs="Times New Roman"/>
          <w:b/>
          <w:color w:val="333333"/>
        </w:rPr>
        <w:t>Priorità e Traguardi -   Esiti in termini di benessere a scuola</w:t>
      </w:r>
    </w:p>
    <w:p w14:paraId="425E460C" w14:textId="77777777" w:rsidR="00B871C0" w:rsidRPr="005329D8" w:rsidRDefault="00B871C0" w:rsidP="005329D8">
      <w:pPr>
        <w:spacing w:after="0" w:line="276" w:lineRule="auto"/>
        <w:rPr>
          <w:rStyle w:val="Enfasicorsivo"/>
          <w:rFonts w:ascii="Times New Roman" w:hAnsi="Times New Roman" w:cs="Times New Roman"/>
          <w:b/>
          <w:i w:val="0"/>
          <w:color w:val="333333"/>
        </w:rPr>
      </w:pPr>
    </w:p>
    <w:p w14:paraId="35B21300" w14:textId="77777777" w:rsidR="00B871C0" w:rsidRPr="005329D8" w:rsidRDefault="00B871C0" w:rsidP="005329D8">
      <w:pPr>
        <w:spacing w:after="0" w:line="276" w:lineRule="auto"/>
        <w:rPr>
          <w:rStyle w:val="Enfasicorsivo"/>
          <w:rFonts w:ascii="Times New Roman" w:hAnsi="Times New Roman" w:cs="Times New Roman"/>
          <w:b/>
          <w:i w:val="0"/>
          <w:color w:val="333333"/>
        </w:rPr>
      </w:pPr>
      <w:r w:rsidRPr="005329D8">
        <w:rPr>
          <w:rStyle w:val="Enfasicorsivo"/>
          <w:rFonts w:ascii="Times New Roman" w:hAnsi="Times New Roman" w:cs="Times New Roman"/>
          <w:b/>
          <w:color w:val="333333"/>
        </w:rPr>
        <w:t>Priorità 3</w:t>
      </w:r>
    </w:p>
    <w:p w14:paraId="0B8FBC46" w14:textId="77777777" w:rsidR="00B871C0" w:rsidRPr="005329D8" w:rsidRDefault="00B871C0" w:rsidP="005329D8">
      <w:pPr>
        <w:pStyle w:val="NormaleWeb"/>
        <w:numPr>
          <w:ilvl w:val="0"/>
          <w:numId w:val="39"/>
        </w:numPr>
        <w:spacing w:before="0" w:beforeAutospacing="0" w:after="0" w:afterAutospacing="0" w:line="276" w:lineRule="auto"/>
        <w:jc w:val="both"/>
        <w:rPr>
          <w:sz w:val="22"/>
          <w:szCs w:val="22"/>
        </w:rPr>
      </w:pPr>
      <w:r w:rsidRPr="005329D8">
        <w:rPr>
          <w:sz w:val="22"/>
          <w:szCs w:val="22"/>
        </w:rPr>
        <w:t xml:space="preserve">Rafforzare il </w:t>
      </w:r>
      <w:r w:rsidRPr="005329D8">
        <w:rPr>
          <w:rStyle w:val="Enfasigrassetto"/>
          <w:sz w:val="22"/>
          <w:szCs w:val="22"/>
        </w:rPr>
        <w:t>benessere psicofisico e sociale degli studenti</w:t>
      </w:r>
      <w:r w:rsidRPr="005329D8">
        <w:rPr>
          <w:sz w:val="22"/>
          <w:szCs w:val="22"/>
        </w:rPr>
        <w:t>, con particolare attenzione alla qualità della relazione educativa tra docenti e studenti.</w:t>
      </w:r>
    </w:p>
    <w:p w14:paraId="243671AB" w14:textId="77777777" w:rsidR="00B871C0" w:rsidRPr="005329D8" w:rsidRDefault="00B871C0" w:rsidP="005329D8">
      <w:pPr>
        <w:pStyle w:val="NormaleWeb"/>
        <w:numPr>
          <w:ilvl w:val="0"/>
          <w:numId w:val="39"/>
        </w:numPr>
        <w:spacing w:before="0" w:beforeAutospacing="0" w:after="0" w:afterAutospacing="0" w:line="276" w:lineRule="auto"/>
        <w:jc w:val="both"/>
        <w:rPr>
          <w:sz w:val="22"/>
          <w:szCs w:val="22"/>
        </w:rPr>
      </w:pPr>
      <w:r w:rsidRPr="005329D8">
        <w:rPr>
          <w:sz w:val="22"/>
          <w:szCs w:val="22"/>
        </w:rPr>
        <w:t xml:space="preserve">Incrementare il </w:t>
      </w:r>
      <w:r w:rsidRPr="005329D8">
        <w:rPr>
          <w:rStyle w:val="Enfasigrassetto"/>
          <w:sz w:val="22"/>
          <w:szCs w:val="22"/>
        </w:rPr>
        <w:t>senso di appartenenza alla comunità scolastica</w:t>
      </w:r>
      <w:r w:rsidRPr="005329D8">
        <w:rPr>
          <w:sz w:val="22"/>
          <w:szCs w:val="22"/>
        </w:rPr>
        <w:t xml:space="preserve"> e il coinvolgimento attivo degli studenti nella vita della scuola.</w:t>
      </w:r>
    </w:p>
    <w:p w14:paraId="57B3755A" w14:textId="77777777" w:rsidR="00B871C0" w:rsidRPr="005329D8" w:rsidRDefault="00B871C0" w:rsidP="005329D8">
      <w:pPr>
        <w:pStyle w:val="NormaleWeb"/>
        <w:numPr>
          <w:ilvl w:val="0"/>
          <w:numId w:val="39"/>
        </w:numPr>
        <w:spacing w:before="0" w:beforeAutospacing="0" w:after="0" w:afterAutospacing="0" w:line="276" w:lineRule="auto"/>
        <w:jc w:val="both"/>
        <w:rPr>
          <w:sz w:val="22"/>
          <w:szCs w:val="22"/>
        </w:rPr>
      </w:pPr>
      <w:r w:rsidRPr="005329D8">
        <w:rPr>
          <w:sz w:val="22"/>
          <w:szCs w:val="22"/>
        </w:rPr>
        <w:t xml:space="preserve">Potenziare </w:t>
      </w:r>
      <w:r w:rsidRPr="005329D8">
        <w:rPr>
          <w:rStyle w:val="Enfasigrassetto"/>
          <w:sz w:val="22"/>
          <w:szCs w:val="22"/>
        </w:rPr>
        <w:t>autostima, motivazione e disposizione all’apprendimento</w:t>
      </w:r>
      <w:r w:rsidRPr="005329D8">
        <w:rPr>
          <w:sz w:val="22"/>
          <w:szCs w:val="22"/>
        </w:rPr>
        <w:t xml:space="preserve"> degli studenti, favorendo un clima di classe positivo e inclusivo.</w:t>
      </w:r>
    </w:p>
    <w:p w14:paraId="1AA9DB6F" w14:textId="77777777" w:rsidR="00B871C0" w:rsidRPr="005329D8" w:rsidRDefault="00B871C0" w:rsidP="005329D8">
      <w:pPr>
        <w:spacing w:after="0" w:line="276" w:lineRule="auto"/>
        <w:rPr>
          <w:rStyle w:val="Enfasicorsivo"/>
          <w:rFonts w:ascii="Times New Roman" w:hAnsi="Times New Roman" w:cs="Times New Roman"/>
          <w:b/>
          <w:i w:val="0"/>
          <w:color w:val="333333"/>
        </w:rPr>
      </w:pPr>
      <w:r w:rsidRPr="005329D8">
        <w:rPr>
          <w:rStyle w:val="Enfasicorsivo"/>
          <w:rFonts w:ascii="Times New Roman" w:hAnsi="Times New Roman" w:cs="Times New Roman"/>
          <w:b/>
          <w:color w:val="333333"/>
        </w:rPr>
        <w:t xml:space="preserve">Traguardo 3: </w:t>
      </w:r>
    </w:p>
    <w:p w14:paraId="0BD36EC2" w14:textId="77777777" w:rsidR="00B871C0" w:rsidRPr="005329D8" w:rsidRDefault="00B871C0" w:rsidP="00C520DE">
      <w:pPr>
        <w:pStyle w:val="Paragrafoelenco"/>
        <w:numPr>
          <w:ilvl w:val="0"/>
          <w:numId w:val="45"/>
        </w:numPr>
        <w:spacing w:after="0" w:line="276" w:lineRule="auto"/>
        <w:jc w:val="both"/>
        <w:rPr>
          <w:rStyle w:val="Enfasicorsivo"/>
          <w:rFonts w:ascii="Times New Roman" w:hAnsi="Times New Roman" w:cs="Times New Roman"/>
          <w:b/>
          <w:i w:val="0"/>
          <w:color w:val="333333"/>
        </w:rPr>
      </w:pPr>
      <w:r w:rsidRPr="005329D8">
        <w:rPr>
          <w:rFonts w:ascii="Times New Roman" w:hAnsi="Times New Roman" w:cs="Times New Roman"/>
        </w:rPr>
        <w:t xml:space="preserve">Migliorare la percezione dei docenti della qualità della loro relazione educativa con gli studenti, anche attraverso la somministrazione di un questionario di valutazione rivolto ai docenti. </w:t>
      </w:r>
    </w:p>
    <w:p w14:paraId="494CC3D2" w14:textId="77777777" w:rsidR="00B871C0" w:rsidRPr="005329D8" w:rsidRDefault="00B871C0" w:rsidP="00C520DE">
      <w:pPr>
        <w:pStyle w:val="Paragrafoelenco"/>
        <w:numPr>
          <w:ilvl w:val="0"/>
          <w:numId w:val="45"/>
        </w:numPr>
        <w:spacing w:after="0" w:line="276" w:lineRule="auto"/>
        <w:jc w:val="both"/>
        <w:rPr>
          <w:rFonts w:ascii="Times New Roman" w:hAnsi="Times New Roman" w:cs="Times New Roman"/>
          <w:b/>
          <w:iCs/>
          <w:color w:val="333333"/>
        </w:rPr>
      </w:pPr>
      <w:r w:rsidRPr="005329D8">
        <w:rPr>
          <w:rFonts w:ascii="Times New Roman" w:hAnsi="Times New Roman" w:cs="Times New Roman"/>
        </w:rPr>
        <w:t xml:space="preserve">Incrementare la partecipazione attiva degli studenti alla vita scolastica, creando occasioni più fruibili di intervento diretto. </w:t>
      </w:r>
    </w:p>
    <w:p w14:paraId="21012F3D" w14:textId="77777777" w:rsidR="00B871C0" w:rsidRPr="005329D8" w:rsidRDefault="00B871C0" w:rsidP="00C520DE">
      <w:pPr>
        <w:pStyle w:val="Paragrafoelenco"/>
        <w:numPr>
          <w:ilvl w:val="0"/>
          <w:numId w:val="45"/>
        </w:numPr>
        <w:spacing w:after="0" w:line="276" w:lineRule="auto"/>
        <w:jc w:val="both"/>
        <w:rPr>
          <w:rFonts w:ascii="Times New Roman" w:hAnsi="Times New Roman" w:cs="Times New Roman"/>
          <w:b/>
          <w:iCs/>
          <w:color w:val="333333"/>
        </w:rPr>
      </w:pPr>
      <w:r w:rsidRPr="005329D8">
        <w:rPr>
          <w:rFonts w:ascii="Times New Roman" w:hAnsi="Times New Roman" w:cs="Times New Roman"/>
        </w:rPr>
        <w:t>Potenziare autostima, autonomia e motivazione allo studio attraverso azioni di monitoraggio più frequenti delle attività di orientamento.</w:t>
      </w:r>
    </w:p>
    <w:p w14:paraId="09007A21" w14:textId="77777777" w:rsidR="00030410" w:rsidRPr="005329D8" w:rsidRDefault="00030410" w:rsidP="005329D8">
      <w:pPr>
        <w:spacing w:after="0" w:line="276" w:lineRule="auto"/>
        <w:rPr>
          <w:rFonts w:ascii="Times New Roman" w:eastAsia="Times New Roman" w:hAnsi="Times New Roman" w:cs="Times New Roman"/>
          <w:lang w:eastAsia="it-IT"/>
        </w:rPr>
      </w:pPr>
    </w:p>
    <w:p w14:paraId="001F531B" w14:textId="70A8E32E" w:rsidR="00EC4F99" w:rsidRPr="005329D8" w:rsidRDefault="00100794" w:rsidP="002151DA">
      <w:pPr>
        <w:pStyle w:val="Titolo1"/>
        <w:rPr>
          <w:rFonts w:ascii="Times New Roman" w:hAnsi="Times New Roman" w:cs="Times New Roman"/>
          <w:b/>
          <w:bCs/>
          <w:sz w:val="22"/>
          <w:szCs w:val="22"/>
          <w:u w:val="single"/>
        </w:rPr>
      </w:pPr>
      <w:r w:rsidRPr="002151DA">
        <w:rPr>
          <w:rFonts w:ascii="Times New Roman" w:hAnsi="Times New Roman" w:cs="Times New Roman"/>
          <w:b/>
          <w:bCs/>
          <w:sz w:val="22"/>
          <w:szCs w:val="22"/>
          <w:u w:val="single"/>
        </w:rPr>
        <w:t>L’OFFERTA FORMATIVA</w:t>
      </w:r>
      <w:r w:rsidR="002151DA">
        <w:rPr>
          <w:rFonts w:ascii="Times New Roman" w:hAnsi="Times New Roman" w:cs="Times New Roman"/>
          <w:b/>
          <w:bCs/>
          <w:sz w:val="22"/>
          <w:szCs w:val="22"/>
          <w:u w:val="single"/>
        </w:rPr>
        <w:fldChar w:fldCharType="begin"/>
      </w:r>
      <w:r w:rsidR="002151DA">
        <w:instrText xml:space="preserve"> XE "</w:instrText>
      </w:r>
      <w:r w:rsidR="002151DA" w:rsidRPr="002F6E82">
        <w:rPr>
          <w:rFonts w:ascii="Times New Roman" w:hAnsi="Times New Roman" w:cs="Times New Roman"/>
          <w:b/>
          <w:bCs/>
          <w:sz w:val="22"/>
          <w:szCs w:val="22"/>
          <w:u w:val="single"/>
        </w:rPr>
        <w:instrText>L’offerta formativa</w:instrText>
      </w:r>
      <w:r w:rsidR="002151DA">
        <w:instrText xml:space="preserve">" </w:instrText>
      </w:r>
      <w:r w:rsidR="002151DA">
        <w:rPr>
          <w:rFonts w:ascii="Times New Roman" w:hAnsi="Times New Roman" w:cs="Times New Roman"/>
          <w:b/>
          <w:bCs/>
          <w:sz w:val="22"/>
          <w:szCs w:val="22"/>
          <w:u w:val="single"/>
        </w:rPr>
        <w:fldChar w:fldCharType="end"/>
      </w:r>
    </w:p>
    <w:p w14:paraId="4CC3D008" w14:textId="77777777" w:rsidR="00FB17C7" w:rsidRPr="005329D8" w:rsidRDefault="00FB17C7" w:rsidP="005329D8">
      <w:pPr>
        <w:spacing w:after="0" w:line="276" w:lineRule="auto"/>
        <w:rPr>
          <w:rFonts w:ascii="Times New Roman" w:hAnsi="Times New Roman" w:cs="Times New Roman"/>
          <w:b/>
          <w:bCs/>
        </w:rPr>
      </w:pPr>
    </w:p>
    <w:p w14:paraId="0F10969B" w14:textId="77777777" w:rsidR="00AA2654" w:rsidRPr="005329D8" w:rsidRDefault="00AA2654" w:rsidP="005329D8">
      <w:pPr>
        <w:spacing w:after="0" w:line="276" w:lineRule="auto"/>
        <w:rPr>
          <w:rFonts w:ascii="Times New Roman" w:hAnsi="Times New Roman" w:cs="Times New Roman"/>
          <w:u w:val="single"/>
        </w:rPr>
      </w:pPr>
      <w:r w:rsidRPr="005329D8">
        <w:rPr>
          <w:rFonts w:ascii="Times New Roman" w:hAnsi="Times New Roman" w:cs="Times New Roman"/>
          <w:u w:val="single"/>
        </w:rPr>
        <w:t>CURRICOLO</w:t>
      </w:r>
    </w:p>
    <w:p w14:paraId="0A6E760E" w14:textId="77777777" w:rsidR="00AA2654" w:rsidRPr="005329D8" w:rsidRDefault="00AA2654"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Il curricolo di istituto è elaborato in coerenza con le Indicazioni Nazionali per i Licei e rappresenta il quadro di riferimento unitario per la progettazione didattica dei diversi indirizzi presenti nell’istituto: Liceo Classico, Liceo Scientifico Ordinario, Liceo Scientifico – opzione Scienze Applicate, Liceo Linguistico e Liceo Musicale.</w:t>
      </w:r>
    </w:p>
    <w:p w14:paraId="4AB39DF9" w14:textId="77777777" w:rsidR="00AA2654" w:rsidRPr="005329D8" w:rsidRDefault="00AA2654"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Pur nella specificità dei singoli percorsi di studio, il curricolo garantisce un impianto culturale comune, finalizzato allo sviluppo delle competenze chiave europee, delle competenze di cittadinanza e delle capacità critiche, espressive e metodologiche degli studenti.</w:t>
      </w:r>
    </w:p>
    <w:p w14:paraId="67C03DB5" w14:textId="77777777" w:rsidR="00AA2654" w:rsidRPr="005329D8" w:rsidRDefault="00AA2654"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La progettazione curricolare promuove la verticalità degli apprendimenti, il raccordo interdisciplinare e l’uso consapevole delle metodologie didattiche, con particolare attenzione allo sviluppo delle competenze linguistiche, logico-matematiche, scientifiche, digitali, artistiche e musicali.</w:t>
      </w:r>
    </w:p>
    <w:p w14:paraId="550C4A4E" w14:textId="77777777" w:rsidR="00AA2654" w:rsidRPr="005329D8" w:rsidRDefault="00AA2654"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Il curricolo tiene conto dei bisogni formativi degli studenti e del contesto di riferimento, favorendo l’inclusione, la personalizzazione dei percorsi e il successo formativo di tutti, anche attraverso l’ampliamento dell’offerta formativa.</w:t>
      </w:r>
    </w:p>
    <w:p w14:paraId="538B6E59" w14:textId="77777777" w:rsidR="00AA2654" w:rsidRPr="005329D8" w:rsidRDefault="00AA2654" w:rsidP="005329D8">
      <w:pPr>
        <w:spacing w:after="0" w:line="276" w:lineRule="auto"/>
        <w:jc w:val="both"/>
        <w:rPr>
          <w:rFonts w:ascii="Times New Roman" w:eastAsia="Times New Roman" w:hAnsi="Times New Roman" w:cs="Times New Roman"/>
          <w:lang w:eastAsia="it-IT"/>
        </w:rPr>
      </w:pPr>
      <w:r w:rsidRPr="005329D8">
        <w:rPr>
          <w:rFonts w:ascii="Times New Roman" w:eastAsia="Times New Roman" w:hAnsi="Times New Roman" w:cs="Times New Roman"/>
          <w:lang w:eastAsia="it-IT"/>
        </w:rPr>
        <w:lastRenderedPageBreak/>
        <w:t>Le scelte curricolari sono coerenti con le priorità individuate nel RAV e si raccordano con i criteri di valutazione deliberati dagli organi collegiali, al fine di garantire trasparenza, equità e continuità nei processi di insegnamento-apprendimento.</w:t>
      </w:r>
    </w:p>
    <w:p w14:paraId="27152845" w14:textId="77777777" w:rsidR="00AA2654" w:rsidRPr="005329D8" w:rsidRDefault="00AA2654" w:rsidP="005329D8">
      <w:pPr>
        <w:spacing w:after="0" w:line="276" w:lineRule="auto"/>
        <w:jc w:val="both"/>
        <w:rPr>
          <w:rFonts w:ascii="Times New Roman" w:hAnsi="Times New Roman" w:cs="Times New Roman"/>
          <w:b/>
          <w:bCs/>
        </w:rPr>
      </w:pPr>
    </w:p>
    <w:p w14:paraId="71B6B408" w14:textId="77777777" w:rsidR="00947C3A" w:rsidRPr="005329D8" w:rsidRDefault="00947C3A" w:rsidP="005329D8">
      <w:pPr>
        <w:spacing w:after="0" w:line="276" w:lineRule="auto"/>
        <w:jc w:val="both"/>
        <w:rPr>
          <w:rFonts w:ascii="Times New Roman" w:hAnsi="Times New Roman" w:cs="Times New Roman"/>
          <w:b/>
          <w:bCs/>
        </w:rPr>
      </w:pPr>
    </w:p>
    <w:p w14:paraId="0925965D" w14:textId="77777777" w:rsidR="00947C3A" w:rsidRPr="005329D8" w:rsidRDefault="00FB17C7" w:rsidP="005329D8">
      <w:pPr>
        <w:spacing w:after="0" w:line="276" w:lineRule="auto"/>
        <w:jc w:val="both"/>
        <w:rPr>
          <w:rFonts w:ascii="Times New Roman" w:hAnsi="Times New Roman" w:cs="Times New Roman"/>
          <w:b/>
          <w:bCs/>
          <w:u w:val="single"/>
        </w:rPr>
      </w:pPr>
      <w:r w:rsidRPr="005329D8">
        <w:rPr>
          <w:rFonts w:ascii="Times New Roman" w:eastAsia="Times New Roman" w:hAnsi="Times New Roman" w:cs="Times New Roman"/>
          <w:b/>
          <w:u w:val="single"/>
        </w:rPr>
        <w:t>Introduzione</w:t>
      </w:r>
    </w:p>
    <w:p w14:paraId="02062037" w14:textId="77777777" w:rsidR="00EC4F99" w:rsidRPr="005329D8" w:rsidRDefault="00EC4F99" w:rsidP="005329D8">
      <w:pPr>
        <w:spacing w:after="0" w:line="276" w:lineRule="auto"/>
        <w:jc w:val="both"/>
        <w:rPr>
          <w:rFonts w:ascii="Times New Roman" w:hAnsi="Times New Roman" w:cs="Times New Roman"/>
          <w:b/>
          <w:bCs/>
        </w:rPr>
      </w:pPr>
    </w:p>
    <w:p w14:paraId="400E9AD3" w14:textId="77777777" w:rsidR="00947C3A" w:rsidRPr="005329D8" w:rsidRDefault="00947C3A" w:rsidP="005329D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Il Liceo Giorgione, recependo la normativa, si impegna ad adeguare il proprio servizio alle richieste definite nelle Indicazioni Nazionali. Gli obiettivi specifici di apprendimento per i licei rappresentano la declinazione disciplinare del Profilo educativo, culturale e professionale dello studente a conclusione dei percorsi liceali. Il Profilo e le Indicazioni costituiscono l’intelaiatura sulla quale le istituzioni scolastiche disegnano il proprio Piano dell’offerta formativa, i docenti costruiscono i propri percorsi didattici, gli studenti raggiungono gli obiettivi di apprendimento e maturano le competenze proprie dell’istruzione liceale e delle sue articolazioni.</w:t>
      </w:r>
    </w:p>
    <w:p w14:paraId="0B565704" w14:textId="77777777" w:rsidR="00947C3A" w:rsidRPr="005329D8" w:rsidRDefault="00947C3A" w:rsidP="005329D8">
      <w:pPr>
        <w:widowControl w:val="0"/>
        <w:tabs>
          <w:tab w:val="left" w:pos="5632"/>
        </w:tabs>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Per raggiungere questi risultati occorrono il concorso e la piena valorizzazione di tutti gli aspetti del lavoro scolastico:</w:t>
      </w:r>
    </w:p>
    <w:p w14:paraId="0A54EE14" w14:textId="77777777" w:rsidR="00947C3A" w:rsidRPr="005329D8" w:rsidRDefault="00947C3A" w:rsidP="00ED7C86">
      <w:pPr>
        <w:numPr>
          <w:ilvl w:val="0"/>
          <w:numId w:val="6"/>
        </w:numPr>
        <w:spacing w:after="0" w:line="276" w:lineRule="auto"/>
        <w:ind w:left="0" w:firstLine="0"/>
        <w:jc w:val="both"/>
        <w:rPr>
          <w:rFonts w:ascii="Times New Roman" w:eastAsia="Times New Roman" w:hAnsi="Times New Roman" w:cs="Times New Roman"/>
        </w:rPr>
      </w:pPr>
      <w:r w:rsidRPr="005329D8">
        <w:rPr>
          <w:rFonts w:ascii="Times New Roman" w:eastAsia="Times New Roman" w:hAnsi="Times New Roman" w:cs="Times New Roman"/>
        </w:rPr>
        <w:t xml:space="preserve">lo studio delle discipline in una prospettiva sistematica, storica e critica; </w:t>
      </w:r>
      <w:r w:rsidRPr="005329D8">
        <w:rPr>
          <w:rFonts w:ascii="Times New Roman" w:eastAsia="Times New Roman" w:hAnsi="Times New Roman" w:cs="Times New Roman"/>
        </w:rPr>
        <w:tab/>
      </w:r>
    </w:p>
    <w:p w14:paraId="773E1C86" w14:textId="77777777" w:rsidR="00947C3A" w:rsidRPr="005329D8" w:rsidRDefault="00947C3A" w:rsidP="00ED7C86">
      <w:pPr>
        <w:numPr>
          <w:ilvl w:val="0"/>
          <w:numId w:val="6"/>
        </w:numPr>
        <w:spacing w:after="0" w:line="276" w:lineRule="auto"/>
        <w:ind w:left="0" w:firstLine="0"/>
        <w:jc w:val="both"/>
        <w:rPr>
          <w:rFonts w:ascii="Times New Roman" w:eastAsia="Times New Roman" w:hAnsi="Times New Roman" w:cs="Times New Roman"/>
        </w:rPr>
      </w:pPr>
      <w:r w:rsidRPr="005329D8">
        <w:rPr>
          <w:rFonts w:ascii="Times New Roman" w:eastAsia="Times New Roman" w:hAnsi="Times New Roman" w:cs="Times New Roman"/>
        </w:rPr>
        <w:t>la pratica dei metodi di indagine propri dei diversi ambiti disciplinari;</w:t>
      </w:r>
    </w:p>
    <w:p w14:paraId="24D947C7" w14:textId="58333855" w:rsidR="00947C3A" w:rsidRPr="005329D8" w:rsidRDefault="00947C3A" w:rsidP="00ED7C86">
      <w:pPr>
        <w:numPr>
          <w:ilvl w:val="0"/>
          <w:numId w:val="6"/>
        </w:numPr>
        <w:spacing w:after="0" w:line="276" w:lineRule="auto"/>
        <w:ind w:left="0" w:firstLine="0"/>
        <w:jc w:val="both"/>
        <w:rPr>
          <w:rFonts w:ascii="Times New Roman" w:eastAsia="Times New Roman" w:hAnsi="Times New Roman" w:cs="Times New Roman"/>
        </w:rPr>
      </w:pPr>
      <w:r w:rsidRPr="005329D8">
        <w:rPr>
          <w:rFonts w:ascii="Times New Roman" w:eastAsia="Times New Roman" w:hAnsi="Times New Roman" w:cs="Times New Roman"/>
        </w:rPr>
        <w:t xml:space="preserve">l’esercizio di lettura, analisi, traduzione di testi letterari, filosofici, storici, scientifici, saggistici e di </w:t>
      </w:r>
      <w:r w:rsidR="0092554E">
        <w:rPr>
          <w:rFonts w:ascii="Times New Roman" w:eastAsia="Times New Roman" w:hAnsi="Times New Roman" w:cs="Times New Roman"/>
        </w:rPr>
        <w:t xml:space="preserve"> </w:t>
      </w:r>
      <w:r w:rsidRPr="005329D8">
        <w:rPr>
          <w:rFonts w:ascii="Times New Roman" w:eastAsia="Times New Roman" w:hAnsi="Times New Roman" w:cs="Times New Roman"/>
        </w:rPr>
        <w:t>interpretazione di opere d’arte;</w:t>
      </w:r>
    </w:p>
    <w:p w14:paraId="3EA363F3" w14:textId="77777777" w:rsidR="00947C3A" w:rsidRPr="005329D8" w:rsidRDefault="00947C3A" w:rsidP="00ED7C86">
      <w:pPr>
        <w:numPr>
          <w:ilvl w:val="0"/>
          <w:numId w:val="6"/>
        </w:numPr>
        <w:spacing w:after="0" w:line="276" w:lineRule="auto"/>
        <w:ind w:left="0" w:firstLine="0"/>
        <w:jc w:val="both"/>
        <w:rPr>
          <w:rFonts w:ascii="Times New Roman" w:eastAsia="Times New Roman" w:hAnsi="Times New Roman" w:cs="Times New Roman"/>
        </w:rPr>
      </w:pPr>
      <w:r w:rsidRPr="005329D8">
        <w:rPr>
          <w:rFonts w:ascii="Times New Roman" w:eastAsia="Times New Roman" w:hAnsi="Times New Roman" w:cs="Times New Roman"/>
        </w:rPr>
        <w:t xml:space="preserve">l’uso costante del laboratorio per l’insegnamento delle discipline scientifiche;  </w:t>
      </w:r>
      <w:r w:rsidRPr="005329D8">
        <w:rPr>
          <w:rFonts w:ascii="Times New Roman" w:eastAsia="Times New Roman" w:hAnsi="Times New Roman" w:cs="Times New Roman"/>
        </w:rPr>
        <w:tab/>
      </w:r>
    </w:p>
    <w:p w14:paraId="1D3E4622" w14:textId="77777777" w:rsidR="00947C3A" w:rsidRPr="005329D8" w:rsidRDefault="00947C3A" w:rsidP="00ED7C86">
      <w:pPr>
        <w:numPr>
          <w:ilvl w:val="0"/>
          <w:numId w:val="6"/>
        </w:numPr>
        <w:spacing w:after="0" w:line="276" w:lineRule="auto"/>
        <w:ind w:left="0" w:firstLine="0"/>
        <w:jc w:val="both"/>
        <w:rPr>
          <w:rFonts w:ascii="Times New Roman" w:eastAsia="Times New Roman" w:hAnsi="Times New Roman" w:cs="Times New Roman"/>
        </w:rPr>
      </w:pPr>
      <w:r w:rsidRPr="005329D8">
        <w:rPr>
          <w:rFonts w:ascii="Times New Roman" w:eastAsia="Times New Roman" w:hAnsi="Times New Roman" w:cs="Times New Roman"/>
        </w:rPr>
        <w:t>la pratica dell’argomentazione e del confronto;</w:t>
      </w:r>
    </w:p>
    <w:p w14:paraId="79154C8E" w14:textId="77777777" w:rsidR="00947C3A" w:rsidRPr="005329D8" w:rsidRDefault="00947C3A" w:rsidP="00ED7C86">
      <w:pPr>
        <w:numPr>
          <w:ilvl w:val="0"/>
          <w:numId w:val="6"/>
        </w:numPr>
        <w:spacing w:after="0" w:line="276" w:lineRule="auto"/>
        <w:ind w:left="0" w:firstLine="0"/>
        <w:jc w:val="both"/>
        <w:rPr>
          <w:rFonts w:ascii="Times New Roman" w:eastAsia="Times New Roman" w:hAnsi="Times New Roman" w:cs="Times New Roman"/>
        </w:rPr>
      </w:pPr>
      <w:r w:rsidRPr="005329D8">
        <w:rPr>
          <w:rFonts w:ascii="Times New Roman" w:eastAsia="Times New Roman" w:hAnsi="Times New Roman" w:cs="Times New Roman"/>
        </w:rPr>
        <w:t>la cura di una modalità espositiva scritta e orale corretta, pertinente, efficace e personale;</w:t>
      </w:r>
    </w:p>
    <w:p w14:paraId="4126EB5B" w14:textId="77777777" w:rsidR="00947C3A" w:rsidRPr="005329D8" w:rsidRDefault="00947C3A" w:rsidP="00ED7C86">
      <w:pPr>
        <w:numPr>
          <w:ilvl w:val="0"/>
          <w:numId w:val="6"/>
        </w:numPr>
        <w:spacing w:after="0" w:line="276" w:lineRule="auto"/>
        <w:ind w:left="0" w:firstLine="0"/>
        <w:jc w:val="both"/>
        <w:rPr>
          <w:rFonts w:ascii="Times New Roman" w:eastAsia="Times New Roman" w:hAnsi="Times New Roman" w:cs="Times New Roman"/>
        </w:rPr>
      </w:pPr>
      <w:r w:rsidRPr="005329D8">
        <w:rPr>
          <w:rFonts w:ascii="Times New Roman" w:eastAsia="Times New Roman" w:hAnsi="Times New Roman" w:cs="Times New Roman"/>
        </w:rPr>
        <w:t>l‘uso degli strumenti multimediali a supporto dello studio e della ricerca.</w:t>
      </w:r>
      <w:r w:rsidRPr="005329D8">
        <w:rPr>
          <w:rFonts w:ascii="Times New Roman" w:eastAsia="Times New Roman" w:hAnsi="Times New Roman" w:cs="Times New Roman"/>
        </w:rPr>
        <w:tab/>
      </w:r>
    </w:p>
    <w:p w14:paraId="0D1FE0FF" w14:textId="15EE6E55" w:rsidR="0007730B" w:rsidRPr="005329D8" w:rsidRDefault="0007730B" w:rsidP="005329D8">
      <w:pPr>
        <w:widowControl w:val="0"/>
        <w:spacing w:after="0" w:line="276" w:lineRule="auto"/>
        <w:jc w:val="both"/>
        <w:rPr>
          <w:rFonts w:ascii="Times New Roman" w:eastAsia="Times New Roman" w:hAnsi="Times New Roman" w:cs="Times New Roman"/>
        </w:rPr>
      </w:pPr>
    </w:p>
    <w:p w14:paraId="1B074F6F" w14:textId="77777777" w:rsidR="00947C3A" w:rsidRPr="005329D8" w:rsidRDefault="0007730B" w:rsidP="005329D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Il mutuo rispetto del</w:t>
      </w:r>
      <w:r w:rsidR="00947C3A" w:rsidRPr="005329D8">
        <w:rPr>
          <w:rFonts w:ascii="Times New Roman" w:eastAsia="Times New Roman" w:hAnsi="Times New Roman" w:cs="Times New Roman"/>
        </w:rPr>
        <w:t xml:space="preserve"> Patto di Corresponsabilità Educativa dell’Istituto</w:t>
      </w:r>
      <w:r w:rsidRPr="005329D8">
        <w:rPr>
          <w:rFonts w:ascii="Times New Roman" w:eastAsia="Times New Roman" w:hAnsi="Times New Roman" w:cs="Times New Roman"/>
        </w:rPr>
        <w:t xml:space="preserve"> fa sì che la </w:t>
      </w:r>
      <w:r w:rsidR="00947C3A" w:rsidRPr="005329D8">
        <w:rPr>
          <w:rFonts w:ascii="Times New Roman" w:eastAsia="Times New Roman" w:hAnsi="Times New Roman" w:cs="Times New Roman"/>
        </w:rPr>
        <w:t>scuola sia luogo di crescita civile e culturale della persona e</w:t>
      </w:r>
      <w:r w:rsidRPr="005329D8">
        <w:rPr>
          <w:rFonts w:ascii="Times New Roman" w:eastAsia="Times New Roman" w:hAnsi="Times New Roman" w:cs="Times New Roman"/>
        </w:rPr>
        <w:t>,</w:t>
      </w:r>
      <w:r w:rsidR="00947C3A" w:rsidRPr="005329D8">
        <w:rPr>
          <w:rFonts w:ascii="Times New Roman" w:eastAsia="Times New Roman" w:hAnsi="Times New Roman" w:cs="Times New Roman"/>
        </w:rPr>
        <w:t xml:space="preserve"> quindi</w:t>
      </w:r>
      <w:r w:rsidRPr="005329D8">
        <w:rPr>
          <w:rFonts w:ascii="Times New Roman" w:eastAsia="Times New Roman" w:hAnsi="Times New Roman" w:cs="Times New Roman"/>
        </w:rPr>
        <w:t xml:space="preserve">, che </w:t>
      </w:r>
      <w:r w:rsidR="00947C3A" w:rsidRPr="005329D8">
        <w:rPr>
          <w:rFonts w:ascii="Times New Roman" w:eastAsia="Times New Roman" w:hAnsi="Times New Roman" w:cs="Times New Roman"/>
        </w:rPr>
        <w:t>gli obiettivi valoriali da trasmettere per formare l’uomo-citta</w:t>
      </w:r>
      <w:r w:rsidRPr="005329D8">
        <w:rPr>
          <w:rFonts w:ascii="Times New Roman" w:eastAsia="Times New Roman" w:hAnsi="Times New Roman" w:cs="Times New Roman"/>
        </w:rPr>
        <w:t>dino consapevole e responsabile siano pienamente condivisi da tutti.</w:t>
      </w:r>
      <w:r w:rsidR="00947C3A" w:rsidRPr="005329D8">
        <w:rPr>
          <w:rFonts w:ascii="Times New Roman" w:eastAsia="Times New Roman" w:hAnsi="Times New Roman" w:cs="Times New Roman"/>
        </w:rPr>
        <w:t xml:space="preserve">  </w:t>
      </w:r>
    </w:p>
    <w:p w14:paraId="027F2307" w14:textId="77777777" w:rsidR="00FB17C7" w:rsidRPr="005329D8" w:rsidRDefault="00FB17C7" w:rsidP="005329D8">
      <w:pPr>
        <w:widowControl w:val="0"/>
        <w:spacing w:after="0" w:line="276" w:lineRule="auto"/>
        <w:jc w:val="both"/>
        <w:rPr>
          <w:rFonts w:ascii="Times New Roman" w:eastAsia="Times New Roman" w:hAnsi="Times New Roman" w:cs="Times New Roman"/>
          <w:b/>
        </w:rPr>
      </w:pPr>
    </w:p>
    <w:p w14:paraId="626F84E1" w14:textId="77777777" w:rsidR="0007730B" w:rsidRPr="005329D8" w:rsidRDefault="00FB17C7" w:rsidP="005329D8">
      <w:pPr>
        <w:widowControl w:val="0"/>
        <w:spacing w:after="0" w:line="276" w:lineRule="auto"/>
        <w:jc w:val="both"/>
        <w:rPr>
          <w:rFonts w:ascii="Times New Roman" w:eastAsia="Times New Roman" w:hAnsi="Times New Roman" w:cs="Times New Roman"/>
          <w:b/>
          <w:u w:val="single"/>
        </w:rPr>
      </w:pPr>
      <w:r w:rsidRPr="005329D8">
        <w:rPr>
          <w:rFonts w:ascii="Times New Roman" w:eastAsia="Times New Roman" w:hAnsi="Times New Roman" w:cs="Times New Roman"/>
          <w:b/>
          <w:u w:val="single"/>
        </w:rPr>
        <w:t>Aspetti generali</w:t>
      </w:r>
    </w:p>
    <w:p w14:paraId="6B499490" w14:textId="77777777" w:rsidR="008E1DDC" w:rsidRPr="005329D8" w:rsidRDefault="008E1DDC" w:rsidP="005329D8">
      <w:pPr>
        <w:spacing w:after="0" w:line="276" w:lineRule="auto"/>
        <w:jc w:val="both"/>
        <w:rPr>
          <w:rFonts w:ascii="Times New Roman" w:eastAsia="Times New Roman" w:hAnsi="Times New Roman" w:cs="Times New Roman"/>
          <w:lang w:eastAsia="it-IT"/>
        </w:rPr>
      </w:pPr>
    </w:p>
    <w:p w14:paraId="00D54D94" w14:textId="77777777" w:rsidR="008E1DDC" w:rsidRPr="005329D8" w:rsidRDefault="00543D77" w:rsidP="005329D8">
      <w:pPr>
        <w:spacing w:after="0" w:line="276" w:lineRule="auto"/>
        <w:jc w:val="both"/>
        <w:rPr>
          <w:rFonts w:ascii="Times New Roman" w:hAnsi="Times New Roman" w:cs="Times New Roman"/>
        </w:rPr>
      </w:pPr>
      <w:r w:rsidRPr="005329D8">
        <w:rPr>
          <w:rFonts w:ascii="Times New Roman" w:hAnsi="Times New Roman" w:cs="Times New Roman"/>
        </w:rPr>
        <w:t xml:space="preserve">L’offerta formativa del nostro Istituto si sostiene con le diverse professionalità che al suo interno operano in dialogo verso il territorio locale e con un senso della contemporaneità che arriva a parlare il linguaggio dell’Europa nella dimensione mondiale. Progettualità, flessibilità organizzativa e didattica, qualità e autonomia servono a perseguire la preparazione di giovani capaci di orientarsi con continuità di fronte ai cambiamenti della vita e del lavoro. La Scuola sviluppa inoltre con particolare attenzione e ricchezza di proposte l’opzionalità nei percorsi formativi, riferendosi ai principi di </w:t>
      </w:r>
      <w:r w:rsidRPr="005329D8">
        <w:rPr>
          <w:rFonts w:ascii="Times New Roman" w:hAnsi="Times New Roman" w:cs="Times New Roman"/>
          <w:i/>
        </w:rPr>
        <w:t>Life Long Learning</w:t>
      </w:r>
      <w:r w:rsidRPr="005329D8">
        <w:rPr>
          <w:rFonts w:ascii="Times New Roman" w:hAnsi="Times New Roman" w:cs="Times New Roman"/>
        </w:rPr>
        <w:t xml:space="preserve">, </w:t>
      </w:r>
      <w:r w:rsidRPr="005329D8">
        <w:rPr>
          <w:rFonts w:ascii="Times New Roman" w:hAnsi="Times New Roman" w:cs="Times New Roman"/>
          <w:i/>
        </w:rPr>
        <w:t>Life Wide Learning</w:t>
      </w:r>
      <w:r w:rsidRPr="005329D8">
        <w:rPr>
          <w:rFonts w:ascii="Times New Roman" w:hAnsi="Times New Roman" w:cs="Times New Roman"/>
        </w:rPr>
        <w:t>, centralità dello studente, cittadinanza attiva e solidale, corresponsabilità, laboratorialità, competenze digitali nell’apprendimento e nell’insegnamento, Ben-Essere, Inclusione.</w:t>
      </w:r>
    </w:p>
    <w:p w14:paraId="120DE496" w14:textId="77777777" w:rsidR="00543D77" w:rsidRPr="005329D8" w:rsidRDefault="00543D77" w:rsidP="005329D8">
      <w:pPr>
        <w:spacing w:after="0" w:line="276" w:lineRule="auto"/>
        <w:jc w:val="both"/>
        <w:rPr>
          <w:rFonts w:ascii="Times New Roman" w:hAnsi="Times New Roman" w:cs="Times New Roman"/>
        </w:rPr>
      </w:pPr>
      <w:r w:rsidRPr="005329D8">
        <w:rPr>
          <w:rFonts w:ascii="Times New Roman" w:hAnsi="Times New Roman" w:cs="Times New Roman"/>
        </w:rPr>
        <w:t>Europeismo, forte rapporto con le associazioni di volontariato ed il terzo settore, attività integrative di qualità eccellente, educazione permanente e innumerevoli iniziative culturali completano un quadro valoriale costantemente in evoluzione, che in questi anni è stato traghettato nella Scuola nuova con determinazione e con beneficio per tutte le componenti.</w:t>
      </w:r>
    </w:p>
    <w:p w14:paraId="3A06FC5A" w14:textId="77777777" w:rsidR="00543D77" w:rsidRPr="005329D8" w:rsidRDefault="00543D77" w:rsidP="005329D8">
      <w:pPr>
        <w:spacing w:after="0" w:line="276" w:lineRule="auto"/>
        <w:jc w:val="both"/>
        <w:rPr>
          <w:rFonts w:ascii="Times New Roman" w:eastAsia="Times New Roman" w:hAnsi="Times New Roman" w:cs="Times New Roman"/>
          <w:lang w:eastAsia="it-IT"/>
        </w:rPr>
      </w:pPr>
    </w:p>
    <w:p w14:paraId="14E966FB" w14:textId="77777777" w:rsidR="0007730B" w:rsidRPr="005329D8" w:rsidRDefault="0007730B" w:rsidP="005329D8">
      <w:pPr>
        <w:spacing w:after="0" w:line="276" w:lineRule="auto"/>
        <w:jc w:val="both"/>
        <w:rPr>
          <w:rFonts w:ascii="Times New Roman" w:hAnsi="Times New Roman" w:cs="Times New Roman"/>
        </w:rPr>
      </w:pPr>
      <w:r w:rsidRPr="005329D8">
        <w:rPr>
          <w:rFonts w:ascii="Times New Roman" w:hAnsi="Times New Roman" w:cs="Times New Roman"/>
        </w:rPr>
        <w:t xml:space="preserve">Tutti i percorsi liceali hanno durata quinquennale. Si sviluppano in due periodi biennali e in un quinto anno che completa il percorso disciplinare. </w:t>
      </w:r>
    </w:p>
    <w:p w14:paraId="59207463" w14:textId="77777777" w:rsidR="008E1DDC" w:rsidRPr="005329D8" w:rsidRDefault="0007730B" w:rsidP="005329D8">
      <w:pPr>
        <w:spacing w:after="0" w:line="276" w:lineRule="auto"/>
        <w:jc w:val="both"/>
        <w:rPr>
          <w:rFonts w:ascii="Times New Roman" w:eastAsia="Times New Roman" w:hAnsi="Times New Roman" w:cs="Times New Roman"/>
          <w:lang w:eastAsia="it-IT"/>
        </w:rPr>
      </w:pPr>
      <w:r w:rsidRPr="005329D8">
        <w:rPr>
          <w:rFonts w:ascii="Times New Roman" w:hAnsi="Times New Roman" w:cs="Times New Roman"/>
          <w:b/>
          <w:u w:val="single" w:color="1E1E1C"/>
        </w:rPr>
        <w:t xml:space="preserve">Il primo biennio </w:t>
      </w:r>
      <w:r w:rsidRPr="005329D8">
        <w:rPr>
          <w:rFonts w:ascii="Times New Roman" w:hAnsi="Times New Roman" w:cs="Times New Roman"/>
        </w:rPr>
        <w:t xml:space="preserve">è finalizzato all’iniziale approfondimento e sviluppo delle conoscenze e delle abilità e a una prima maturazione delle competenze caratterizzanti i differenti indirizzi, nonché all’assolvimento dell’obbligo di istruzione a 16 anni. Garantisce ai giovani il raggiungimento di una soglia equivalente di conoscenze, abilità </w:t>
      </w:r>
      <w:r w:rsidRPr="005329D8">
        <w:rPr>
          <w:rFonts w:ascii="Times New Roman" w:hAnsi="Times New Roman" w:cs="Times New Roman"/>
        </w:rPr>
        <w:lastRenderedPageBreak/>
        <w:t>e competenze al termine dell’obbligo di istruzione nell’intero sistema formativo, pur nella salvaguardia dell’identità di ogni specifico percorso, anche attraverso la verifica e l’eventuale integrazione delle conoscenze, delle abilità e delle competenze, raggiunte al termine del primo ciclo di istruzione, mediante l’utilizzo dell’autonomia didattica.</w:t>
      </w:r>
    </w:p>
    <w:p w14:paraId="4D1DE590" w14:textId="770B7244" w:rsidR="0007730B" w:rsidRPr="005329D8" w:rsidRDefault="0007730B" w:rsidP="005329D8">
      <w:pPr>
        <w:spacing w:after="0" w:line="276" w:lineRule="auto"/>
        <w:jc w:val="both"/>
        <w:rPr>
          <w:rFonts w:ascii="Times New Roman" w:hAnsi="Times New Roman" w:cs="Times New Roman"/>
        </w:rPr>
      </w:pPr>
      <w:r w:rsidRPr="005329D8">
        <w:rPr>
          <w:rFonts w:ascii="Times New Roman" w:hAnsi="Times New Roman" w:cs="Times New Roman"/>
          <w:b/>
          <w:u w:val="single" w:color="1E1E1C"/>
        </w:rPr>
        <w:t>Il secondo biennio</w:t>
      </w:r>
      <w:r w:rsidR="00ED7C86">
        <w:rPr>
          <w:rFonts w:ascii="Times New Roman" w:hAnsi="Times New Roman" w:cs="Times New Roman"/>
          <w:b/>
          <w:u w:val="single" w:color="1E1E1C"/>
        </w:rPr>
        <w:t xml:space="preserve"> </w:t>
      </w:r>
      <w:r w:rsidRPr="005329D8">
        <w:rPr>
          <w:rFonts w:ascii="Times New Roman" w:hAnsi="Times New Roman" w:cs="Times New Roman"/>
        </w:rPr>
        <w:t>è finalizzato all’approfondimento e allo sviluppo delle conoscenze e delle abilità e alla maturazione delle competenze caratterizzanti le singole articolazioni del sistema liceale.</w:t>
      </w:r>
    </w:p>
    <w:p w14:paraId="0EFC98DC" w14:textId="77777777" w:rsidR="0007730B" w:rsidRPr="005329D8" w:rsidRDefault="0007730B" w:rsidP="005329D8">
      <w:pPr>
        <w:spacing w:after="0" w:line="276" w:lineRule="auto"/>
        <w:jc w:val="both"/>
        <w:rPr>
          <w:rFonts w:ascii="Times New Roman" w:hAnsi="Times New Roman" w:cs="Times New Roman"/>
        </w:rPr>
      </w:pPr>
      <w:r w:rsidRPr="005329D8">
        <w:rPr>
          <w:rFonts w:ascii="Times New Roman" w:hAnsi="Times New Roman" w:cs="Times New Roman"/>
          <w:b/>
          <w:u w:val="single" w:color="1E1E1C"/>
        </w:rPr>
        <w:t xml:space="preserve">Il quinto anno </w:t>
      </w:r>
      <w:r w:rsidRPr="005329D8">
        <w:rPr>
          <w:rFonts w:ascii="Times New Roman" w:hAnsi="Times New Roman" w:cs="Times New Roman"/>
        </w:rPr>
        <w:t>persegue invece la piena realizzazione del profilo educativo, culturale e professionale previsto per lo studente liceale e il completo raggiungimento degli obiettivi specifici di apprendimento degli indirizzi; consolida inoltre il percorso di orientamento agli studi successivi e all’inserimento nel mondo del lavoro.</w:t>
      </w:r>
    </w:p>
    <w:p w14:paraId="0B80F7B5" w14:textId="77777777" w:rsidR="0007730B" w:rsidRPr="005329D8" w:rsidRDefault="0007730B" w:rsidP="005329D8">
      <w:pPr>
        <w:spacing w:after="0" w:line="276" w:lineRule="auto"/>
        <w:jc w:val="both"/>
        <w:rPr>
          <w:rFonts w:ascii="Times New Roman" w:hAnsi="Times New Roman" w:cs="Times New Roman"/>
        </w:rPr>
      </w:pPr>
      <w:r w:rsidRPr="005329D8">
        <w:rPr>
          <w:rFonts w:ascii="Times New Roman" w:hAnsi="Times New Roman" w:cs="Times New Roman"/>
        </w:rPr>
        <w:t>A partire dal secondo biennio è prevista la specifica attività che le istituzioni scolastiche devono condurre, in intesa con gli enti competenti, scolastici superiori o del lavoro, per l’approfondimento da parte degli allievi  delle conoscenze, delle abilità e delle competenze richieste per l’accesso ai corsi di studio universitario e per l’inserimento nel mondo del lavoro, mediante percorsi di alternanza scuola-lavoro, nonché attraverso l’attivazione di moduli e di iniziative di studio-lavoro per progetti, di esperienze pratiche e di tirocinio.</w:t>
      </w:r>
    </w:p>
    <w:p w14:paraId="6DAB8EAD" w14:textId="77777777" w:rsidR="0007730B" w:rsidRPr="005329D8" w:rsidRDefault="0007730B" w:rsidP="005329D8">
      <w:pPr>
        <w:spacing w:after="0" w:line="276" w:lineRule="auto"/>
        <w:jc w:val="both"/>
        <w:rPr>
          <w:rFonts w:ascii="Times New Roman" w:hAnsi="Times New Roman" w:cs="Times New Roman"/>
        </w:rPr>
      </w:pPr>
    </w:p>
    <w:p w14:paraId="698D7E54" w14:textId="77777777" w:rsidR="008E1DDC" w:rsidRPr="005329D8" w:rsidRDefault="008E1DDC" w:rsidP="005329D8">
      <w:pPr>
        <w:spacing w:after="0" w:line="276" w:lineRule="auto"/>
        <w:jc w:val="both"/>
        <w:rPr>
          <w:rFonts w:ascii="Times New Roman" w:eastAsia="Times New Roman" w:hAnsi="Times New Roman" w:cs="Times New Roman"/>
          <w:lang w:eastAsia="it-IT"/>
        </w:rPr>
      </w:pPr>
    </w:p>
    <w:p w14:paraId="7434438A" w14:textId="77777777" w:rsidR="008E1DDC" w:rsidRPr="005329D8" w:rsidRDefault="00FB17C7" w:rsidP="005329D8">
      <w:pPr>
        <w:spacing w:after="0" w:line="276" w:lineRule="auto"/>
        <w:jc w:val="both"/>
        <w:rPr>
          <w:rFonts w:ascii="Times New Roman" w:eastAsia="Times New Roman" w:hAnsi="Times New Roman" w:cs="Times New Roman"/>
          <w:b/>
          <w:u w:val="single"/>
          <w:lang w:eastAsia="it-IT"/>
        </w:rPr>
      </w:pPr>
      <w:r w:rsidRPr="005329D8">
        <w:rPr>
          <w:rFonts w:ascii="Times New Roman" w:eastAsia="Times New Roman" w:hAnsi="Times New Roman" w:cs="Times New Roman"/>
          <w:b/>
          <w:u w:val="single"/>
          <w:lang w:eastAsia="it-IT"/>
        </w:rPr>
        <w:t>Traguardi attesi in uscita</w:t>
      </w:r>
    </w:p>
    <w:p w14:paraId="140FFBF9" w14:textId="77777777" w:rsidR="00335A3A" w:rsidRPr="005329D8" w:rsidRDefault="00335A3A" w:rsidP="005329D8">
      <w:pPr>
        <w:spacing w:after="0" w:line="276" w:lineRule="auto"/>
        <w:jc w:val="both"/>
        <w:rPr>
          <w:rFonts w:ascii="Times New Roman" w:eastAsia="Times New Roman" w:hAnsi="Times New Roman" w:cs="Times New Roman"/>
          <w:b/>
          <w:u w:val="single"/>
          <w:lang w:eastAsia="it-IT"/>
        </w:rPr>
      </w:pPr>
    </w:p>
    <w:p w14:paraId="3B2746CE" w14:textId="77777777" w:rsidR="00271C92" w:rsidRPr="005329D8" w:rsidRDefault="00936064" w:rsidP="005329D8">
      <w:pPr>
        <w:spacing w:after="0" w:line="276" w:lineRule="auto"/>
        <w:jc w:val="both"/>
        <w:rPr>
          <w:rFonts w:ascii="Times New Roman" w:hAnsi="Times New Roman" w:cs="Times New Roman"/>
          <w:b/>
        </w:rPr>
      </w:pPr>
      <w:r w:rsidRPr="005329D8">
        <w:rPr>
          <w:rFonts w:ascii="Times New Roman" w:hAnsi="Times New Roman" w:cs="Times New Roman"/>
          <w:b/>
        </w:rPr>
        <w:t>Risultati di apprendimento previsti per gli indirizzi di Studio presenti nel Liceo Giorgione</w:t>
      </w:r>
    </w:p>
    <w:p w14:paraId="6CD430B7" w14:textId="77777777" w:rsidR="00271C92" w:rsidRPr="005329D8" w:rsidRDefault="00271C92" w:rsidP="005329D8">
      <w:pPr>
        <w:spacing w:after="0" w:line="276" w:lineRule="auto"/>
        <w:jc w:val="both"/>
        <w:rPr>
          <w:rFonts w:ascii="Times New Roman" w:hAnsi="Times New Roman" w:cs="Times New Roman"/>
        </w:rPr>
      </w:pPr>
    </w:p>
    <w:p w14:paraId="235DBB31" w14:textId="77777777" w:rsidR="00271C92" w:rsidRPr="005329D8" w:rsidRDefault="00936064" w:rsidP="005329D8">
      <w:pPr>
        <w:spacing w:after="0" w:line="276" w:lineRule="auto"/>
        <w:jc w:val="both"/>
        <w:rPr>
          <w:rFonts w:ascii="Times New Roman" w:hAnsi="Times New Roman" w:cs="Times New Roman"/>
          <w:b/>
        </w:rPr>
      </w:pPr>
      <w:r w:rsidRPr="005329D8">
        <w:rPr>
          <w:rFonts w:ascii="Times New Roman" w:hAnsi="Times New Roman" w:cs="Times New Roman"/>
          <w:b/>
        </w:rPr>
        <w:t>Liceo Classico</w:t>
      </w:r>
    </w:p>
    <w:p w14:paraId="5DE3110E" w14:textId="77777777" w:rsidR="00483861" w:rsidRPr="005329D8" w:rsidRDefault="00483861" w:rsidP="005329D8">
      <w:pPr>
        <w:spacing w:after="0" w:line="276" w:lineRule="auto"/>
        <w:jc w:val="both"/>
        <w:rPr>
          <w:rFonts w:ascii="Times New Roman" w:hAnsi="Times New Roman" w:cs="Times New Roman"/>
        </w:rPr>
      </w:pPr>
      <w:r w:rsidRPr="005329D8">
        <w:rPr>
          <w:rFonts w:ascii="Times New Roman" w:hAnsi="Times New Roman" w:cs="Times New Roman"/>
        </w:rPr>
        <w:t xml:space="preserve">“Il percorso del liceo classico è indirizzato allo studio della civiltà classica e della cultura umanistica. Favorisce una formazione letteraria, storica e filosofica idonea a comprenderne il ruolo nello sviluppo della civiltà e della tradizione occidentali e nel mondo contemporaneo sotto un profilo simbolico, antropologico e di confronto di valori. Favorisce l’acquisizione dei metodi propri degli studi classici e umanistici, all’interno di un quadro culturale che, riservando attenzione anche alle scienze matematiche, fisiche e naturali, consente di cogliere le intersezioni fra i saperi e di elaborare una visione critica della realtà. Guida lo studente ad approfondire e a sviluppare le conoscenze e le abilità e a maturare le competenze a ciò necessarie” (Art. 5 comma 1). </w:t>
      </w:r>
    </w:p>
    <w:p w14:paraId="6B122026" w14:textId="77777777" w:rsidR="00483861" w:rsidRPr="005329D8" w:rsidRDefault="00483861" w:rsidP="005329D8">
      <w:pPr>
        <w:spacing w:after="0" w:line="276" w:lineRule="auto"/>
        <w:ind w:hanging="10"/>
        <w:jc w:val="both"/>
        <w:rPr>
          <w:rFonts w:ascii="Times New Roman" w:hAnsi="Times New Roman" w:cs="Times New Roman"/>
        </w:rPr>
      </w:pPr>
      <w:r w:rsidRPr="005329D8">
        <w:rPr>
          <w:rFonts w:ascii="Times New Roman" w:hAnsi="Times New Roman" w:cs="Times New Roman"/>
        </w:rPr>
        <w:t>Gli studenti, a conclusione del percorso di studio, oltre a raggiungere i risultati di apprendimento comuni, dovranno:</w:t>
      </w:r>
    </w:p>
    <w:p w14:paraId="31683862" w14:textId="77777777" w:rsidR="00483861" w:rsidRPr="005329D8" w:rsidRDefault="00483861" w:rsidP="002151DA">
      <w:pPr>
        <w:pStyle w:val="Paragrafoelenco"/>
        <w:numPr>
          <w:ilvl w:val="0"/>
          <w:numId w:val="7"/>
        </w:numPr>
        <w:spacing w:after="0" w:line="276" w:lineRule="auto"/>
        <w:ind w:left="350"/>
        <w:jc w:val="both"/>
        <w:rPr>
          <w:rFonts w:ascii="Times New Roman" w:hAnsi="Times New Roman" w:cs="Times New Roman"/>
        </w:rPr>
      </w:pPr>
      <w:r w:rsidRPr="005329D8">
        <w:rPr>
          <w:rFonts w:ascii="Times New Roman" w:hAnsi="Times New Roman" w:cs="Times New Roman"/>
        </w:rPr>
        <w:t>aver raggiunto una conoscenza approfondita delle linee di sviluppo della nostra civiltà nei suoi diversi aspetti (linguistico, letterario, artistico, storico, istituzionale, filosofico, scientifico), anche attraverso lo studio diretto di opere, documenti ed autori significativi, ed essere in grado di riconoscere il valore della tradizione come possibilità di comprensione critica del presente;</w:t>
      </w:r>
    </w:p>
    <w:p w14:paraId="0647D4B5" w14:textId="77777777" w:rsidR="00483861" w:rsidRPr="005329D8" w:rsidRDefault="00483861" w:rsidP="002151DA">
      <w:pPr>
        <w:pStyle w:val="Paragrafoelenco"/>
        <w:numPr>
          <w:ilvl w:val="0"/>
          <w:numId w:val="7"/>
        </w:numPr>
        <w:spacing w:after="0" w:line="276" w:lineRule="auto"/>
        <w:ind w:left="350"/>
        <w:jc w:val="both"/>
        <w:rPr>
          <w:rFonts w:ascii="Times New Roman" w:hAnsi="Times New Roman" w:cs="Times New Roman"/>
        </w:rPr>
      </w:pPr>
      <w:r w:rsidRPr="005329D8">
        <w:rPr>
          <w:rFonts w:ascii="Times New Roman" w:hAnsi="Times New Roman" w:cs="Times New Roman"/>
        </w:rPr>
        <w:t>avere acquisito la conoscenza delle lingue classiche necessaria per la comprensione dei testi greci e latini, attraverso lo studio organico delle loro strutture linguistiche (morfosintattiche, lessicali, semantiche) e degli strumenti necessari alla loro analisi stilistica e retorica, anche al fine di raggiungere una più piena padronanza della lingua italiana in relazione al suo sviluppo storico;</w:t>
      </w:r>
    </w:p>
    <w:p w14:paraId="0CB7D3B6" w14:textId="77777777" w:rsidR="00483861" w:rsidRPr="005329D8" w:rsidRDefault="00483861" w:rsidP="002151DA">
      <w:pPr>
        <w:pStyle w:val="Paragrafoelenco"/>
        <w:numPr>
          <w:ilvl w:val="0"/>
          <w:numId w:val="7"/>
        </w:numPr>
        <w:spacing w:after="0" w:line="276" w:lineRule="auto"/>
        <w:ind w:left="350"/>
        <w:jc w:val="both"/>
        <w:rPr>
          <w:rFonts w:ascii="Times New Roman" w:hAnsi="Times New Roman" w:cs="Times New Roman"/>
        </w:rPr>
      </w:pPr>
      <w:r w:rsidRPr="005329D8">
        <w:rPr>
          <w:rFonts w:ascii="Times New Roman" w:hAnsi="Times New Roman" w:cs="Times New Roman"/>
        </w:rPr>
        <w:t>aver maturato, tanto nella pratica della traduzione quanto nello studio della filosofia e delle discipline scientifiche, una buona capacità di argomentare, di interpretare testi complessi e di risolvere diverse tipologie di problemi anche distanti dalle discipline specificamente studiate; saper riflettere criticamente sulle forme del sapere e sulle reciproche relazioni e saper collocare il pensiero scientifico anche all’interno di una dimensione umanistica.</w:t>
      </w:r>
    </w:p>
    <w:p w14:paraId="0341AA30" w14:textId="77777777" w:rsidR="00483861" w:rsidRPr="005329D8" w:rsidRDefault="00483861" w:rsidP="002151DA">
      <w:pPr>
        <w:spacing w:after="0" w:line="276" w:lineRule="auto"/>
        <w:ind w:left="350" w:hanging="10"/>
        <w:jc w:val="both"/>
        <w:rPr>
          <w:rFonts w:ascii="Times New Roman" w:hAnsi="Times New Roman" w:cs="Times New Roman"/>
        </w:rPr>
      </w:pPr>
    </w:p>
    <w:p w14:paraId="092AA857" w14:textId="77777777" w:rsidR="00271C92" w:rsidRPr="005329D8" w:rsidRDefault="00271C92" w:rsidP="005329D8">
      <w:pPr>
        <w:spacing w:after="0" w:line="276" w:lineRule="auto"/>
        <w:jc w:val="both"/>
        <w:rPr>
          <w:rFonts w:ascii="Times New Roman" w:hAnsi="Times New Roman" w:cs="Times New Roman"/>
        </w:rPr>
      </w:pPr>
    </w:p>
    <w:p w14:paraId="4488CE3A" w14:textId="77777777" w:rsidR="00271C92" w:rsidRPr="005329D8" w:rsidRDefault="00483861" w:rsidP="005329D8">
      <w:pPr>
        <w:spacing w:after="0" w:line="276" w:lineRule="auto"/>
        <w:jc w:val="both"/>
        <w:rPr>
          <w:rFonts w:ascii="Times New Roman" w:hAnsi="Times New Roman" w:cs="Times New Roman"/>
          <w:b/>
        </w:rPr>
      </w:pPr>
      <w:r w:rsidRPr="005329D8">
        <w:rPr>
          <w:rFonts w:ascii="Times New Roman" w:hAnsi="Times New Roman" w:cs="Times New Roman"/>
          <w:b/>
        </w:rPr>
        <w:t>Liceo Linguistico</w:t>
      </w:r>
    </w:p>
    <w:p w14:paraId="4F5C4F84" w14:textId="77777777" w:rsidR="00483861" w:rsidRPr="005329D8" w:rsidRDefault="00483861" w:rsidP="005329D8">
      <w:pPr>
        <w:spacing w:after="0" w:line="276" w:lineRule="auto"/>
        <w:ind w:hanging="10"/>
        <w:jc w:val="both"/>
        <w:rPr>
          <w:rFonts w:ascii="Times New Roman" w:hAnsi="Times New Roman" w:cs="Times New Roman"/>
        </w:rPr>
      </w:pPr>
      <w:r w:rsidRPr="005329D8">
        <w:rPr>
          <w:rFonts w:ascii="Times New Roman" w:hAnsi="Times New Roman" w:cs="Times New Roman"/>
        </w:rPr>
        <w:t xml:space="preserve">“Il percorso del liceo linguistico è indirizzato allo studio di più sistemi linguistici e culturali. Guida lo studente ad approfondire e a sviluppare le conoscenze e le abilità, a maturare le competenze necessarie per acquisire la </w:t>
      </w:r>
      <w:r w:rsidRPr="005329D8">
        <w:rPr>
          <w:rFonts w:ascii="Times New Roman" w:hAnsi="Times New Roman" w:cs="Times New Roman"/>
        </w:rPr>
        <w:lastRenderedPageBreak/>
        <w:t xml:space="preserve">padronanza comunicativa di tre lingue, oltre l’italiano e per comprendere criticamente l’identità storica e culturale di tradizioni e civiltà diverse” (art. 6 comma 1) </w:t>
      </w:r>
    </w:p>
    <w:p w14:paraId="23635E4F" w14:textId="77777777" w:rsidR="00483861" w:rsidRPr="005329D8" w:rsidRDefault="00483861" w:rsidP="005329D8">
      <w:pPr>
        <w:spacing w:after="0" w:line="276" w:lineRule="auto"/>
        <w:ind w:hanging="10"/>
        <w:jc w:val="both"/>
        <w:rPr>
          <w:rFonts w:ascii="Times New Roman" w:hAnsi="Times New Roman" w:cs="Times New Roman"/>
        </w:rPr>
      </w:pPr>
      <w:r w:rsidRPr="005329D8">
        <w:rPr>
          <w:rFonts w:ascii="Times New Roman" w:hAnsi="Times New Roman" w:cs="Times New Roman"/>
        </w:rPr>
        <w:t>Gli studenti, a conclusione del percorso di studio, oltre a raggiungere i risultati di apprendimento comuni, dovranno:</w:t>
      </w:r>
    </w:p>
    <w:p w14:paraId="3625D0FF" w14:textId="77777777" w:rsidR="00483861" w:rsidRPr="005329D8" w:rsidRDefault="00483861" w:rsidP="002151DA">
      <w:pPr>
        <w:pStyle w:val="Paragrafoelenco"/>
        <w:numPr>
          <w:ilvl w:val="0"/>
          <w:numId w:val="8"/>
        </w:numPr>
        <w:spacing w:after="0" w:line="276" w:lineRule="auto"/>
        <w:ind w:left="350"/>
        <w:jc w:val="both"/>
        <w:rPr>
          <w:rFonts w:ascii="Times New Roman" w:hAnsi="Times New Roman" w:cs="Times New Roman"/>
        </w:rPr>
      </w:pPr>
      <w:r w:rsidRPr="005329D8">
        <w:rPr>
          <w:rFonts w:ascii="Times New Roman" w:hAnsi="Times New Roman" w:cs="Times New Roman"/>
        </w:rPr>
        <w:t xml:space="preserve">avere acquisito in due lingue moderne strutture, modalità e competenze comunicative </w:t>
      </w:r>
    </w:p>
    <w:p w14:paraId="63CF875F" w14:textId="77777777" w:rsidR="00483861" w:rsidRPr="005329D8" w:rsidRDefault="00483861" w:rsidP="002151DA">
      <w:pPr>
        <w:pStyle w:val="Paragrafoelenco"/>
        <w:spacing w:after="0" w:line="276" w:lineRule="auto"/>
        <w:ind w:left="350"/>
        <w:jc w:val="both"/>
        <w:rPr>
          <w:rFonts w:ascii="Times New Roman" w:hAnsi="Times New Roman" w:cs="Times New Roman"/>
        </w:rPr>
      </w:pPr>
      <w:r w:rsidRPr="005329D8">
        <w:rPr>
          <w:rFonts w:ascii="Times New Roman" w:hAnsi="Times New Roman" w:cs="Times New Roman"/>
        </w:rPr>
        <w:t xml:space="preserve">corrispondenti almeno al Livello B2 del Quadro Comune Europeo di Riferimento;  </w:t>
      </w:r>
    </w:p>
    <w:p w14:paraId="2B894551" w14:textId="77777777" w:rsidR="00483861" w:rsidRPr="005329D8" w:rsidRDefault="00483861" w:rsidP="002151DA">
      <w:pPr>
        <w:pStyle w:val="Paragrafoelenco"/>
        <w:numPr>
          <w:ilvl w:val="0"/>
          <w:numId w:val="8"/>
        </w:numPr>
        <w:spacing w:after="0" w:line="276" w:lineRule="auto"/>
        <w:ind w:left="350"/>
        <w:jc w:val="both"/>
        <w:rPr>
          <w:rFonts w:ascii="Times New Roman" w:hAnsi="Times New Roman" w:cs="Times New Roman"/>
        </w:rPr>
      </w:pPr>
      <w:r w:rsidRPr="005329D8">
        <w:rPr>
          <w:rFonts w:ascii="Times New Roman" w:hAnsi="Times New Roman" w:cs="Times New Roman"/>
        </w:rPr>
        <w:t xml:space="preserve">avere acquisito in una terza lingua moderna strutture, modalità e competenze comunicative </w:t>
      </w:r>
    </w:p>
    <w:p w14:paraId="4C350D4A" w14:textId="77777777" w:rsidR="00483861" w:rsidRPr="005329D8" w:rsidRDefault="00483861" w:rsidP="002151DA">
      <w:pPr>
        <w:pStyle w:val="Paragrafoelenco"/>
        <w:spacing w:after="0" w:line="276" w:lineRule="auto"/>
        <w:ind w:left="350"/>
        <w:jc w:val="both"/>
        <w:rPr>
          <w:rFonts w:ascii="Times New Roman" w:hAnsi="Times New Roman" w:cs="Times New Roman"/>
        </w:rPr>
      </w:pPr>
      <w:r w:rsidRPr="005329D8">
        <w:rPr>
          <w:rFonts w:ascii="Times New Roman" w:hAnsi="Times New Roman" w:cs="Times New Roman"/>
        </w:rPr>
        <w:t>corrispondenti almeno al Livello B1 del Quadro Comune Europeo di Riferimento;</w:t>
      </w:r>
    </w:p>
    <w:p w14:paraId="2A4BBA0F" w14:textId="77777777" w:rsidR="00483861" w:rsidRPr="005329D8" w:rsidRDefault="00483861" w:rsidP="002151DA">
      <w:pPr>
        <w:pStyle w:val="Paragrafoelenco"/>
        <w:numPr>
          <w:ilvl w:val="0"/>
          <w:numId w:val="8"/>
        </w:numPr>
        <w:spacing w:after="0" w:line="276" w:lineRule="auto"/>
        <w:ind w:left="350"/>
        <w:jc w:val="both"/>
        <w:rPr>
          <w:rFonts w:ascii="Times New Roman" w:hAnsi="Times New Roman" w:cs="Times New Roman"/>
        </w:rPr>
      </w:pPr>
      <w:r w:rsidRPr="005329D8">
        <w:rPr>
          <w:rFonts w:ascii="Times New Roman" w:hAnsi="Times New Roman" w:cs="Times New Roman"/>
        </w:rPr>
        <w:t xml:space="preserve">saper comunicare in tre lingue moderne in vari contesti sociali e in situazioni professionali </w:t>
      </w:r>
    </w:p>
    <w:p w14:paraId="362D93B0" w14:textId="77777777" w:rsidR="00483861" w:rsidRPr="005329D8" w:rsidRDefault="00483861" w:rsidP="002151DA">
      <w:pPr>
        <w:pStyle w:val="Paragrafoelenco"/>
        <w:spacing w:after="0" w:line="276" w:lineRule="auto"/>
        <w:ind w:left="350"/>
        <w:jc w:val="both"/>
        <w:rPr>
          <w:rFonts w:ascii="Times New Roman" w:hAnsi="Times New Roman" w:cs="Times New Roman"/>
        </w:rPr>
      </w:pPr>
      <w:r w:rsidRPr="005329D8">
        <w:rPr>
          <w:rFonts w:ascii="Times New Roman" w:hAnsi="Times New Roman" w:cs="Times New Roman"/>
        </w:rPr>
        <w:t>utilizzando diverse forme testuali;</w:t>
      </w:r>
    </w:p>
    <w:p w14:paraId="0D87904C" w14:textId="77777777" w:rsidR="00483861" w:rsidRPr="005329D8" w:rsidRDefault="00483861" w:rsidP="002151DA">
      <w:pPr>
        <w:pStyle w:val="Paragrafoelenco"/>
        <w:numPr>
          <w:ilvl w:val="0"/>
          <w:numId w:val="8"/>
        </w:numPr>
        <w:spacing w:after="0" w:line="276" w:lineRule="auto"/>
        <w:ind w:left="350"/>
        <w:jc w:val="both"/>
        <w:rPr>
          <w:rFonts w:ascii="Times New Roman" w:hAnsi="Times New Roman" w:cs="Times New Roman"/>
        </w:rPr>
      </w:pPr>
      <w:r w:rsidRPr="005329D8">
        <w:rPr>
          <w:rFonts w:ascii="Times New Roman" w:hAnsi="Times New Roman" w:cs="Times New Roman"/>
        </w:rPr>
        <w:t xml:space="preserve">riconoscere in un’ottica comparativa gli elementi strutturali caratterizzanti le lingue studiate </w:t>
      </w:r>
    </w:p>
    <w:p w14:paraId="24B7606B" w14:textId="77777777" w:rsidR="00483861" w:rsidRPr="005329D8" w:rsidRDefault="00483861" w:rsidP="002151DA">
      <w:pPr>
        <w:pStyle w:val="Paragrafoelenco"/>
        <w:spacing w:after="0" w:line="276" w:lineRule="auto"/>
        <w:ind w:left="350"/>
        <w:jc w:val="both"/>
        <w:rPr>
          <w:rFonts w:ascii="Times New Roman" w:hAnsi="Times New Roman" w:cs="Times New Roman"/>
        </w:rPr>
      </w:pPr>
      <w:r w:rsidRPr="005329D8">
        <w:rPr>
          <w:rFonts w:ascii="Times New Roman" w:hAnsi="Times New Roman" w:cs="Times New Roman"/>
        </w:rPr>
        <w:t>ed essere in grado di passare agevolmente da un sistema linguistico all’altro;</w:t>
      </w:r>
    </w:p>
    <w:p w14:paraId="29FAB42D" w14:textId="77777777" w:rsidR="00483861" w:rsidRPr="005329D8" w:rsidRDefault="00483861" w:rsidP="002151DA">
      <w:pPr>
        <w:pStyle w:val="Paragrafoelenco"/>
        <w:numPr>
          <w:ilvl w:val="0"/>
          <w:numId w:val="8"/>
        </w:numPr>
        <w:spacing w:after="0" w:line="276" w:lineRule="auto"/>
        <w:ind w:left="350"/>
        <w:jc w:val="both"/>
        <w:rPr>
          <w:rFonts w:ascii="Times New Roman" w:hAnsi="Times New Roman" w:cs="Times New Roman"/>
        </w:rPr>
      </w:pPr>
      <w:r w:rsidRPr="005329D8">
        <w:rPr>
          <w:rFonts w:ascii="Times New Roman" w:hAnsi="Times New Roman" w:cs="Times New Roman"/>
        </w:rPr>
        <w:t xml:space="preserve">conoscere le principali caratteristiche culturali dei paesi di cui si è studiata la lingua, attraverso lo studio e l’analisi di opere letterarie, estetiche, visive, musicali, cinematografiche, delle linee fondamentali della loro storia e delle loro tradizioni;  </w:t>
      </w:r>
    </w:p>
    <w:p w14:paraId="11DEEAE2" w14:textId="77777777" w:rsidR="00483861" w:rsidRPr="005329D8" w:rsidRDefault="00483861" w:rsidP="002151DA">
      <w:pPr>
        <w:pStyle w:val="Paragrafoelenco"/>
        <w:numPr>
          <w:ilvl w:val="0"/>
          <w:numId w:val="8"/>
        </w:numPr>
        <w:spacing w:after="0" w:line="276" w:lineRule="auto"/>
        <w:ind w:left="350"/>
        <w:jc w:val="both"/>
        <w:rPr>
          <w:rFonts w:ascii="Times New Roman" w:hAnsi="Times New Roman" w:cs="Times New Roman"/>
        </w:rPr>
      </w:pPr>
      <w:r w:rsidRPr="005329D8">
        <w:rPr>
          <w:rFonts w:ascii="Times New Roman" w:hAnsi="Times New Roman" w:cs="Times New Roman"/>
        </w:rPr>
        <w:t>sapersi confrontare con la cultura degli altri popoli, avvalendosi delle occasioni di contatto e di scambio.</w:t>
      </w:r>
    </w:p>
    <w:p w14:paraId="2FE58CFC" w14:textId="77777777" w:rsidR="00483861" w:rsidRPr="005329D8" w:rsidRDefault="00483861" w:rsidP="005329D8">
      <w:pPr>
        <w:spacing w:after="0" w:line="276" w:lineRule="auto"/>
        <w:ind w:hanging="10"/>
        <w:jc w:val="both"/>
        <w:rPr>
          <w:rFonts w:ascii="Times New Roman" w:hAnsi="Times New Roman" w:cs="Times New Roman"/>
        </w:rPr>
      </w:pPr>
    </w:p>
    <w:p w14:paraId="145E71D2" w14:textId="77777777" w:rsidR="00483861" w:rsidRPr="005329D8" w:rsidRDefault="00483861" w:rsidP="005329D8">
      <w:pPr>
        <w:spacing w:after="0" w:line="276" w:lineRule="auto"/>
        <w:ind w:hanging="10"/>
        <w:jc w:val="both"/>
        <w:rPr>
          <w:rFonts w:ascii="Times New Roman" w:hAnsi="Times New Roman" w:cs="Times New Roman"/>
        </w:rPr>
      </w:pPr>
    </w:p>
    <w:p w14:paraId="064149B4" w14:textId="77777777" w:rsidR="00483861" w:rsidRPr="005329D8" w:rsidRDefault="00F01B31" w:rsidP="005329D8">
      <w:pPr>
        <w:spacing w:after="0" w:line="276" w:lineRule="auto"/>
        <w:ind w:hanging="10"/>
        <w:jc w:val="both"/>
        <w:rPr>
          <w:rFonts w:ascii="Times New Roman" w:hAnsi="Times New Roman" w:cs="Times New Roman"/>
          <w:b/>
        </w:rPr>
      </w:pPr>
      <w:r w:rsidRPr="005329D8">
        <w:rPr>
          <w:rFonts w:ascii="Times New Roman" w:hAnsi="Times New Roman" w:cs="Times New Roman"/>
          <w:b/>
        </w:rPr>
        <w:t>Liceo Musicale</w:t>
      </w:r>
    </w:p>
    <w:p w14:paraId="11B52BA7" w14:textId="2A029AC7" w:rsidR="008743C6" w:rsidRPr="005329D8" w:rsidRDefault="008743C6" w:rsidP="005329D8">
      <w:pPr>
        <w:spacing w:after="0" w:line="276" w:lineRule="auto"/>
        <w:jc w:val="both"/>
        <w:rPr>
          <w:rFonts w:ascii="Times New Roman" w:hAnsi="Times New Roman" w:cs="Times New Roman"/>
        </w:rPr>
      </w:pPr>
      <w:r w:rsidRPr="005329D8">
        <w:rPr>
          <w:rFonts w:ascii="Times New Roman" w:hAnsi="Times New Roman" w:cs="Times New Roman"/>
        </w:rPr>
        <w:t xml:space="preserve">“Il percorso del liceo musicale e coreutico, articolato nelle rispettive sezioni, è indirizzato all’apprendimento tecnico-pratico della musica e della danza e allo studio del loro ruolo nella storia e nella cultura. Guida lo studente ad approfondire e a sviluppare le conoscenze e le abilità e a maturare le competenze necessarie per acquisire, anche attraverso specifiche attività funzionali, la padronanza dei linguaggi musicali e coreutici sotto gli aspetti della composizione, interpretazione, esecuzione e rappresentazione, maturando la necessaria prospettiva culturale, storica, estetica, teorica e tecnica. Assicura altresì la continuità dei percorsi formativi per gli studenti provenienti dai corsi ad indirizzo musicale di cui all’articolo 11, comma 9, della legge 3 maggio 1999, n. 124, fatto salvo quanto previsto dal comma 2” (art. 7 comma 1). </w:t>
      </w:r>
    </w:p>
    <w:p w14:paraId="6E584E0D" w14:textId="77777777" w:rsidR="00271C92" w:rsidRPr="005329D8" w:rsidRDefault="008743C6" w:rsidP="005329D8">
      <w:pPr>
        <w:spacing w:after="0" w:line="276" w:lineRule="auto"/>
        <w:jc w:val="both"/>
        <w:rPr>
          <w:rFonts w:ascii="Times New Roman" w:hAnsi="Times New Roman" w:cs="Times New Roman"/>
        </w:rPr>
      </w:pPr>
      <w:r w:rsidRPr="005329D8">
        <w:rPr>
          <w:rFonts w:ascii="Times New Roman" w:hAnsi="Times New Roman" w:cs="Times New Roman"/>
        </w:rPr>
        <w:t>Gli studenti, a conclusione del percorso di studio, oltre a raggiungere i risultati di apprendimento comuni, dovranno:</w:t>
      </w:r>
    </w:p>
    <w:p w14:paraId="4CB74541"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 xml:space="preserve">eseguire ed interpretare opere di epoche, generi e stili diversi, con autonomia nello studio e </w:t>
      </w:r>
    </w:p>
    <w:p w14:paraId="2DE8A442" w14:textId="77777777" w:rsidR="008743C6" w:rsidRPr="005329D8" w:rsidRDefault="008743C6" w:rsidP="002151DA">
      <w:pPr>
        <w:spacing w:after="0" w:line="276" w:lineRule="auto"/>
        <w:ind w:left="360"/>
        <w:jc w:val="both"/>
        <w:rPr>
          <w:rFonts w:ascii="Times New Roman" w:hAnsi="Times New Roman" w:cs="Times New Roman"/>
        </w:rPr>
      </w:pPr>
      <w:r w:rsidRPr="005329D8">
        <w:rPr>
          <w:rFonts w:ascii="Times New Roman" w:hAnsi="Times New Roman" w:cs="Times New Roman"/>
        </w:rPr>
        <w:t xml:space="preserve">      capacità di autovalutazione;</w:t>
      </w:r>
    </w:p>
    <w:p w14:paraId="50F2430E"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 xml:space="preserve">partecipare ad insiemi vocali e strumentali, con adeguata capacità di interazione con il </w:t>
      </w:r>
    </w:p>
    <w:p w14:paraId="79034A12" w14:textId="77777777" w:rsidR="008743C6" w:rsidRPr="005329D8" w:rsidRDefault="008743C6" w:rsidP="002151DA">
      <w:pPr>
        <w:pStyle w:val="Paragrafoelenco"/>
        <w:spacing w:after="0" w:line="276" w:lineRule="auto"/>
        <w:ind w:left="360"/>
        <w:jc w:val="both"/>
        <w:rPr>
          <w:rFonts w:ascii="Times New Roman" w:hAnsi="Times New Roman" w:cs="Times New Roman"/>
        </w:rPr>
      </w:pPr>
      <w:r w:rsidRPr="005329D8">
        <w:rPr>
          <w:rFonts w:ascii="Times New Roman" w:hAnsi="Times New Roman" w:cs="Times New Roman"/>
        </w:rPr>
        <w:t>gruppo;</w:t>
      </w:r>
    </w:p>
    <w:p w14:paraId="0E3D9A84"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 xml:space="preserve">utilizzare, a integrazione dello strumento principale e monodico ovvero polifonico, un </w:t>
      </w:r>
    </w:p>
    <w:p w14:paraId="6C5D64BC" w14:textId="77777777" w:rsidR="008743C6" w:rsidRPr="005329D8" w:rsidRDefault="008743C6" w:rsidP="002151DA">
      <w:pPr>
        <w:pStyle w:val="Paragrafoelenco"/>
        <w:spacing w:after="0" w:line="276" w:lineRule="auto"/>
        <w:ind w:left="360"/>
        <w:jc w:val="both"/>
        <w:rPr>
          <w:rFonts w:ascii="Times New Roman" w:hAnsi="Times New Roman" w:cs="Times New Roman"/>
        </w:rPr>
      </w:pPr>
      <w:r w:rsidRPr="005329D8">
        <w:rPr>
          <w:rFonts w:ascii="Times New Roman" w:hAnsi="Times New Roman" w:cs="Times New Roman"/>
        </w:rPr>
        <w:t>secondo strumento, polifonico ovvero monodico;</w:t>
      </w:r>
    </w:p>
    <w:p w14:paraId="55EE75A2"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 xml:space="preserve">conoscere i fondamenti della corretta emissione vocale; usare le principali tecnologie elettroacustiche e informatiche relative alla musica; </w:t>
      </w:r>
    </w:p>
    <w:p w14:paraId="3823B313"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 xml:space="preserve"> conoscere e utilizzare i principali codici della scrittura musicale;  </w:t>
      </w:r>
    </w:p>
    <w:p w14:paraId="4C99B6F8"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conoscere lo sviluppo storico della musica d’arte nelle sue linee essenziali, nonché le principali categorie sistematiche applicate alla descrizione delle musiche di tradizione sia scritta sia orale;</w:t>
      </w:r>
    </w:p>
    <w:p w14:paraId="400D247B"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 xml:space="preserve">individuare le tradizioni e i contesti relativi ad opere, generi, autori, artisti, movimenti, riferiti </w:t>
      </w:r>
    </w:p>
    <w:p w14:paraId="533D5B19" w14:textId="77777777" w:rsidR="008743C6" w:rsidRPr="005329D8" w:rsidRDefault="008743C6" w:rsidP="002151DA">
      <w:pPr>
        <w:pStyle w:val="Paragrafoelenco"/>
        <w:spacing w:after="0" w:line="276" w:lineRule="auto"/>
        <w:ind w:left="360"/>
        <w:jc w:val="both"/>
        <w:rPr>
          <w:rFonts w:ascii="Times New Roman" w:hAnsi="Times New Roman" w:cs="Times New Roman"/>
        </w:rPr>
      </w:pPr>
      <w:r w:rsidRPr="005329D8">
        <w:rPr>
          <w:rFonts w:ascii="Times New Roman" w:hAnsi="Times New Roman" w:cs="Times New Roman"/>
        </w:rPr>
        <w:t>alla musica e alla danza, anche in relazione agli sviluppi storici, culturali e sociali;</w:t>
      </w:r>
    </w:p>
    <w:p w14:paraId="73DCB4CE" w14:textId="77777777" w:rsidR="008743C6" w:rsidRPr="005329D8" w:rsidRDefault="008743C6" w:rsidP="002151DA">
      <w:pPr>
        <w:pStyle w:val="Paragrafoelenco"/>
        <w:numPr>
          <w:ilvl w:val="0"/>
          <w:numId w:val="9"/>
        </w:numPr>
        <w:spacing w:after="0" w:line="276" w:lineRule="auto"/>
        <w:ind w:left="360"/>
        <w:jc w:val="both"/>
        <w:rPr>
          <w:rFonts w:ascii="Times New Roman" w:hAnsi="Times New Roman" w:cs="Times New Roman"/>
        </w:rPr>
      </w:pPr>
      <w:r w:rsidRPr="005329D8">
        <w:rPr>
          <w:rFonts w:ascii="Times New Roman" w:hAnsi="Times New Roman" w:cs="Times New Roman"/>
        </w:rPr>
        <w:t>cogliere i valori estetici in opere musicali di vario genere ed epoca; conoscere e analizzare opere significative del repertorio musicale; conoscere l’evoluzione morfologica e tecnologica degli strumenti musicali.</w:t>
      </w:r>
    </w:p>
    <w:p w14:paraId="3270C684" w14:textId="7B9B0A4A" w:rsidR="008743C6" w:rsidRPr="005329D8" w:rsidRDefault="008743C6" w:rsidP="005329D8">
      <w:pPr>
        <w:spacing w:after="0" w:line="276" w:lineRule="auto"/>
        <w:jc w:val="both"/>
        <w:rPr>
          <w:rFonts w:ascii="Times New Roman" w:hAnsi="Times New Roman" w:cs="Times New Roman"/>
          <w:b/>
        </w:rPr>
      </w:pPr>
      <w:r w:rsidRPr="005329D8">
        <w:rPr>
          <w:rFonts w:ascii="Times New Roman" w:hAnsi="Times New Roman" w:cs="Times New Roman"/>
          <w:b/>
        </w:rPr>
        <w:t>Liceo Scientifico</w:t>
      </w:r>
    </w:p>
    <w:p w14:paraId="2B7C85E7" w14:textId="77777777" w:rsidR="008743C6" w:rsidRPr="005329D8" w:rsidRDefault="008743C6" w:rsidP="005329D8">
      <w:pPr>
        <w:spacing w:after="0" w:line="276" w:lineRule="auto"/>
        <w:jc w:val="both"/>
        <w:rPr>
          <w:rFonts w:ascii="Times New Roman" w:hAnsi="Times New Roman" w:cs="Times New Roman"/>
        </w:rPr>
      </w:pPr>
      <w:r w:rsidRPr="005329D8">
        <w:rPr>
          <w:rFonts w:ascii="Times New Roman" w:hAnsi="Times New Roman" w:cs="Times New Roman"/>
        </w:rPr>
        <w:t xml:space="preserve">“Il percorso del liceo scientifico è indirizzato allo studio del nesso tra cultura scientifica e tradizione umanistica. Favorisce l’acquisizione delle conoscenze e dei metodi propri della matematica, della fisica e delle </w:t>
      </w:r>
      <w:r w:rsidRPr="005329D8">
        <w:rPr>
          <w:rFonts w:ascii="Times New Roman" w:hAnsi="Times New Roman" w:cs="Times New Roman"/>
        </w:rPr>
        <w:lastRenderedPageBreak/>
        <w:t>scienze naturali. Guida lo studente ad approfondire e a sviluppare le conoscenze e le abilità e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 (art. 8 comma 1).</w:t>
      </w:r>
    </w:p>
    <w:p w14:paraId="6329C17D" w14:textId="77777777" w:rsidR="008743C6" w:rsidRPr="005329D8" w:rsidRDefault="008743C6" w:rsidP="005329D8">
      <w:pPr>
        <w:spacing w:after="0" w:line="276" w:lineRule="auto"/>
        <w:ind w:hanging="10"/>
        <w:jc w:val="both"/>
        <w:rPr>
          <w:rFonts w:ascii="Times New Roman" w:hAnsi="Times New Roman" w:cs="Times New Roman"/>
        </w:rPr>
      </w:pPr>
      <w:r w:rsidRPr="005329D8">
        <w:rPr>
          <w:rFonts w:ascii="Times New Roman" w:hAnsi="Times New Roman" w:cs="Times New Roman"/>
        </w:rPr>
        <w:t>Gli studenti, a conclusione del percorso di studio, oltre a raggiungere i risultati di apprendimento comuni, dovranno:</w:t>
      </w:r>
    </w:p>
    <w:p w14:paraId="53F0B8B1" w14:textId="77777777" w:rsidR="008743C6" w:rsidRPr="005329D8" w:rsidRDefault="008743C6" w:rsidP="002151DA">
      <w:pPr>
        <w:pStyle w:val="Paragrafoelenco"/>
        <w:numPr>
          <w:ilvl w:val="0"/>
          <w:numId w:val="10"/>
        </w:numPr>
        <w:spacing w:after="0" w:line="276" w:lineRule="auto"/>
        <w:ind w:left="350"/>
        <w:jc w:val="both"/>
        <w:rPr>
          <w:rFonts w:ascii="Times New Roman" w:hAnsi="Times New Roman" w:cs="Times New Roman"/>
        </w:rPr>
      </w:pPr>
      <w:r w:rsidRPr="005329D8">
        <w:rPr>
          <w:rFonts w:ascii="Times New Roman" w:hAnsi="Times New Roman" w:cs="Times New Roman"/>
        </w:rPr>
        <w:t>aver acquisito una formazione culturale equilibrata nei due versanti linguistico-storico</w:t>
      </w:r>
      <w:r w:rsidR="00373AAC" w:rsidRPr="005329D8">
        <w:rPr>
          <w:rFonts w:ascii="Times New Roman" w:hAnsi="Times New Roman" w:cs="Times New Roman"/>
        </w:rPr>
        <w:t>-</w:t>
      </w:r>
      <w:r w:rsidRPr="005329D8">
        <w:rPr>
          <w:rFonts w:ascii="Times New Roman" w:hAnsi="Times New Roman" w:cs="Times New Roman"/>
        </w:rPr>
        <w:t>filosofico e scientifico; comprendere i nodi fondamentali dello sviluppo del pensiero, anche in dimensione storica, e i nessi tra i metodi di conoscenza propri della matematica e delle scienze sperimentali e quelli propri dell’indagine di tipo umanistico;</w:t>
      </w:r>
    </w:p>
    <w:p w14:paraId="54EA47CD" w14:textId="77777777" w:rsidR="00373AAC" w:rsidRPr="005329D8" w:rsidRDefault="008743C6" w:rsidP="002151DA">
      <w:pPr>
        <w:pStyle w:val="Paragrafoelenco"/>
        <w:numPr>
          <w:ilvl w:val="0"/>
          <w:numId w:val="10"/>
        </w:numPr>
        <w:spacing w:after="0" w:line="276" w:lineRule="auto"/>
        <w:ind w:left="350"/>
        <w:jc w:val="both"/>
        <w:rPr>
          <w:rFonts w:ascii="Times New Roman" w:hAnsi="Times New Roman" w:cs="Times New Roman"/>
        </w:rPr>
      </w:pPr>
      <w:r w:rsidRPr="005329D8">
        <w:rPr>
          <w:rFonts w:ascii="Times New Roman" w:hAnsi="Times New Roman" w:cs="Times New Roman"/>
        </w:rPr>
        <w:t xml:space="preserve">saper cogliere i rapporti tra il pensiero scientifico e la riflessione filosofica;  </w:t>
      </w:r>
    </w:p>
    <w:p w14:paraId="3AD153B9" w14:textId="77777777" w:rsidR="008743C6" w:rsidRPr="005329D8" w:rsidRDefault="008743C6" w:rsidP="002151DA">
      <w:pPr>
        <w:pStyle w:val="Paragrafoelenco"/>
        <w:numPr>
          <w:ilvl w:val="0"/>
          <w:numId w:val="10"/>
        </w:numPr>
        <w:spacing w:after="0" w:line="276" w:lineRule="auto"/>
        <w:ind w:left="350"/>
        <w:jc w:val="both"/>
        <w:rPr>
          <w:rFonts w:ascii="Times New Roman" w:hAnsi="Times New Roman" w:cs="Times New Roman"/>
        </w:rPr>
      </w:pPr>
      <w:r w:rsidRPr="005329D8">
        <w:rPr>
          <w:rFonts w:ascii="Times New Roman" w:hAnsi="Times New Roman" w:cs="Times New Roman"/>
        </w:rPr>
        <w:t>comprendere le strutture portanti dei procedimenti argomentativi e dimostrativi della</w:t>
      </w:r>
      <w:r w:rsidR="00373AAC" w:rsidRPr="005329D8">
        <w:rPr>
          <w:rFonts w:ascii="Times New Roman" w:hAnsi="Times New Roman" w:cs="Times New Roman"/>
        </w:rPr>
        <w:t xml:space="preserve"> </w:t>
      </w:r>
      <w:r w:rsidRPr="005329D8">
        <w:rPr>
          <w:rFonts w:ascii="Times New Roman" w:hAnsi="Times New Roman" w:cs="Times New Roman"/>
        </w:rPr>
        <w:t>matematica, anche attraverso la padronanza del linguaggio logico-formale; usarle in particolare nell’individuare e risolvere problemi di varia natura;</w:t>
      </w:r>
    </w:p>
    <w:p w14:paraId="0B85A84B" w14:textId="77777777" w:rsidR="008743C6" w:rsidRPr="005329D8" w:rsidRDefault="008743C6" w:rsidP="002151DA">
      <w:pPr>
        <w:pStyle w:val="Paragrafoelenco"/>
        <w:numPr>
          <w:ilvl w:val="0"/>
          <w:numId w:val="10"/>
        </w:numPr>
        <w:spacing w:after="0" w:line="276" w:lineRule="auto"/>
        <w:ind w:left="350"/>
        <w:jc w:val="both"/>
        <w:rPr>
          <w:rFonts w:ascii="Times New Roman" w:hAnsi="Times New Roman" w:cs="Times New Roman"/>
        </w:rPr>
      </w:pPr>
      <w:r w:rsidRPr="005329D8">
        <w:rPr>
          <w:rFonts w:ascii="Times New Roman" w:hAnsi="Times New Roman" w:cs="Times New Roman"/>
        </w:rPr>
        <w:t>saper utilizzare strumenti di calcolo e di rappresentazione per la modellizzazione e la</w:t>
      </w:r>
      <w:r w:rsidR="00373AAC" w:rsidRPr="005329D8">
        <w:rPr>
          <w:rFonts w:ascii="Times New Roman" w:hAnsi="Times New Roman" w:cs="Times New Roman"/>
        </w:rPr>
        <w:t xml:space="preserve"> </w:t>
      </w:r>
      <w:r w:rsidRPr="005329D8">
        <w:rPr>
          <w:rFonts w:ascii="Times New Roman" w:hAnsi="Times New Roman" w:cs="Times New Roman"/>
        </w:rPr>
        <w:t>risoluzione di problemi;</w:t>
      </w:r>
    </w:p>
    <w:p w14:paraId="2195EEAF" w14:textId="77777777" w:rsidR="008743C6" w:rsidRPr="005329D8" w:rsidRDefault="008743C6" w:rsidP="002151DA">
      <w:pPr>
        <w:pStyle w:val="Paragrafoelenco"/>
        <w:numPr>
          <w:ilvl w:val="0"/>
          <w:numId w:val="10"/>
        </w:numPr>
        <w:spacing w:after="0" w:line="276" w:lineRule="auto"/>
        <w:ind w:left="350"/>
        <w:jc w:val="both"/>
        <w:rPr>
          <w:rFonts w:ascii="Times New Roman" w:hAnsi="Times New Roman" w:cs="Times New Roman"/>
        </w:rPr>
      </w:pPr>
      <w:r w:rsidRPr="005329D8">
        <w:rPr>
          <w:rFonts w:ascii="Times New Roman" w:hAnsi="Times New Roman" w:cs="Times New Roman"/>
        </w:rPr>
        <w:t>aver raggiunto una conoscenza sicura dei contenuti fondamentali delle scienze fisiche e</w:t>
      </w:r>
    </w:p>
    <w:p w14:paraId="0FF27436" w14:textId="77777777" w:rsidR="008743C6" w:rsidRPr="005329D8" w:rsidRDefault="008743C6" w:rsidP="002151DA">
      <w:pPr>
        <w:pStyle w:val="Paragrafoelenco"/>
        <w:spacing w:after="0" w:line="276" w:lineRule="auto"/>
        <w:ind w:left="350"/>
        <w:jc w:val="both"/>
        <w:rPr>
          <w:rFonts w:ascii="Times New Roman" w:hAnsi="Times New Roman" w:cs="Times New Roman"/>
        </w:rPr>
      </w:pPr>
      <w:r w:rsidRPr="005329D8">
        <w:rPr>
          <w:rFonts w:ascii="Times New Roman" w:hAnsi="Times New Roman" w:cs="Times New Roman"/>
        </w:rPr>
        <w:t>naturali (chimica, biologia, scienze della terra, astronomia) e, anche attraverso l’uso sistematico del laboratorio, una padronanza dei linguaggi specifici e dei metodi di indagine propri delle scienze sperimentali;</w:t>
      </w:r>
    </w:p>
    <w:p w14:paraId="6360FDC7" w14:textId="77777777" w:rsidR="008743C6" w:rsidRPr="005329D8" w:rsidRDefault="008743C6" w:rsidP="002151DA">
      <w:pPr>
        <w:pStyle w:val="Paragrafoelenco"/>
        <w:numPr>
          <w:ilvl w:val="0"/>
          <w:numId w:val="10"/>
        </w:numPr>
        <w:spacing w:after="0" w:line="276" w:lineRule="auto"/>
        <w:ind w:left="350"/>
        <w:jc w:val="both"/>
        <w:rPr>
          <w:rFonts w:ascii="Times New Roman" w:hAnsi="Times New Roman" w:cs="Times New Roman"/>
        </w:rPr>
      </w:pPr>
      <w:r w:rsidRPr="005329D8">
        <w:rPr>
          <w:rFonts w:ascii="Times New Roman" w:hAnsi="Times New Roman" w:cs="Times New Roman"/>
        </w:rPr>
        <w:t>essere consapevoli delle ragioni che hanno prodotto lo sviluppo scientifico e tecnologico</w:t>
      </w:r>
    </w:p>
    <w:p w14:paraId="1AF4A40C" w14:textId="77777777" w:rsidR="008743C6" w:rsidRPr="005329D8" w:rsidRDefault="008743C6" w:rsidP="002151DA">
      <w:pPr>
        <w:pStyle w:val="Paragrafoelenco"/>
        <w:spacing w:after="0" w:line="276" w:lineRule="auto"/>
        <w:ind w:left="350"/>
        <w:jc w:val="both"/>
        <w:rPr>
          <w:rFonts w:ascii="Times New Roman" w:hAnsi="Times New Roman" w:cs="Times New Roman"/>
        </w:rPr>
      </w:pPr>
      <w:r w:rsidRPr="005329D8">
        <w:rPr>
          <w:rFonts w:ascii="Times New Roman" w:hAnsi="Times New Roman" w:cs="Times New Roman"/>
        </w:rPr>
        <w:t>nel tempo, in relazione ai bisogni e alle domande di conoscenza dei diversi contesti, con attenzione critica alle dimensioni tecnico-applicative ed etiche delle conquiste scientifiche, in particolare quelle più recenti;</w:t>
      </w:r>
    </w:p>
    <w:p w14:paraId="3646114A" w14:textId="77777777" w:rsidR="008743C6" w:rsidRPr="005329D8" w:rsidRDefault="008743C6" w:rsidP="002151DA">
      <w:pPr>
        <w:pStyle w:val="Paragrafoelenco"/>
        <w:numPr>
          <w:ilvl w:val="0"/>
          <w:numId w:val="10"/>
        </w:numPr>
        <w:spacing w:after="0" w:line="276" w:lineRule="auto"/>
        <w:ind w:left="350"/>
        <w:jc w:val="both"/>
        <w:rPr>
          <w:rFonts w:ascii="Times New Roman" w:hAnsi="Times New Roman" w:cs="Times New Roman"/>
        </w:rPr>
      </w:pPr>
      <w:r w:rsidRPr="005329D8">
        <w:rPr>
          <w:rFonts w:ascii="Times New Roman" w:hAnsi="Times New Roman" w:cs="Times New Roman"/>
        </w:rPr>
        <w:t>saper cogliere la potenzialità delle applicazioni dei risultati scientifici nella vita quotidiana.</w:t>
      </w:r>
    </w:p>
    <w:p w14:paraId="39120ED0" w14:textId="77777777" w:rsidR="008743C6" w:rsidRDefault="008743C6" w:rsidP="005329D8">
      <w:pPr>
        <w:spacing w:after="0" w:line="276" w:lineRule="auto"/>
        <w:jc w:val="both"/>
        <w:rPr>
          <w:rFonts w:ascii="Times New Roman" w:hAnsi="Times New Roman" w:cs="Times New Roman"/>
        </w:rPr>
      </w:pPr>
    </w:p>
    <w:p w14:paraId="460311EE" w14:textId="77777777" w:rsidR="007E13D6" w:rsidRPr="005329D8" w:rsidRDefault="007E13D6" w:rsidP="005329D8">
      <w:pPr>
        <w:spacing w:after="0" w:line="276" w:lineRule="auto"/>
        <w:jc w:val="both"/>
        <w:rPr>
          <w:rFonts w:ascii="Times New Roman" w:hAnsi="Times New Roman" w:cs="Times New Roman"/>
        </w:rPr>
      </w:pPr>
    </w:p>
    <w:p w14:paraId="04CF0D9E" w14:textId="77777777" w:rsidR="00823D9C" w:rsidRPr="005329D8" w:rsidRDefault="003D4E20" w:rsidP="005329D8">
      <w:pPr>
        <w:pStyle w:val="Titolo3"/>
        <w:spacing w:before="0" w:line="276" w:lineRule="auto"/>
        <w:jc w:val="both"/>
        <w:rPr>
          <w:rFonts w:ascii="Times New Roman" w:hAnsi="Times New Roman" w:cs="Times New Roman"/>
          <w:b/>
          <w:color w:val="auto"/>
          <w:sz w:val="22"/>
          <w:szCs w:val="22"/>
        </w:rPr>
      </w:pPr>
      <w:r w:rsidRPr="005329D8">
        <w:rPr>
          <w:rFonts w:ascii="Times New Roman" w:hAnsi="Times New Roman" w:cs="Times New Roman"/>
          <w:b/>
          <w:color w:val="auto"/>
          <w:sz w:val="22"/>
          <w:szCs w:val="22"/>
        </w:rPr>
        <w:t xml:space="preserve">Liceo Scientifico - Opzione Scienze Applicate            </w:t>
      </w:r>
    </w:p>
    <w:p w14:paraId="164A27E3" w14:textId="77777777" w:rsidR="00823D9C" w:rsidRPr="005329D8" w:rsidRDefault="003D4E20" w:rsidP="005329D8">
      <w:pPr>
        <w:pStyle w:val="Titolo3"/>
        <w:spacing w:before="0" w:line="276" w:lineRule="auto"/>
        <w:jc w:val="both"/>
        <w:rPr>
          <w:rFonts w:ascii="Times New Roman" w:hAnsi="Times New Roman" w:cs="Times New Roman"/>
          <w:b/>
          <w:color w:val="auto"/>
          <w:sz w:val="22"/>
          <w:szCs w:val="22"/>
        </w:rPr>
      </w:pPr>
      <w:r w:rsidRPr="005329D8">
        <w:rPr>
          <w:rFonts w:ascii="Times New Roman" w:hAnsi="Times New Roman" w:cs="Times New Roman"/>
          <w:color w:val="auto"/>
          <w:sz w:val="22"/>
          <w:szCs w:val="22"/>
        </w:rPr>
        <w:t xml:space="preserve">“Nell’ambito della programmazione regionale dell’offerta formativa, può essere attivata l’opzione “scienze applicate” che fornisce allo studente competenze particolarmente avanzate negli studi afferenti alla cultura scientifico-tecnologica, con particolare riferimento alle scienze </w:t>
      </w:r>
      <w:r w:rsidR="00100710" w:rsidRPr="005329D8">
        <w:rPr>
          <w:rFonts w:ascii="Times New Roman" w:hAnsi="Times New Roman" w:cs="Times New Roman"/>
          <w:color w:val="auto"/>
          <w:sz w:val="22"/>
          <w:szCs w:val="22"/>
        </w:rPr>
        <w:t>matematiche, fisiche, chimiche, biologiche e all’informatica e alle loro applicazioni” (art. 8 comma</w:t>
      </w:r>
      <w:r w:rsidR="00823D9C" w:rsidRPr="005329D8">
        <w:rPr>
          <w:rFonts w:ascii="Times New Roman" w:hAnsi="Times New Roman" w:cs="Times New Roman"/>
          <w:color w:val="auto"/>
          <w:sz w:val="22"/>
          <w:szCs w:val="22"/>
        </w:rPr>
        <w:t xml:space="preserve"> 2).</w:t>
      </w:r>
    </w:p>
    <w:p w14:paraId="35E8FFDD" w14:textId="77777777" w:rsidR="00100710" w:rsidRPr="005329D8" w:rsidRDefault="00100710" w:rsidP="005329D8">
      <w:pPr>
        <w:autoSpaceDE w:val="0"/>
        <w:autoSpaceDN w:val="0"/>
        <w:adjustRightInd w:val="0"/>
        <w:spacing w:after="0" w:line="276" w:lineRule="auto"/>
        <w:jc w:val="both"/>
        <w:rPr>
          <w:rFonts w:ascii="Times New Roman" w:hAnsi="Times New Roman" w:cs="Times New Roman"/>
        </w:rPr>
      </w:pPr>
      <w:r w:rsidRPr="005329D8">
        <w:rPr>
          <w:rFonts w:ascii="Times New Roman" w:hAnsi="Times New Roman" w:cs="Times New Roman"/>
        </w:rPr>
        <w:t>Gli studenti, a conclusione del percorso di studio, oltre a raggiungere i risultati di</w:t>
      </w:r>
    </w:p>
    <w:p w14:paraId="46AC974E" w14:textId="77777777" w:rsidR="00823D9C" w:rsidRPr="005329D8" w:rsidRDefault="00100710" w:rsidP="005329D8">
      <w:pPr>
        <w:autoSpaceDE w:val="0"/>
        <w:autoSpaceDN w:val="0"/>
        <w:adjustRightInd w:val="0"/>
        <w:spacing w:after="0" w:line="276" w:lineRule="auto"/>
        <w:jc w:val="both"/>
        <w:rPr>
          <w:rFonts w:ascii="Times New Roman" w:hAnsi="Times New Roman" w:cs="Times New Roman"/>
        </w:rPr>
      </w:pPr>
      <w:r w:rsidRPr="005329D8">
        <w:rPr>
          <w:rFonts w:ascii="Times New Roman" w:hAnsi="Times New Roman" w:cs="Times New Roman"/>
        </w:rPr>
        <w:t>apprendimento comuni, dovranno:</w:t>
      </w:r>
    </w:p>
    <w:p w14:paraId="663552E4"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aver appreso concetti, principi e teorie scientifiche anche attraverso esemplificazioni operative</w:t>
      </w:r>
    </w:p>
    <w:p w14:paraId="26B9E094"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di laboratorio;</w:t>
      </w:r>
    </w:p>
    <w:p w14:paraId="43E948E2"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elaborare l’analisi critica dei fenomeni considerati, la riflessione metodologica sulle procedure</w:t>
      </w:r>
    </w:p>
    <w:p w14:paraId="679DEC00"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sperimentali e la ricerca di strategie atte a favorire la scoperta scientifica;</w:t>
      </w:r>
    </w:p>
    <w:p w14:paraId="3073BD67"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analizzare le strutture logiche coinvolte ed i modelli utilizzati nella ricerca scientifica;</w:t>
      </w:r>
    </w:p>
    <w:p w14:paraId="6335E67E"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individuare le caratteristiche e l’apporto dei vari linguaggi (storico-naturali, simbolici,</w:t>
      </w:r>
    </w:p>
    <w:p w14:paraId="25D853F4"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matematici, logici, formali, artificiali);</w:t>
      </w:r>
    </w:p>
    <w:p w14:paraId="77198BDB"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comprendere il ruolo della tecnologia come mediazione fra scienza e vita quotidiana;</w:t>
      </w:r>
    </w:p>
    <w:p w14:paraId="2A17570E"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saper utilizzare gli strumenti informatici in relazione all’analisi dei dati e alla modellizzazione</w:t>
      </w:r>
    </w:p>
    <w:p w14:paraId="5C738FB9"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di specifici problemi scientifici e individuare la funzione dell’informatica nello sviluppo scientifico;</w:t>
      </w:r>
    </w:p>
    <w:p w14:paraId="585D8BAA" w14:textId="77777777" w:rsidR="00100710" w:rsidRPr="005329D8" w:rsidRDefault="00100710" w:rsidP="002151DA">
      <w:pPr>
        <w:pStyle w:val="Paragrafoelenco"/>
        <w:numPr>
          <w:ilvl w:val="0"/>
          <w:numId w:val="11"/>
        </w:numPr>
        <w:autoSpaceDE w:val="0"/>
        <w:autoSpaceDN w:val="0"/>
        <w:adjustRightInd w:val="0"/>
        <w:spacing w:after="0" w:line="276" w:lineRule="auto"/>
        <w:ind w:left="0" w:firstLine="0"/>
        <w:jc w:val="both"/>
        <w:rPr>
          <w:rFonts w:ascii="Times New Roman" w:hAnsi="Times New Roman" w:cs="Times New Roman"/>
        </w:rPr>
      </w:pPr>
      <w:r w:rsidRPr="005329D8">
        <w:rPr>
          <w:rFonts w:ascii="Times New Roman" w:hAnsi="Times New Roman" w:cs="Times New Roman"/>
        </w:rPr>
        <w:t>saper applicare i metodi delle scienze in diversi ambiti.</w:t>
      </w:r>
    </w:p>
    <w:p w14:paraId="63A72A42" w14:textId="77777777" w:rsidR="003D3EEC" w:rsidRDefault="003D3EEC" w:rsidP="005329D8">
      <w:pPr>
        <w:spacing w:after="0" w:line="276" w:lineRule="auto"/>
        <w:rPr>
          <w:rFonts w:ascii="Times New Roman" w:hAnsi="Times New Roman" w:cs="Times New Roman"/>
          <w:b/>
          <w:u w:val="single"/>
        </w:rPr>
      </w:pPr>
    </w:p>
    <w:p w14:paraId="3D17AC98" w14:textId="77777777" w:rsidR="003D3EEC" w:rsidRDefault="003D3EEC" w:rsidP="005329D8">
      <w:pPr>
        <w:spacing w:after="0" w:line="276" w:lineRule="auto"/>
        <w:rPr>
          <w:rFonts w:ascii="Times New Roman" w:hAnsi="Times New Roman" w:cs="Times New Roman"/>
          <w:b/>
          <w:u w:val="single"/>
        </w:rPr>
      </w:pPr>
    </w:p>
    <w:p w14:paraId="4A414593" w14:textId="77777777" w:rsidR="003D3EEC" w:rsidRDefault="003D3EEC" w:rsidP="005329D8">
      <w:pPr>
        <w:spacing w:after="0" w:line="276" w:lineRule="auto"/>
        <w:rPr>
          <w:rFonts w:ascii="Times New Roman" w:hAnsi="Times New Roman" w:cs="Times New Roman"/>
          <w:b/>
          <w:u w:val="single"/>
        </w:rPr>
      </w:pPr>
    </w:p>
    <w:p w14:paraId="17C3E256" w14:textId="5F8346D5" w:rsidR="00271C92" w:rsidRPr="005329D8" w:rsidRDefault="00982D0F" w:rsidP="005329D8">
      <w:pPr>
        <w:spacing w:after="0" w:line="276" w:lineRule="auto"/>
        <w:rPr>
          <w:rFonts w:ascii="Times New Roman" w:hAnsi="Times New Roman" w:cs="Times New Roman"/>
          <w:b/>
          <w:u w:val="single"/>
        </w:rPr>
      </w:pPr>
      <w:r w:rsidRPr="00484C1B">
        <w:rPr>
          <w:rFonts w:ascii="Times New Roman" w:hAnsi="Times New Roman" w:cs="Times New Roman"/>
          <w:b/>
          <w:u w:val="single"/>
        </w:rPr>
        <w:lastRenderedPageBreak/>
        <w:t>Insegnamenti e quadro orario</w:t>
      </w:r>
    </w:p>
    <w:p w14:paraId="50CEAE18" w14:textId="77777777" w:rsidR="00271C92" w:rsidRPr="005329D8" w:rsidRDefault="00271C92" w:rsidP="005329D8">
      <w:pPr>
        <w:spacing w:after="0" w:line="276" w:lineRule="auto"/>
        <w:rPr>
          <w:rFonts w:ascii="Times New Roman" w:hAnsi="Times New Roman" w:cs="Times New Roman"/>
        </w:rPr>
      </w:pPr>
    </w:p>
    <w:p w14:paraId="34ADCDD2" w14:textId="77777777" w:rsidR="007E13D6" w:rsidRDefault="007E13D6" w:rsidP="005329D8">
      <w:pPr>
        <w:spacing w:after="0" w:line="276" w:lineRule="auto"/>
        <w:rPr>
          <w:rFonts w:ascii="Times New Roman" w:hAnsi="Times New Roman" w:cs="Times New Roman"/>
          <w:b/>
          <w:bCs/>
          <w:u w:val="single"/>
        </w:rPr>
      </w:pPr>
    </w:p>
    <w:p w14:paraId="23F9B90B" w14:textId="585E4C9B" w:rsidR="00271C92" w:rsidRPr="005329D8" w:rsidRDefault="00387EB5" w:rsidP="005329D8">
      <w:pPr>
        <w:spacing w:after="0" w:line="276" w:lineRule="auto"/>
        <w:rPr>
          <w:rFonts w:ascii="Times New Roman" w:hAnsi="Times New Roman" w:cs="Times New Roman"/>
          <w:u w:val="single"/>
        </w:rPr>
      </w:pPr>
      <w:r w:rsidRPr="005329D8">
        <w:rPr>
          <w:rFonts w:ascii="Times New Roman" w:hAnsi="Times New Roman" w:cs="Times New Roman"/>
          <w:b/>
          <w:bCs/>
          <w:u w:val="single"/>
        </w:rPr>
        <w:t>Piano degli Studi del Liceo Classico</w:t>
      </w:r>
    </w:p>
    <w:p w14:paraId="3E3CAB2B" w14:textId="77777777" w:rsidR="00271C92" w:rsidRPr="005329D8" w:rsidRDefault="00271C92" w:rsidP="005329D8">
      <w:pPr>
        <w:spacing w:after="0" w:line="276" w:lineRule="auto"/>
        <w:rPr>
          <w:rFonts w:ascii="Times New Roman" w:hAnsi="Times New Roman" w:cs="Times New Roman"/>
        </w:rPr>
      </w:pPr>
    </w:p>
    <w:tbl>
      <w:tblPr>
        <w:tblStyle w:val="Grigliatabella"/>
        <w:tblW w:w="0" w:type="auto"/>
        <w:tblInd w:w="-147" w:type="dxa"/>
        <w:tblLook w:val="04A0" w:firstRow="1" w:lastRow="0" w:firstColumn="1" w:lastColumn="0" w:noHBand="0" w:noVBand="1"/>
      </w:tblPr>
      <w:tblGrid>
        <w:gridCol w:w="2616"/>
        <w:gridCol w:w="1418"/>
        <w:gridCol w:w="1607"/>
        <w:gridCol w:w="1378"/>
        <w:gridCol w:w="69"/>
        <w:gridCol w:w="1304"/>
        <w:gridCol w:w="1383"/>
      </w:tblGrid>
      <w:tr w:rsidR="00727AC6" w:rsidRPr="005329D8" w14:paraId="5448D031" w14:textId="77777777" w:rsidTr="00600D9F">
        <w:tc>
          <w:tcPr>
            <w:tcW w:w="2616" w:type="dxa"/>
            <w:vMerge w:val="restart"/>
          </w:tcPr>
          <w:p w14:paraId="387F7819" w14:textId="77777777" w:rsidR="00727AC6" w:rsidRPr="0055734E" w:rsidRDefault="00727AC6"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Attività e insegnamenti obbligatori per tutti gli studenti</w:t>
            </w:r>
          </w:p>
        </w:tc>
        <w:tc>
          <w:tcPr>
            <w:tcW w:w="3025" w:type="dxa"/>
            <w:gridSpan w:val="2"/>
          </w:tcPr>
          <w:p w14:paraId="0D2F2B01" w14:textId="77777777" w:rsidR="00727AC6" w:rsidRPr="0055734E" w:rsidRDefault="00727AC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biennio</w:t>
            </w:r>
          </w:p>
        </w:tc>
        <w:tc>
          <w:tcPr>
            <w:tcW w:w="2751" w:type="dxa"/>
            <w:gridSpan w:val="3"/>
          </w:tcPr>
          <w:p w14:paraId="6591899F" w14:textId="77777777" w:rsidR="00727AC6" w:rsidRPr="0055734E" w:rsidRDefault="00727AC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biennio</w:t>
            </w:r>
          </w:p>
        </w:tc>
        <w:tc>
          <w:tcPr>
            <w:tcW w:w="1383" w:type="dxa"/>
            <w:vMerge w:val="restart"/>
          </w:tcPr>
          <w:p w14:paraId="1B5984D0" w14:textId="77777777" w:rsidR="00727AC6" w:rsidRPr="0055734E" w:rsidRDefault="00727AC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5° anno</w:t>
            </w:r>
          </w:p>
        </w:tc>
      </w:tr>
      <w:tr w:rsidR="00727AC6" w:rsidRPr="005329D8" w14:paraId="37B5E826" w14:textId="77777777" w:rsidTr="00600D9F">
        <w:tc>
          <w:tcPr>
            <w:tcW w:w="2616" w:type="dxa"/>
            <w:vMerge/>
          </w:tcPr>
          <w:p w14:paraId="0867BD39" w14:textId="77777777" w:rsidR="00727AC6" w:rsidRPr="0055734E" w:rsidRDefault="00727AC6" w:rsidP="005329D8">
            <w:pPr>
              <w:spacing w:line="276" w:lineRule="auto"/>
              <w:rPr>
                <w:rFonts w:ascii="Times New Roman" w:hAnsi="Times New Roman" w:cs="Times New Roman"/>
                <w:sz w:val="20"/>
                <w:szCs w:val="20"/>
              </w:rPr>
            </w:pPr>
          </w:p>
        </w:tc>
        <w:tc>
          <w:tcPr>
            <w:tcW w:w="1418" w:type="dxa"/>
          </w:tcPr>
          <w:p w14:paraId="0ED2E9E2" w14:textId="77777777" w:rsidR="00727AC6" w:rsidRPr="0055734E" w:rsidRDefault="00727AC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anno</w:t>
            </w:r>
          </w:p>
        </w:tc>
        <w:tc>
          <w:tcPr>
            <w:tcW w:w="1607" w:type="dxa"/>
          </w:tcPr>
          <w:p w14:paraId="4C634317" w14:textId="77777777" w:rsidR="00727AC6" w:rsidRPr="0055734E" w:rsidRDefault="00727AC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anno</w:t>
            </w:r>
          </w:p>
        </w:tc>
        <w:tc>
          <w:tcPr>
            <w:tcW w:w="1447" w:type="dxa"/>
            <w:gridSpan w:val="2"/>
          </w:tcPr>
          <w:p w14:paraId="1711A7D8" w14:textId="77777777" w:rsidR="00727AC6" w:rsidRPr="0055734E" w:rsidRDefault="00727AC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3° anno</w:t>
            </w:r>
          </w:p>
        </w:tc>
        <w:tc>
          <w:tcPr>
            <w:tcW w:w="1304" w:type="dxa"/>
          </w:tcPr>
          <w:p w14:paraId="1B60BED2" w14:textId="77777777" w:rsidR="00727AC6" w:rsidRPr="0055734E" w:rsidRDefault="00727AC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4° anno</w:t>
            </w:r>
          </w:p>
        </w:tc>
        <w:tc>
          <w:tcPr>
            <w:tcW w:w="1383" w:type="dxa"/>
            <w:vMerge/>
          </w:tcPr>
          <w:p w14:paraId="69853E5A" w14:textId="77777777" w:rsidR="00727AC6" w:rsidRPr="0055734E" w:rsidRDefault="00727AC6" w:rsidP="005329D8">
            <w:pPr>
              <w:spacing w:line="276" w:lineRule="auto"/>
              <w:rPr>
                <w:rFonts w:ascii="Times New Roman" w:hAnsi="Times New Roman" w:cs="Times New Roman"/>
                <w:sz w:val="20"/>
                <w:szCs w:val="20"/>
              </w:rPr>
            </w:pPr>
          </w:p>
        </w:tc>
      </w:tr>
      <w:tr w:rsidR="00727AC6" w:rsidRPr="005329D8" w14:paraId="5348F67E" w14:textId="77777777" w:rsidTr="00727AC6">
        <w:tc>
          <w:tcPr>
            <w:tcW w:w="9775" w:type="dxa"/>
            <w:gridSpan w:val="7"/>
          </w:tcPr>
          <w:p w14:paraId="5897D165" w14:textId="77777777" w:rsidR="00727AC6" w:rsidRPr="0055734E" w:rsidRDefault="00727AC6"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Orario settimanale</w:t>
            </w:r>
          </w:p>
        </w:tc>
      </w:tr>
      <w:tr w:rsidR="00600D9F" w:rsidRPr="005329D8" w14:paraId="7B52F1C1" w14:textId="77777777" w:rsidTr="00600D9F">
        <w:tc>
          <w:tcPr>
            <w:tcW w:w="2616" w:type="dxa"/>
          </w:tcPr>
          <w:p w14:paraId="312521B5"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w:t>
            </w:r>
            <w:r w:rsidR="00600D9F" w:rsidRPr="0055734E">
              <w:rPr>
                <w:rStyle w:val="Enfasigrassetto"/>
                <w:rFonts w:ascii="Times New Roman" w:hAnsi="Times New Roman" w:cs="Times New Roman"/>
                <w:sz w:val="20"/>
                <w:szCs w:val="20"/>
              </w:rPr>
              <w:t>n</w:t>
            </w:r>
            <w:r w:rsidRPr="0055734E">
              <w:rPr>
                <w:rStyle w:val="Enfasigrassetto"/>
                <w:rFonts w:ascii="Times New Roman" w:hAnsi="Times New Roman" w:cs="Times New Roman"/>
                <w:sz w:val="20"/>
                <w:szCs w:val="20"/>
              </w:rPr>
              <w:t>gua e letteratura italiana</w:t>
            </w:r>
          </w:p>
        </w:tc>
        <w:tc>
          <w:tcPr>
            <w:tcW w:w="1418" w:type="dxa"/>
          </w:tcPr>
          <w:p w14:paraId="788ADFB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607" w:type="dxa"/>
          </w:tcPr>
          <w:p w14:paraId="02B63E57"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8" w:type="dxa"/>
          </w:tcPr>
          <w:p w14:paraId="248239A4"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3" w:type="dxa"/>
            <w:gridSpan w:val="2"/>
          </w:tcPr>
          <w:p w14:paraId="32EA1E99"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83" w:type="dxa"/>
          </w:tcPr>
          <w:p w14:paraId="5AA4B224"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r>
      <w:tr w:rsidR="00600D9F" w:rsidRPr="005329D8" w14:paraId="3F57829C" w14:textId="77777777" w:rsidTr="00600D9F">
        <w:tc>
          <w:tcPr>
            <w:tcW w:w="2616" w:type="dxa"/>
          </w:tcPr>
          <w:p w14:paraId="381181C9"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e cultura latina</w:t>
            </w:r>
          </w:p>
        </w:tc>
        <w:tc>
          <w:tcPr>
            <w:tcW w:w="1418" w:type="dxa"/>
          </w:tcPr>
          <w:p w14:paraId="12ACBB7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607" w:type="dxa"/>
          </w:tcPr>
          <w:p w14:paraId="07A1581F"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5</w:t>
            </w:r>
          </w:p>
        </w:tc>
        <w:tc>
          <w:tcPr>
            <w:tcW w:w="1378" w:type="dxa"/>
          </w:tcPr>
          <w:p w14:paraId="53BE4918"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3" w:type="dxa"/>
            <w:gridSpan w:val="2"/>
          </w:tcPr>
          <w:p w14:paraId="46070186"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83" w:type="dxa"/>
          </w:tcPr>
          <w:p w14:paraId="15D2496C"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r>
      <w:tr w:rsidR="00600D9F" w:rsidRPr="005329D8" w14:paraId="25A52CAA" w14:textId="77777777" w:rsidTr="00600D9F">
        <w:tc>
          <w:tcPr>
            <w:tcW w:w="2616" w:type="dxa"/>
          </w:tcPr>
          <w:p w14:paraId="1B3A745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e cultura greca</w:t>
            </w:r>
          </w:p>
        </w:tc>
        <w:tc>
          <w:tcPr>
            <w:tcW w:w="1418" w:type="dxa"/>
          </w:tcPr>
          <w:p w14:paraId="2C8ED786"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607" w:type="dxa"/>
          </w:tcPr>
          <w:p w14:paraId="7EEEEAF2"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8" w:type="dxa"/>
          </w:tcPr>
          <w:p w14:paraId="2EB839C1"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6C8C740E"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634D4035"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600D9F" w:rsidRPr="005329D8" w14:paraId="1E551BED" w14:textId="77777777" w:rsidTr="00600D9F">
        <w:tc>
          <w:tcPr>
            <w:tcW w:w="2616" w:type="dxa"/>
          </w:tcPr>
          <w:p w14:paraId="4CAF2F74"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e cultura straniera</w:t>
            </w:r>
          </w:p>
        </w:tc>
        <w:tc>
          <w:tcPr>
            <w:tcW w:w="1418" w:type="dxa"/>
          </w:tcPr>
          <w:p w14:paraId="77BC49BB"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0D658DE9"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0C01EA9B"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4091F04F"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39BCE2C9"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600D9F" w:rsidRPr="005329D8" w14:paraId="3F71A95A" w14:textId="77777777" w:rsidTr="00600D9F">
        <w:tc>
          <w:tcPr>
            <w:tcW w:w="2616" w:type="dxa"/>
          </w:tcPr>
          <w:p w14:paraId="421D23F2"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 e geografia</w:t>
            </w:r>
          </w:p>
        </w:tc>
        <w:tc>
          <w:tcPr>
            <w:tcW w:w="1418" w:type="dxa"/>
          </w:tcPr>
          <w:p w14:paraId="72F8D460"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4EF8626E"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29E50408" w14:textId="77777777" w:rsidR="00187E83" w:rsidRPr="0055734E" w:rsidRDefault="00187E83" w:rsidP="005329D8">
            <w:pPr>
              <w:spacing w:line="276" w:lineRule="auto"/>
              <w:rPr>
                <w:rFonts w:ascii="Times New Roman" w:hAnsi="Times New Roman" w:cs="Times New Roman"/>
                <w:sz w:val="20"/>
                <w:szCs w:val="20"/>
              </w:rPr>
            </w:pPr>
          </w:p>
        </w:tc>
        <w:tc>
          <w:tcPr>
            <w:tcW w:w="1373" w:type="dxa"/>
            <w:gridSpan w:val="2"/>
          </w:tcPr>
          <w:p w14:paraId="51D87A3A" w14:textId="77777777" w:rsidR="00187E83" w:rsidRPr="0055734E" w:rsidRDefault="00187E83" w:rsidP="005329D8">
            <w:pPr>
              <w:spacing w:line="276" w:lineRule="auto"/>
              <w:rPr>
                <w:rFonts w:ascii="Times New Roman" w:hAnsi="Times New Roman" w:cs="Times New Roman"/>
                <w:sz w:val="20"/>
                <w:szCs w:val="20"/>
              </w:rPr>
            </w:pPr>
          </w:p>
        </w:tc>
        <w:tc>
          <w:tcPr>
            <w:tcW w:w="1383" w:type="dxa"/>
          </w:tcPr>
          <w:p w14:paraId="78D5DC4F" w14:textId="77777777" w:rsidR="00187E83" w:rsidRPr="0055734E" w:rsidRDefault="00187E83" w:rsidP="005329D8">
            <w:pPr>
              <w:spacing w:line="276" w:lineRule="auto"/>
              <w:rPr>
                <w:rFonts w:ascii="Times New Roman" w:hAnsi="Times New Roman" w:cs="Times New Roman"/>
                <w:sz w:val="20"/>
                <w:szCs w:val="20"/>
              </w:rPr>
            </w:pPr>
          </w:p>
        </w:tc>
      </w:tr>
      <w:tr w:rsidR="00600D9F" w:rsidRPr="005329D8" w14:paraId="16329CE3" w14:textId="77777777" w:rsidTr="00600D9F">
        <w:tc>
          <w:tcPr>
            <w:tcW w:w="2616" w:type="dxa"/>
          </w:tcPr>
          <w:p w14:paraId="067AB5D8"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w:t>
            </w:r>
          </w:p>
        </w:tc>
        <w:tc>
          <w:tcPr>
            <w:tcW w:w="1418" w:type="dxa"/>
          </w:tcPr>
          <w:p w14:paraId="2C9ED246"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63F580BF"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5C591DD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61DB9880"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407651F3"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600D9F" w:rsidRPr="005329D8" w14:paraId="033895A2" w14:textId="77777777" w:rsidTr="00600D9F">
        <w:tc>
          <w:tcPr>
            <w:tcW w:w="2616" w:type="dxa"/>
          </w:tcPr>
          <w:p w14:paraId="2EB9807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Filosofia</w:t>
            </w:r>
          </w:p>
        </w:tc>
        <w:tc>
          <w:tcPr>
            <w:tcW w:w="1418" w:type="dxa"/>
          </w:tcPr>
          <w:p w14:paraId="1D8314F4"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48C78A70"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2A16D490"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48E5650A"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23620A79"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600D9F" w:rsidRPr="005329D8" w14:paraId="2C1B18F4" w14:textId="77777777" w:rsidTr="00600D9F">
        <w:tc>
          <w:tcPr>
            <w:tcW w:w="2616" w:type="dxa"/>
          </w:tcPr>
          <w:p w14:paraId="2CD11AE1"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Matematica *</w:t>
            </w:r>
          </w:p>
        </w:tc>
        <w:tc>
          <w:tcPr>
            <w:tcW w:w="1418" w:type="dxa"/>
          </w:tcPr>
          <w:p w14:paraId="6D00F7F7"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5935A17C"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7980FB78"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643C1A3C"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70C76282"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600D9F" w:rsidRPr="005329D8" w14:paraId="66D30111" w14:textId="77777777" w:rsidTr="00600D9F">
        <w:tc>
          <w:tcPr>
            <w:tcW w:w="2616" w:type="dxa"/>
          </w:tcPr>
          <w:p w14:paraId="269908B5"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Fisica</w:t>
            </w:r>
          </w:p>
        </w:tc>
        <w:tc>
          <w:tcPr>
            <w:tcW w:w="1418" w:type="dxa"/>
          </w:tcPr>
          <w:p w14:paraId="57EFC6D8"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24AC2410"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7AF03A3F"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6CF78B2E"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6FA34D22"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600D9F" w:rsidRPr="005329D8" w14:paraId="5BDA4F38" w14:textId="77777777" w:rsidTr="00600D9F">
        <w:tc>
          <w:tcPr>
            <w:tcW w:w="2616" w:type="dxa"/>
          </w:tcPr>
          <w:p w14:paraId="47DCE2C9"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Scienze naturali **</w:t>
            </w:r>
          </w:p>
        </w:tc>
        <w:tc>
          <w:tcPr>
            <w:tcW w:w="1418" w:type="dxa"/>
          </w:tcPr>
          <w:p w14:paraId="7FF50B4A"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76BF00A7"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188900BB"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5AEDB55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6C5389CC"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600D9F" w:rsidRPr="005329D8" w14:paraId="0C42D36E" w14:textId="77777777" w:rsidTr="00600D9F">
        <w:tc>
          <w:tcPr>
            <w:tcW w:w="2616" w:type="dxa"/>
          </w:tcPr>
          <w:p w14:paraId="611DF7C6"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 dell’arte ***</w:t>
            </w:r>
          </w:p>
        </w:tc>
        <w:tc>
          <w:tcPr>
            <w:tcW w:w="1418" w:type="dxa"/>
          </w:tcPr>
          <w:p w14:paraId="55B75E5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76AC0427"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2 </w:t>
            </w:r>
          </w:p>
        </w:tc>
        <w:tc>
          <w:tcPr>
            <w:tcW w:w="1378" w:type="dxa"/>
          </w:tcPr>
          <w:p w14:paraId="40283B5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627A278A"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034BC14A"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600D9F" w:rsidRPr="005329D8" w14:paraId="5D708413" w14:textId="77777777" w:rsidTr="00600D9F">
        <w:tc>
          <w:tcPr>
            <w:tcW w:w="2616" w:type="dxa"/>
          </w:tcPr>
          <w:p w14:paraId="7AB5E87E"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Scienze motorie e sportive</w:t>
            </w:r>
          </w:p>
        </w:tc>
        <w:tc>
          <w:tcPr>
            <w:tcW w:w="1418" w:type="dxa"/>
          </w:tcPr>
          <w:p w14:paraId="2FA53030"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6F3666E5"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151647A5"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12C74083"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0102A494"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600D9F" w:rsidRPr="005329D8" w14:paraId="1895A8F4" w14:textId="77777777" w:rsidTr="00600D9F">
        <w:tc>
          <w:tcPr>
            <w:tcW w:w="2616" w:type="dxa"/>
          </w:tcPr>
          <w:p w14:paraId="4087C397"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Religione cattolica</w:t>
            </w:r>
            <w:r w:rsidRPr="0055734E">
              <w:rPr>
                <w:rFonts w:ascii="Times New Roman" w:hAnsi="Times New Roman" w:cs="Times New Roman"/>
                <w:b/>
                <w:bCs/>
                <w:sz w:val="20"/>
                <w:szCs w:val="20"/>
              </w:rPr>
              <w:br/>
            </w:r>
            <w:r w:rsidRPr="0055734E">
              <w:rPr>
                <w:rStyle w:val="Enfasigrassetto"/>
                <w:rFonts w:ascii="Times New Roman" w:hAnsi="Times New Roman" w:cs="Times New Roman"/>
                <w:sz w:val="20"/>
                <w:szCs w:val="20"/>
              </w:rPr>
              <w:t>o attività alternative  </w:t>
            </w:r>
          </w:p>
        </w:tc>
        <w:tc>
          <w:tcPr>
            <w:tcW w:w="1418" w:type="dxa"/>
          </w:tcPr>
          <w:p w14:paraId="3367525F"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607" w:type="dxa"/>
          </w:tcPr>
          <w:p w14:paraId="1DCFCA2D"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78" w:type="dxa"/>
          </w:tcPr>
          <w:p w14:paraId="478BD4A6"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73" w:type="dxa"/>
            <w:gridSpan w:val="2"/>
          </w:tcPr>
          <w:p w14:paraId="5A69B5E6"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83" w:type="dxa"/>
          </w:tcPr>
          <w:p w14:paraId="24743157" w14:textId="77777777" w:rsidR="00187E83" w:rsidRPr="0055734E" w:rsidRDefault="00187E83"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r>
      <w:tr w:rsidR="00600D9F" w:rsidRPr="005329D8" w14:paraId="388B4873" w14:textId="77777777" w:rsidTr="00600D9F">
        <w:tc>
          <w:tcPr>
            <w:tcW w:w="2616" w:type="dxa"/>
          </w:tcPr>
          <w:p w14:paraId="407F6405" w14:textId="77777777" w:rsidR="00187E83" w:rsidRPr="0055734E" w:rsidRDefault="00187E83" w:rsidP="005329D8">
            <w:pPr>
              <w:spacing w:line="276" w:lineRule="auto"/>
              <w:rPr>
                <w:rFonts w:ascii="Times New Roman" w:hAnsi="Times New Roman" w:cs="Times New Roman"/>
              </w:rPr>
            </w:pPr>
            <w:r w:rsidRPr="0055734E">
              <w:rPr>
                <w:rStyle w:val="Enfasigrassetto"/>
                <w:rFonts w:ascii="Times New Roman" w:hAnsi="Times New Roman" w:cs="Times New Roman"/>
              </w:rPr>
              <w:t>Totale ore settimanali</w:t>
            </w:r>
          </w:p>
        </w:tc>
        <w:tc>
          <w:tcPr>
            <w:tcW w:w="1418" w:type="dxa"/>
          </w:tcPr>
          <w:p w14:paraId="722CE350" w14:textId="77777777" w:rsidR="00187E83" w:rsidRPr="0055734E" w:rsidRDefault="00187E83" w:rsidP="005329D8">
            <w:pPr>
              <w:spacing w:line="276" w:lineRule="auto"/>
              <w:rPr>
                <w:rFonts w:ascii="Times New Roman" w:hAnsi="Times New Roman" w:cs="Times New Roman"/>
              </w:rPr>
            </w:pPr>
            <w:r w:rsidRPr="0055734E">
              <w:rPr>
                <w:rStyle w:val="Enfasigrassetto"/>
                <w:rFonts w:ascii="Times New Roman" w:hAnsi="Times New Roman" w:cs="Times New Roman"/>
              </w:rPr>
              <w:t>27</w:t>
            </w:r>
          </w:p>
        </w:tc>
        <w:tc>
          <w:tcPr>
            <w:tcW w:w="1607" w:type="dxa"/>
          </w:tcPr>
          <w:p w14:paraId="3F19698D" w14:textId="77777777" w:rsidR="00187E83" w:rsidRPr="0055734E" w:rsidRDefault="00187E83" w:rsidP="005329D8">
            <w:pPr>
              <w:spacing w:line="276" w:lineRule="auto"/>
              <w:rPr>
                <w:rFonts w:ascii="Times New Roman" w:hAnsi="Times New Roman" w:cs="Times New Roman"/>
              </w:rPr>
            </w:pPr>
            <w:r w:rsidRPr="0055734E">
              <w:rPr>
                <w:rStyle w:val="Enfasigrassetto"/>
                <w:rFonts w:ascii="Times New Roman" w:hAnsi="Times New Roman" w:cs="Times New Roman"/>
              </w:rPr>
              <w:t>29</w:t>
            </w:r>
          </w:p>
        </w:tc>
        <w:tc>
          <w:tcPr>
            <w:tcW w:w="1378" w:type="dxa"/>
          </w:tcPr>
          <w:p w14:paraId="4CF318DE" w14:textId="77777777" w:rsidR="00187E83" w:rsidRPr="0055734E" w:rsidRDefault="00187E83" w:rsidP="005329D8">
            <w:pPr>
              <w:spacing w:line="276" w:lineRule="auto"/>
              <w:rPr>
                <w:rFonts w:ascii="Times New Roman" w:hAnsi="Times New Roman" w:cs="Times New Roman"/>
              </w:rPr>
            </w:pPr>
            <w:r w:rsidRPr="0055734E">
              <w:rPr>
                <w:rStyle w:val="Enfasigrassetto"/>
                <w:rFonts w:ascii="Times New Roman" w:hAnsi="Times New Roman" w:cs="Times New Roman"/>
              </w:rPr>
              <w:t>31</w:t>
            </w:r>
          </w:p>
        </w:tc>
        <w:tc>
          <w:tcPr>
            <w:tcW w:w="1373" w:type="dxa"/>
            <w:gridSpan w:val="2"/>
          </w:tcPr>
          <w:p w14:paraId="250DE3E7" w14:textId="77777777" w:rsidR="00187E83" w:rsidRPr="0055734E" w:rsidRDefault="00187E83" w:rsidP="005329D8">
            <w:pPr>
              <w:spacing w:line="276" w:lineRule="auto"/>
              <w:rPr>
                <w:rFonts w:ascii="Times New Roman" w:hAnsi="Times New Roman" w:cs="Times New Roman"/>
              </w:rPr>
            </w:pPr>
            <w:r w:rsidRPr="0055734E">
              <w:rPr>
                <w:rStyle w:val="Enfasigrassetto"/>
                <w:rFonts w:ascii="Times New Roman" w:hAnsi="Times New Roman" w:cs="Times New Roman"/>
              </w:rPr>
              <w:t>31</w:t>
            </w:r>
          </w:p>
        </w:tc>
        <w:tc>
          <w:tcPr>
            <w:tcW w:w="1383" w:type="dxa"/>
          </w:tcPr>
          <w:p w14:paraId="20ECD3EF" w14:textId="77777777" w:rsidR="00187E83" w:rsidRPr="0055734E" w:rsidRDefault="00187E83" w:rsidP="005329D8">
            <w:pPr>
              <w:spacing w:line="276" w:lineRule="auto"/>
              <w:rPr>
                <w:rFonts w:ascii="Times New Roman" w:hAnsi="Times New Roman" w:cs="Times New Roman"/>
              </w:rPr>
            </w:pPr>
            <w:r w:rsidRPr="0055734E">
              <w:rPr>
                <w:rStyle w:val="Enfasigrassetto"/>
                <w:rFonts w:ascii="Times New Roman" w:hAnsi="Times New Roman" w:cs="Times New Roman"/>
              </w:rPr>
              <w:t>31</w:t>
            </w:r>
          </w:p>
        </w:tc>
      </w:tr>
    </w:tbl>
    <w:p w14:paraId="52672856" w14:textId="77777777" w:rsidR="00271C92" w:rsidRPr="005329D8" w:rsidRDefault="00271C92" w:rsidP="005329D8">
      <w:pPr>
        <w:spacing w:after="0" w:line="276" w:lineRule="auto"/>
        <w:rPr>
          <w:rFonts w:ascii="Times New Roman" w:hAnsi="Times New Roman" w:cs="Times New Roman"/>
        </w:rPr>
      </w:pPr>
    </w:p>
    <w:p w14:paraId="5A834CCC" w14:textId="77777777" w:rsidR="00AA2654" w:rsidRPr="0055734E" w:rsidRDefault="00727AC6" w:rsidP="0055734E">
      <w:pPr>
        <w:shd w:val="clear" w:color="auto" w:fill="FFFFFF"/>
        <w:spacing w:after="0" w:line="276" w:lineRule="auto"/>
        <w:jc w:val="both"/>
        <w:rPr>
          <w:rFonts w:ascii="Times New Roman" w:eastAsia="Times New Roman" w:hAnsi="Times New Roman" w:cs="Times New Roman"/>
          <w:sz w:val="20"/>
          <w:szCs w:val="20"/>
          <w:lang w:eastAsia="it-IT"/>
        </w:rPr>
      </w:pPr>
      <w:r w:rsidRPr="005329D8">
        <w:rPr>
          <w:rFonts w:ascii="Times New Roman" w:eastAsia="Times New Roman" w:hAnsi="Times New Roman" w:cs="Times New Roman"/>
          <w:lang w:eastAsia="it-IT"/>
        </w:rPr>
        <w:t xml:space="preserve">* </w:t>
      </w:r>
      <w:r w:rsidRPr="0055734E">
        <w:rPr>
          <w:rFonts w:ascii="Times New Roman" w:eastAsia="Times New Roman" w:hAnsi="Times New Roman" w:cs="Times New Roman"/>
          <w:sz w:val="20"/>
          <w:szCs w:val="20"/>
          <w:lang w:eastAsia="it-IT"/>
        </w:rPr>
        <w:t>con Informatica al primo biennio</w:t>
      </w:r>
      <w:r w:rsidR="002A38CF" w:rsidRPr="0055734E">
        <w:rPr>
          <w:rFonts w:ascii="Times New Roman" w:eastAsia="Times New Roman" w:hAnsi="Times New Roman" w:cs="Times New Roman"/>
          <w:sz w:val="20"/>
          <w:szCs w:val="20"/>
          <w:lang w:eastAsia="it-IT"/>
        </w:rPr>
        <w:t xml:space="preserve">   ** Biologia, Chimica, Scienze della Terra   *** Sperimentazione dell’autonomia I biennio</w:t>
      </w:r>
    </w:p>
    <w:p w14:paraId="09861A11" w14:textId="77777777" w:rsidR="00144254" w:rsidRDefault="00144254" w:rsidP="005329D8">
      <w:pPr>
        <w:shd w:val="clear" w:color="auto" w:fill="FFFFFF"/>
        <w:spacing w:after="0" w:line="276" w:lineRule="auto"/>
        <w:rPr>
          <w:rFonts w:ascii="Times New Roman" w:hAnsi="Times New Roman" w:cs="Times New Roman"/>
          <w:b/>
          <w:bCs/>
          <w:u w:val="single"/>
        </w:rPr>
      </w:pPr>
    </w:p>
    <w:p w14:paraId="1573E380" w14:textId="77777777" w:rsidR="0055734E" w:rsidRPr="005329D8" w:rsidRDefault="0055734E" w:rsidP="005329D8">
      <w:pPr>
        <w:shd w:val="clear" w:color="auto" w:fill="FFFFFF"/>
        <w:spacing w:after="0" w:line="276" w:lineRule="auto"/>
        <w:rPr>
          <w:rFonts w:ascii="Times New Roman" w:hAnsi="Times New Roman" w:cs="Times New Roman"/>
          <w:b/>
          <w:bCs/>
          <w:u w:val="single"/>
        </w:rPr>
      </w:pPr>
    </w:p>
    <w:p w14:paraId="7A261AFA" w14:textId="688D230A" w:rsidR="00A36A5E" w:rsidRPr="005329D8" w:rsidRDefault="00A36A5E" w:rsidP="005329D8">
      <w:pPr>
        <w:shd w:val="clear" w:color="auto" w:fill="FFFFFF"/>
        <w:spacing w:after="0" w:line="276" w:lineRule="auto"/>
        <w:rPr>
          <w:rFonts w:ascii="Times New Roman" w:eastAsia="Times New Roman" w:hAnsi="Times New Roman" w:cs="Times New Roman"/>
          <w:lang w:eastAsia="it-IT"/>
        </w:rPr>
      </w:pPr>
      <w:r w:rsidRPr="005329D8">
        <w:rPr>
          <w:rFonts w:ascii="Times New Roman" w:hAnsi="Times New Roman" w:cs="Times New Roman"/>
          <w:b/>
          <w:bCs/>
          <w:u w:val="single"/>
        </w:rPr>
        <w:t xml:space="preserve">Piano degli Studi del Liceo </w:t>
      </w:r>
      <w:r w:rsidR="002A38CF" w:rsidRPr="005329D8">
        <w:rPr>
          <w:rFonts w:ascii="Times New Roman" w:hAnsi="Times New Roman" w:cs="Times New Roman"/>
          <w:b/>
          <w:bCs/>
          <w:u w:val="single"/>
        </w:rPr>
        <w:t>Linguistico</w:t>
      </w:r>
    </w:p>
    <w:p w14:paraId="22E5E61A" w14:textId="77777777" w:rsidR="00271C92" w:rsidRPr="005329D8" w:rsidRDefault="00271C92" w:rsidP="005329D8">
      <w:pPr>
        <w:spacing w:after="0" w:line="276" w:lineRule="auto"/>
        <w:rPr>
          <w:rFonts w:ascii="Times New Roman" w:hAnsi="Times New Roman" w:cs="Times New Roman"/>
        </w:rPr>
      </w:pPr>
    </w:p>
    <w:tbl>
      <w:tblPr>
        <w:tblStyle w:val="Grigliatabella"/>
        <w:tblW w:w="0" w:type="auto"/>
        <w:tblInd w:w="-147" w:type="dxa"/>
        <w:tblLook w:val="04A0" w:firstRow="1" w:lastRow="0" w:firstColumn="1" w:lastColumn="0" w:noHBand="0" w:noVBand="1"/>
      </w:tblPr>
      <w:tblGrid>
        <w:gridCol w:w="2616"/>
        <w:gridCol w:w="1418"/>
        <w:gridCol w:w="1607"/>
        <w:gridCol w:w="1378"/>
        <w:gridCol w:w="69"/>
        <w:gridCol w:w="1304"/>
        <w:gridCol w:w="1383"/>
      </w:tblGrid>
      <w:tr w:rsidR="002A38CF" w:rsidRPr="005329D8" w14:paraId="63D4E635" w14:textId="77777777" w:rsidTr="002A38CF">
        <w:tc>
          <w:tcPr>
            <w:tcW w:w="2616" w:type="dxa"/>
            <w:vMerge w:val="restart"/>
          </w:tcPr>
          <w:p w14:paraId="68B941E5" w14:textId="77777777" w:rsidR="002A38CF" w:rsidRPr="0055734E" w:rsidRDefault="002A38CF"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Attività e insegnamenti obbligatori per tutti gli studenti</w:t>
            </w:r>
          </w:p>
        </w:tc>
        <w:tc>
          <w:tcPr>
            <w:tcW w:w="3025" w:type="dxa"/>
            <w:gridSpan w:val="2"/>
          </w:tcPr>
          <w:p w14:paraId="2621CEDA"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biennio</w:t>
            </w:r>
          </w:p>
        </w:tc>
        <w:tc>
          <w:tcPr>
            <w:tcW w:w="2751" w:type="dxa"/>
            <w:gridSpan w:val="3"/>
          </w:tcPr>
          <w:p w14:paraId="7A0940CE"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biennio</w:t>
            </w:r>
          </w:p>
        </w:tc>
        <w:tc>
          <w:tcPr>
            <w:tcW w:w="1383" w:type="dxa"/>
            <w:vMerge w:val="restart"/>
          </w:tcPr>
          <w:p w14:paraId="50082734"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5° anno</w:t>
            </w:r>
          </w:p>
        </w:tc>
      </w:tr>
      <w:tr w:rsidR="002A38CF" w:rsidRPr="005329D8" w14:paraId="03FF690D" w14:textId="77777777" w:rsidTr="002A38CF">
        <w:tc>
          <w:tcPr>
            <w:tcW w:w="2616" w:type="dxa"/>
            <w:vMerge/>
          </w:tcPr>
          <w:p w14:paraId="799063CE" w14:textId="77777777" w:rsidR="002A38CF" w:rsidRPr="0055734E" w:rsidRDefault="002A38CF" w:rsidP="005329D8">
            <w:pPr>
              <w:spacing w:line="276" w:lineRule="auto"/>
              <w:rPr>
                <w:rFonts w:ascii="Times New Roman" w:hAnsi="Times New Roman" w:cs="Times New Roman"/>
                <w:sz w:val="20"/>
                <w:szCs w:val="20"/>
              </w:rPr>
            </w:pPr>
          </w:p>
        </w:tc>
        <w:tc>
          <w:tcPr>
            <w:tcW w:w="1418" w:type="dxa"/>
          </w:tcPr>
          <w:p w14:paraId="3351CCE6"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anno</w:t>
            </w:r>
          </w:p>
        </w:tc>
        <w:tc>
          <w:tcPr>
            <w:tcW w:w="1607" w:type="dxa"/>
          </w:tcPr>
          <w:p w14:paraId="642E5F28"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anno</w:t>
            </w:r>
          </w:p>
        </w:tc>
        <w:tc>
          <w:tcPr>
            <w:tcW w:w="1447" w:type="dxa"/>
            <w:gridSpan w:val="2"/>
          </w:tcPr>
          <w:p w14:paraId="620565EF"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3° anno</w:t>
            </w:r>
          </w:p>
        </w:tc>
        <w:tc>
          <w:tcPr>
            <w:tcW w:w="1304" w:type="dxa"/>
          </w:tcPr>
          <w:p w14:paraId="04246AF4"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4° anno</w:t>
            </w:r>
          </w:p>
        </w:tc>
        <w:tc>
          <w:tcPr>
            <w:tcW w:w="1383" w:type="dxa"/>
            <w:vMerge/>
          </w:tcPr>
          <w:p w14:paraId="0427C00D" w14:textId="77777777" w:rsidR="002A38CF" w:rsidRPr="0055734E" w:rsidRDefault="002A38CF" w:rsidP="005329D8">
            <w:pPr>
              <w:spacing w:line="276" w:lineRule="auto"/>
              <w:rPr>
                <w:rFonts w:ascii="Times New Roman" w:hAnsi="Times New Roman" w:cs="Times New Roman"/>
                <w:sz w:val="20"/>
                <w:szCs w:val="20"/>
              </w:rPr>
            </w:pPr>
          </w:p>
        </w:tc>
      </w:tr>
      <w:tr w:rsidR="002A38CF" w:rsidRPr="005329D8" w14:paraId="255029C4" w14:textId="77777777" w:rsidTr="002A38CF">
        <w:tc>
          <w:tcPr>
            <w:tcW w:w="9775" w:type="dxa"/>
            <w:gridSpan w:val="7"/>
          </w:tcPr>
          <w:p w14:paraId="786DBF48" w14:textId="77777777" w:rsidR="002A38CF" w:rsidRPr="0055734E" w:rsidRDefault="002A38CF"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Orario settimanale</w:t>
            </w:r>
          </w:p>
        </w:tc>
      </w:tr>
      <w:tr w:rsidR="002A38CF" w:rsidRPr="005329D8" w14:paraId="79A79DF2" w14:textId="77777777" w:rsidTr="002A38CF">
        <w:tc>
          <w:tcPr>
            <w:tcW w:w="2616" w:type="dxa"/>
          </w:tcPr>
          <w:p w14:paraId="0F5EFA6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Lingua e letteratura italiana</w:t>
            </w:r>
          </w:p>
        </w:tc>
        <w:tc>
          <w:tcPr>
            <w:tcW w:w="1418" w:type="dxa"/>
          </w:tcPr>
          <w:p w14:paraId="49B81B3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607" w:type="dxa"/>
          </w:tcPr>
          <w:p w14:paraId="36F95E8E"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378" w:type="dxa"/>
          </w:tcPr>
          <w:p w14:paraId="17AD494D"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373" w:type="dxa"/>
            <w:gridSpan w:val="2"/>
          </w:tcPr>
          <w:p w14:paraId="6DE1CF09"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383" w:type="dxa"/>
          </w:tcPr>
          <w:p w14:paraId="0AD071B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r>
      <w:tr w:rsidR="002A38CF" w:rsidRPr="005329D8" w14:paraId="5C299E5B" w14:textId="77777777" w:rsidTr="002A38CF">
        <w:tc>
          <w:tcPr>
            <w:tcW w:w="2616" w:type="dxa"/>
          </w:tcPr>
          <w:p w14:paraId="2E6341A7"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Lingua latina</w:t>
            </w:r>
          </w:p>
        </w:tc>
        <w:tc>
          <w:tcPr>
            <w:tcW w:w="1418" w:type="dxa"/>
          </w:tcPr>
          <w:p w14:paraId="30DA7D8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607" w:type="dxa"/>
          </w:tcPr>
          <w:p w14:paraId="490DB5E6"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8" w:type="dxa"/>
          </w:tcPr>
          <w:p w14:paraId="2E0811F2" w14:textId="77777777" w:rsidR="002A38CF" w:rsidRPr="0055734E" w:rsidRDefault="002A38CF" w:rsidP="005329D8">
            <w:pPr>
              <w:spacing w:line="276" w:lineRule="auto"/>
              <w:rPr>
                <w:rFonts w:ascii="Times New Roman" w:hAnsi="Times New Roman" w:cs="Times New Roman"/>
                <w:b/>
                <w:sz w:val="20"/>
                <w:szCs w:val="20"/>
              </w:rPr>
            </w:pPr>
          </w:p>
        </w:tc>
        <w:tc>
          <w:tcPr>
            <w:tcW w:w="1373" w:type="dxa"/>
            <w:gridSpan w:val="2"/>
          </w:tcPr>
          <w:p w14:paraId="06A53F25" w14:textId="77777777" w:rsidR="002A38CF" w:rsidRPr="0055734E" w:rsidRDefault="002A38CF" w:rsidP="005329D8">
            <w:pPr>
              <w:spacing w:line="276" w:lineRule="auto"/>
              <w:rPr>
                <w:rFonts w:ascii="Times New Roman" w:hAnsi="Times New Roman" w:cs="Times New Roman"/>
                <w:b/>
                <w:sz w:val="20"/>
                <w:szCs w:val="20"/>
              </w:rPr>
            </w:pPr>
          </w:p>
        </w:tc>
        <w:tc>
          <w:tcPr>
            <w:tcW w:w="1383" w:type="dxa"/>
          </w:tcPr>
          <w:p w14:paraId="0C7413D6" w14:textId="77777777" w:rsidR="002A38CF" w:rsidRPr="0055734E" w:rsidRDefault="002A38CF" w:rsidP="005329D8">
            <w:pPr>
              <w:spacing w:line="276" w:lineRule="auto"/>
              <w:rPr>
                <w:rFonts w:ascii="Times New Roman" w:hAnsi="Times New Roman" w:cs="Times New Roman"/>
                <w:b/>
                <w:sz w:val="20"/>
                <w:szCs w:val="20"/>
              </w:rPr>
            </w:pPr>
          </w:p>
        </w:tc>
      </w:tr>
      <w:tr w:rsidR="002A38CF" w:rsidRPr="005329D8" w14:paraId="1B2C9F3A" w14:textId="77777777" w:rsidTr="002A38CF">
        <w:tc>
          <w:tcPr>
            <w:tcW w:w="2616" w:type="dxa"/>
          </w:tcPr>
          <w:p w14:paraId="43ACE9F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Lingua e cultura straniera 1*</w:t>
            </w:r>
          </w:p>
        </w:tc>
        <w:tc>
          <w:tcPr>
            <w:tcW w:w="1418" w:type="dxa"/>
          </w:tcPr>
          <w:p w14:paraId="5B97971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607" w:type="dxa"/>
          </w:tcPr>
          <w:p w14:paraId="618B632E"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378" w:type="dxa"/>
          </w:tcPr>
          <w:p w14:paraId="3B68CD27"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373" w:type="dxa"/>
            <w:gridSpan w:val="2"/>
          </w:tcPr>
          <w:p w14:paraId="3E932B28"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383" w:type="dxa"/>
          </w:tcPr>
          <w:p w14:paraId="2EEB7D24"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r>
      <w:tr w:rsidR="002A38CF" w:rsidRPr="005329D8" w14:paraId="7E6986AA" w14:textId="77777777" w:rsidTr="002A38CF">
        <w:tc>
          <w:tcPr>
            <w:tcW w:w="2616" w:type="dxa"/>
          </w:tcPr>
          <w:p w14:paraId="19E5430C" w14:textId="77777777" w:rsidR="002A38CF" w:rsidRPr="0055734E" w:rsidRDefault="002A38CF" w:rsidP="005329D8">
            <w:pPr>
              <w:spacing w:line="276" w:lineRule="auto"/>
              <w:rPr>
                <w:rStyle w:val="Enfasigrassetto"/>
                <w:rFonts w:ascii="Times New Roman" w:hAnsi="Times New Roman" w:cs="Times New Roman"/>
                <w:sz w:val="20"/>
                <w:szCs w:val="20"/>
              </w:rPr>
            </w:pPr>
            <w:r w:rsidRPr="0055734E">
              <w:rPr>
                <w:rStyle w:val="Enfasigrassetto"/>
                <w:rFonts w:ascii="Times New Roman" w:hAnsi="Times New Roman" w:cs="Times New Roman"/>
                <w:sz w:val="20"/>
                <w:szCs w:val="20"/>
              </w:rPr>
              <w:t xml:space="preserve">Lingua e cultura straniera </w:t>
            </w:r>
          </w:p>
          <w:p w14:paraId="0B49E81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 *</w:t>
            </w:r>
          </w:p>
        </w:tc>
        <w:tc>
          <w:tcPr>
            <w:tcW w:w="1418" w:type="dxa"/>
          </w:tcPr>
          <w:p w14:paraId="2D58C3AC"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607" w:type="dxa"/>
          </w:tcPr>
          <w:p w14:paraId="41575BC0"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378" w:type="dxa"/>
          </w:tcPr>
          <w:p w14:paraId="4F67AC6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373" w:type="dxa"/>
            <w:gridSpan w:val="2"/>
          </w:tcPr>
          <w:p w14:paraId="574E4C47"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c>
          <w:tcPr>
            <w:tcW w:w="1383" w:type="dxa"/>
          </w:tcPr>
          <w:p w14:paraId="71D11D9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4</w:t>
            </w:r>
          </w:p>
        </w:tc>
      </w:tr>
      <w:tr w:rsidR="002A38CF" w:rsidRPr="005329D8" w14:paraId="008BCB0E" w14:textId="77777777" w:rsidTr="002A38CF">
        <w:tc>
          <w:tcPr>
            <w:tcW w:w="2616" w:type="dxa"/>
          </w:tcPr>
          <w:p w14:paraId="3160335A" w14:textId="77777777" w:rsidR="002A38CF" w:rsidRPr="0055734E" w:rsidRDefault="002A38CF" w:rsidP="005329D8">
            <w:pPr>
              <w:spacing w:line="276" w:lineRule="auto"/>
              <w:rPr>
                <w:rStyle w:val="Enfasigrassetto"/>
                <w:rFonts w:ascii="Times New Roman" w:hAnsi="Times New Roman" w:cs="Times New Roman"/>
                <w:sz w:val="20"/>
                <w:szCs w:val="20"/>
              </w:rPr>
            </w:pPr>
            <w:r w:rsidRPr="0055734E">
              <w:rPr>
                <w:rStyle w:val="Enfasigrassetto"/>
                <w:rFonts w:ascii="Times New Roman" w:hAnsi="Times New Roman" w:cs="Times New Roman"/>
                <w:sz w:val="20"/>
                <w:szCs w:val="20"/>
              </w:rPr>
              <w:t xml:space="preserve">Lingua e cultura straniera </w:t>
            </w:r>
          </w:p>
          <w:p w14:paraId="529EC675"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 *</w:t>
            </w:r>
          </w:p>
        </w:tc>
        <w:tc>
          <w:tcPr>
            <w:tcW w:w="1418" w:type="dxa"/>
          </w:tcPr>
          <w:p w14:paraId="30304A46" w14:textId="77777777" w:rsidR="002A38CF" w:rsidRPr="0055734E" w:rsidRDefault="002A38CF" w:rsidP="005329D8">
            <w:pPr>
              <w:spacing w:line="276" w:lineRule="auto"/>
              <w:rPr>
                <w:rFonts w:ascii="Times New Roman" w:hAnsi="Times New Roman" w:cs="Times New Roman"/>
                <w:b/>
                <w:sz w:val="20"/>
                <w:szCs w:val="20"/>
              </w:rPr>
            </w:pPr>
            <w:r w:rsidRPr="0055734E">
              <w:rPr>
                <w:rFonts w:ascii="Times New Roman" w:hAnsi="Times New Roman" w:cs="Times New Roman"/>
                <w:b/>
                <w:sz w:val="20"/>
                <w:szCs w:val="20"/>
              </w:rPr>
              <w:t>3</w:t>
            </w:r>
          </w:p>
        </w:tc>
        <w:tc>
          <w:tcPr>
            <w:tcW w:w="1607" w:type="dxa"/>
          </w:tcPr>
          <w:p w14:paraId="479E3C1E" w14:textId="77777777" w:rsidR="002A38CF" w:rsidRPr="0055734E" w:rsidRDefault="002A38CF" w:rsidP="005329D8">
            <w:pPr>
              <w:spacing w:line="276" w:lineRule="auto"/>
              <w:rPr>
                <w:rFonts w:ascii="Times New Roman" w:hAnsi="Times New Roman" w:cs="Times New Roman"/>
                <w:b/>
                <w:sz w:val="20"/>
                <w:szCs w:val="20"/>
              </w:rPr>
            </w:pPr>
            <w:r w:rsidRPr="0055734E">
              <w:rPr>
                <w:rFonts w:ascii="Times New Roman" w:hAnsi="Times New Roman" w:cs="Times New Roman"/>
                <w:b/>
                <w:sz w:val="20"/>
                <w:szCs w:val="20"/>
              </w:rPr>
              <w:t>3</w:t>
            </w:r>
          </w:p>
        </w:tc>
        <w:tc>
          <w:tcPr>
            <w:tcW w:w="1378" w:type="dxa"/>
          </w:tcPr>
          <w:p w14:paraId="1C7518D4" w14:textId="77777777" w:rsidR="002A38CF" w:rsidRPr="0055734E" w:rsidRDefault="002A38CF" w:rsidP="005329D8">
            <w:pPr>
              <w:spacing w:line="276" w:lineRule="auto"/>
              <w:rPr>
                <w:rFonts w:ascii="Times New Roman" w:hAnsi="Times New Roman" w:cs="Times New Roman"/>
                <w:b/>
                <w:sz w:val="20"/>
                <w:szCs w:val="20"/>
              </w:rPr>
            </w:pPr>
            <w:r w:rsidRPr="0055734E">
              <w:rPr>
                <w:rFonts w:ascii="Times New Roman" w:hAnsi="Times New Roman" w:cs="Times New Roman"/>
                <w:b/>
                <w:sz w:val="20"/>
                <w:szCs w:val="20"/>
              </w:rPr>
              <w:t>4</w:t>
            </w:r>
          </w:p>
        </w:tc>
        <w:tc>
          <w:tcPr>
            <w:tcW w:w="1373" w:type="dxa"/>
            <w:gridSpan w:val="2"/>
          </w:tcPr>
          <w:p w14:paraId="53462CE5" w14:textId="77777777" w:rsidR="002A38CF" w:rsidRPr="0055734E" w:rsidRDefault="002A38CF" w:rsidP="005329D8">
            <w:pPr>
              <w:spacing w:line="276" w:lineRule="auto"/>
              <w:rPr>
                <w:rFonts w:ascii="Times New Roman" w:hAnsi="Times New Roman" w:cs="Times New Roman"/>
                <w:b/>
                <w:sz w:val="20"/>
                <w:szCs w:val="20"/>
              </w:rPr>
            </w:pPr>
            <w:r w:rsidRPr="0055734E">
              <w:rPr>
                <w:rFonts w:ascii="Times New Roman" w:hAnsi="Times New Roman" w:cs="Times New Roman"/>
                <w:b/>
                <w:sz w:val="20"/>
                <w:szCs w:val="20"/>
              </w:rPr>
              <w:t>4</w:t>
            </w:r>
          </w:p>
        </w:tc>
        <w:tc>
          <w:tcPr>
            <w:tcW w:w="1383" w:type="dxa"/>
          </w:tcPr>
          <w:p w14:paraId="463529A7" w14:textId="77777777" w:rsidR="002A38CF" w:rsidRPr="0055734E" w:rsidRDefault="002A38CF" w:rsidP="005329D8">
            <w:pPr>
              <w:spacing w:line="276" w:lineRule="auto"/>
              <w:rPr>
                <w:rFonts w:ascii="Times New Roman" w:hAnsi="Times New Roman" w:cs="Times New Roman"/>
                <w:b/>
                <w:sz w:val="20"/>
                <w:szCs w:val="20"/>
              </w:rPr>
            </w:pPr>
            <w:r w:rsidRPr="0055734E">
              <w:rPr>
                <w:rFonts w:ascii="Times New Roman" w:hAnsi="Times New Roman" w:cs="Times New Roman"/>
                <w:b/>
                <w:sz w:val="20"/>
                <w:szCs w:val="20"/>
              </w:rPr>
              <w:t>4</w:t>
            </w:r>
          </w:p>
        </w:tc>
      </w:tr>
      <w:tr w:rsidR="002A38CF" w:rsidRPr="005329D8" w14:paraId="04AD766C" w14:textId="77777777" w:rsidTr="002A38CF">
        <w:tc>
          <w:tcPr>
            <w:tcW w:w="2616" w:type="dxa"/>
          </w:tcPr>
          <w:p w14:paraId="0DF99455"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Storia e geografia</w:t>
            </w:r>
          </w:p>
        </w:tc>
        <w:tc>
          <w:tcPr>
            <w:tcW w:w="1418" w:type="dxa"/>
          </w:tcPr>
          <w:p w14:paraId="3ABC35DB"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607" w:type="dxa"/>
          </w:tcPr>
          <w:p w14:paraId="616AE1A5"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378" w:type="dxa"/>
          </w:tcPr>
          <w:p w14:paraId="5C5F593F" w14:textId="77777777" w:rsidR="002A38CF" w:rsidRPr="0055734E" w:rsidRDefault="002A38CF" w:rsidP="005329D8">
            <w:pPr>
              <w:spacing w:line="276" w:lineRule="auto"/>
              <w:rPr>
                <w:rFonts w:ascii="Times New Roman" w:hAnsi="Times New Roman" w:cs="Times New Roman"/>
                <w:b/>
                <w:sz w:val="20"/>
                <w:szCs w:val="20"/>
              </w:rPr>
            </w:pPr>
          </w:p>
        </w:tc>
        <w:tc>
          <w:tcPr>
            <w:tcW w:w="1373" w:type="dxa"/>
            <w:gridSpan w:val="2"/>
          </w:tcPr>
          <w:p w14:paraId="50EFABB7" w14:textId="77777777" w:rsidR="002A38CF" w:rsidRPr="0055734E" w:rsidRDefault="002A38CF" w:rsidP="005329D8">
            <w:pPr>
              <w:spacing w:line="276" w:lineRule="auto"/>
              <w:rPr>
                <w:rFonts w:ascii="Times New Roman" w:hAnsi="Times New Roman" w:cs="Times New Roman"/>
                <w:b/>
                <w:sz w:val="20"/>
                <w:szCs w:val="20"/>
              </w:rPr>
            </w:pPr>
          </w:p>
        </w:tc>
        <w:tc>
          <w:tcPr>
            <w:tcW w:w="1383" w:type="dxa"/>
          </w:tcPr>
          <w:p w14:paraId="159B5F8E" w14:textId="77777777" w:rsidR="002A38CF" w:rsidRPr="0055734E" w:rsidRDefault="002A38CF" w:rsidP="005329D8">
            <w:pPr>
              <w:spacing w:line="276" w:lineRule="auto"/>
              <w:rPr>
                <w:rFonts w:ascii="Times New Roman" w:hAnsi="Times New Roman" w:cs="Times New Roman"/>
                <w:b/>
                <w:sz w:val="20"/>
                <w:szCs w:val="20"/>
              </w:rPr>
            </w:pPr>
          </w:p>
        </w:tc>
      </w:tr>
      <w:tr w:rsidR="002A38CF" w:rsidRPr="005329D8" w14:paraId="75D38E8F" w14:textId="77777777" w:rsidTr="002A38CF">
        <w:tc>
          <w:tcPr>
            <w:tcW w:w="2616" w:type="dxa"/>
          </w:tcPr>
          <w:p w14:paraId="0DA4CAAE"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Storia</w:t>
            </w:r>
          </w:p>
        </w:tc>
        <w:tc>
          <w:tcPr>
            <w:tcW w:w="1418" w:type="dxa"/>
          </w:tcPr>
          <w:p w14:paraId="06002698"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607" w:type="dxa"/>
          </w:tcPr>
          <w:p w14:paraId="4ED53D3B"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378" w:type="dxa"/>
          </w:tcPr>
          <w:p w14:paraId="659ADA1F"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3" w:type="dxa"/>
            <w:gridSpan w:val="2"/>
          </w:tcPr>
          <w:p w14:paraId="00AEC15D" w14:textId="77777777" w:rsidR="002A38CF" w:rsidRPr="0055734E" w:rsidRDefault="002A38CF" w:rsidP="005329D8">
            <w:pPr>
              <w:spacing w:line="276" w:lineRule="auto"/>
              <w:rPr>
                <w:rFonts w:ascii="Times New Roman" w:hAnsi="Times New Roman" w:cs="Times New Roman"/>
                <w:b/>
                <w:sz w:val="20"/>
                <w:szCs w:val="20"/>
              </w:rPr>
            </w:pPr>
            <w:r w:rsidRPr="0055734E">
              <w:rPr>
                <w:rFonts w:ascii="Times New Roman" w:hAnsi="Times New Roman" w:cs="Times New Roman"/>
                <w:b/>
                <w:sz w:val="20"/>
                <w:szCs w:val="20"/>
              </w:rPr>
              <w:t>2</w:t>
            </w:r>
          </w:p>
        </w:tc>
        <w:tc>
          <w:tcPr>
            <w:tcW w:w="1383" w:type="dxa"/>
          </w:tcPr>
          <w:p w14:paraId="4B3CC80E"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2A38CF" w:rsidRPr="005329D8" w14:paraId="7BB3EEFA" w14:textId="77777777" w:rsidTr="002A38CF">
        <w:tc>
          <w:tcPr>
            <w:tcW w:w="2616" w:type="dxa"/>
          </w:tcPr>
          <w:p w14:paraId="5011089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Filosofia</w:t>
            </w:r>
          </w:p>
        </w:tc>
        <w:tc>
          <w:tcPr>
            <w:tcW w:w="1418" w:type="dxa"/>
          </w:tcPr>
          <w:p w14:paraId="3882B65C"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607" w:type="dxa"/>
          </w:tcPr>
          <w:p w14:paraId="099AC1C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378" w:type="dxa"/>
          </w:tcPr>
          <w:p w14:paraId="1109181C" w14:textId="77777777" w:rsidR="002A38CF" w:rsidRPr="0055734E" w:rsidRDefault="002A38CF" w:rsidP="005329D8">
            <w:pPr>
              <w:spacing w:line="276" w:lineRule="auto"/>
              <w:rPr>
                <w:rFonts w:ascii="Times New Roman" w:hAnsi="Times New Roman" w:cs="Times New Roman"/>
                <w:b/>
                <w:sz w:val="20"/>
                <w:szCs w:val="20"/>
              </w:rPr>
            </w:pPr>
            <w:r w:rsidRPr="0055734E">
              <w:rPr>
                <w:rFonts w:ascii="Times New Roman" w:hAnsi="Times New Roman" w:cs="Times New Roman"/>
                <w:b/>
                <w:sz w:val="20"/>
                <w:szCs w:val="20"/>
              </w:rPr>
              <w:t>2</w:t>
            </w:r>
          </w:p>
        </w:tc>
        <w:tc>
          <w:tcPr>
            <w:tcW w:w="1373" w:type="dxa"/>
            <w:gridSpan w:val="2"/>
          </w:tcPr>
          <w:p w14:paraId="24EEA6B7"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83" w:type="dxa"/>
          </w:tcPr>
          <w:p w14:paraId="727E8B53"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2A38CF" w:rsidRPr="005329D8" w14:paraId="4CC523D9" w14:textId="77777777" w:rsidTr="002A38CF">
        <w:tc>
          <w:tcPr>
            <w:tcW w:w="2616" w:type="dxa"/>
          </w:tcPr>
          <w:p w14:paraId="40E3E887"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Matematica **</w:t>
            </w:r>
          </w:p>
        </w:tc>
        <w:tc>
          <w:tcPr>
            <w:tcW w:w="1418" w:type="dxa"/>
          </w:tcPr>
          <w:p w14:paraId="025C58B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607" w:type="dxa"/>
          </w:tcPr>
          <w:p w14:paraId="2BC32304"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3</w:t>
            </w:r>
          </w:p>
        </w:tc>
        <w:tc>
          <w:tcPr>
            <w:tcW w:w="1378" w:type="dxa"/>
          </w:tcPr>
          <w:p w14:paraId="78232A7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3" w:type="dxa"/>
            <w:gridSpan w:val="2"/>
          </w:tcPr>
          <w:p w14:paraId="782027A9"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83" w:type="dxa"/>
          </w:tcPr>
          <w:p w14:paraId="049E6CEB"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2A38CF" w:rsidRPr="005329D8" w14:paraId="70264F48" w14:textId="77777777" w:rsidTr="002A38CF">
        <w:tc>
          <w:tcPr>
            <w:tcW w:w="2616" w:type="dxa"/>
          </w:tcPr>
          <w:p w14:paraId="41FD29AD"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Fisica</w:t>
            </w:r>
          </w:p>
        </w:tc>
        <w:tc>
          <w:tcPr>
            <w:tcW w:w="1418" w:type="dxa"/>
          </w:tcPr>
          <w:p w14:paraId="2834B6A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607" w:type="dxa"/>
          </w:tcPr>
          <w:p w14:paraId="094EFDBB"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378" w:type="dxa"/>
          </w:tcPr>
          <w:p w14:paraId="3668AE19"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3" w:type="dxa"/>
            <w:gridSpan w:val="2"/>
          </w:tcPr>
          <w:p w14:paraId="68EBD3A4"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83" w:type="dxa"/>
          </w:tcPr>
          <w:p w14:paraId="3A231D4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2A38CF" w:rsidRPr="005329D8" w14:paraId="28C012D8" w14:textId="77777777" w:rsidTr="002A38CF">
        <w:tc>
          <w:tcPr>
            <w:tcW w:w="2616" w:type="dxa"/>
          </w:tcPr>
          <w:p w14:paraId="08BC62FD"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Scienze naturali ***</w:t>
            </w:r>
          </w:p>
        </w:tc>
        <w:tc>
          <w:tcPr>
            <w:tcW w:w="1418" w:type="dxa"/>
          </w:tcPr>
          <w:p w14:paraId="3E2E31B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607" w:type="dxa"/>
          </w:tcPr>
          <w:p w14:paraId="0D352C78"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8" w:type="dxa"/>
          </w:tcPr>
          <w:p w14:paraId="4BF7B0E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3" w:type="dxa"/>
            <w:gridSpan w:val="2"/>
          </w:tcPr>
          <w:p w14:paraId="784AD91F"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83" w:type="dxa"/>
          </w:tcPr>
          <w:p w14:paraId="6A786B7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2A38CF" w:rsidRPr="005329D8" w14:paraId="50A02E24" w14:textId="77777777" w:rsidTr="002A38CF">
        <w:tc>
          <w:tcPr>
            <w:tcW w:w="2616" w:type="dxa"/>
          </w:tcPr>
          <w:p w14:paraId="6B9FB50B"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lastRenderedPageBreak/>
              <w:t>Storia dell’arte</w:t>
            </w:r>
          </w:p>
        </w:tc>
        <w:tc>
          <w:tcPr>
            <w:tcW w:w="1418" w:type="dxa"/>
          </w:tcPr>
          <w:p w14:paraId="68F1594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607" w:type="dxa"/>
          </w:tcPr>
          <w:p w14:paraId="0DFA3955"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 </w:t>
            </w:r>
          </w:p>
        </w:tc>
        <w:tc>
          <w:tcPr>
            <w:tcW w:w="1378" w:type="dxa"/>
          </w:tcPr>
          <w:p w14:paraId="53762B20"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3" w:type="dxa"/>
            <w:gridSpan w:val="2"/>
          </w:tcPr>
          <w:p w14:paraId="77613BC5"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83" w:type="dxa"/>
          </w:tcPr>
          <w:p w14:paraId="683EE9E7"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2A38CF" w:rsidRPr="005329D8" w14:paraId="59271D7B" w14:textId="77777777" w:rsidTr="002A38CF">
        <w:tc>
          <w:tcPr>
            <w:tcW w:w="2616" w:type="dxa"/>
          </w:tcPr>
          <w:p w14:paraId="2C16F225"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Scienze motorie e sportive</w:t>
            </w:r>
          </w:p>
        </w:tc>
        <w:tc>
          <w:tcPr>
            <w:tcW w:w="1418" w:type="dxa"/>
          </w:tcPr>
          <w:p w14:paraId="075451D5"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607" w:type="dxa"/>
          </w:tcPr>
          <w:p w14:paraId="48D40A6E"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8" w:type="dxa"/>
          </w:tcPr>
          <w:p w14:paraId="09A104B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3" w:type="dxa"/>
            <w:gridSpan w:val="2"/>
          </w:tcPr>
          <w:p w14:paraId="013DAEE8"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83" w:type="dxa"/>
          </w:tcPr>
          <w:p w14:paraId="366B9B07"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2A38CF" w:rsidRPr="005329D8" w14:paraId="2D7F299C" w14:textId="77777777" w:rsidTr="002A38CF">
        <w:tc>
          <w:tcPr>
            <w:tcW w:w="2616" w:type="dxa"/>
          </w:tcPr>
          <w:p w14:paraId="4CA2D6FE"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Religione cattolica o attività alternativa</w:t>
            </w:r>
          </w:p>
        </w:tc>
        <w:tc>
          <w:tcPr>
            <w:tcW w:w="1418" w:type="dxa"/>
          </w:tcPr>
          <w:p w14:paraId="1E1EA9E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1</w:t>
            </w:r>
          </w:p>
        </w:tc>
        <w:tc>
          <w:tcPr>
            <w:tcW w:w="1607" w:type="dxa"/>
          </w:tcPr>
          <w:p w14:paraId="19692F1B"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1</w:t>
            </w:r>
          </w:p>
        </w:tc>
        <w:tc>
          <w:tcPr>
            <w:tcW w:w="1378" w:type="dxa"/>
          </w:tcPr>
          <w:p w14:paraId="7340E204"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1</w:t>
            </w:r>
          </w:p>
        </w:tc>
        <w:tc>
          <w:tcPr>
            <w:tcW w:w="1373" w:type="dxa"/>
            <w:gridSpan w:val="2"/>
          </w:tcPr>
          <w:p w14:paraId="1B2BB109"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1</w:t>
            </w:r>
          </w:p>
        </w:tc>
        <w:tc>
          <w:tcPr>
            <w:tcW w:w="1383" w:type="dxa"/>
          </w:tcPr>
          <w:p w14:paraId="76336A3A"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1</w:t>
            </w:r>
          </w:p>
        </w:tc>
      </w:tr>
      <w:tr w:rsidR="002A38CF" w:rsidRPr="005329D8" w14:paraId="4D3595E4" w14:textId="77777777" w:rsidTr="002A38CF">
        <w:tc>
          <w:tcPr>
            <w:tcW w:w="2616" w:type="dxa"/>
          </w:tcPr>
          <w:p w14:paraId="026C06F0" w14:textId="77777777" w:rsidR="002A38CF" w:rsidRPr="005329D8" w:rsidRDefault="002A38CF" w:rsidP="005329D8">
            <w:pPr>
              <w:spacing w:line="276" w:lineRule="auto"/>
              <w:rPr>
                <w:rFonts w:ascii="Times New Roman" w:hAnsi="Times New Roman" w:cs="Times New Roman"/>
              </w:rPr>
            </w:pPr>
            <w:r w:rsidRPr="005329D8">
              <w:rPr>
                <w:rStyle w:val="Enfasigrassetto"/>
                <w:rFonts w:ascii="Times New Roman" w:hAnsi="Times New Roman" w:cs="Times New Roman"/>
              </w:rPr>
              <w:t>Totale ore settimanali</w:t>
            </w:r>
          </w:p>
        </w:tc>
        <w:tc>
          <w:tcPr>
            <w:tcW w:w="1418" w:type="dxa"/>
          </w:tcPr>
          <w:p w14:paraId="0552E0AF" w14:textId="77777777" w:rsidR="002A38CF" w:rsidRPr="005329D8" w:rsidRDefault="002A38CF" w:rsidP="005329D8">
            <w:pPr>
              <w:spacing w:line="276" w:lineRule="auto"/>
              <w:rPr>
                <w:rFonts w:ascii="Times New Roman" w:hAnsi="Times New Roman" w:cs="Times New Roman"/>
              </w:rPr>
            </w:pPr>
            <w:r w:rsidRPr="005329D8">
              <w:rPr>
                <w:rStyle w:val="Enfasigrassetto"/>
                <w:rFonts w:ascii="Times New Roman" w:hAnsi="Times New Roman" w:cs="Times New Roman"/>
              </w:rPr>
              <w:t>27</w:t>
            </w:r>
          </w:p>
        </w:tc>
        <w:tc>
          <w:tcPr>
            <w:tcW w:w="1607" w:type="dxa"/>
          </w:tcPr>
          <w:p w14:paraId="57825598" w14:textId="77777777" w:rsidR="002A38CF" w:rsidRPr="005329D8" w:rsidRDefault="002A38CF" w:rsidP="005329D8">
            <w:pPr>
              <w:spacing w:line="276" w:lineRule="auto"/>
              <w:rPr>
                <w:rFonts w:ascii="Times New Roman" w:hAnsi="Times New Roman" w:cs="Times New Roman"/>
              </w:rPr>
            </w:pPr>
            <w:r w:rsidRPr="005329D8">
              <w:rPr>
                <w:rStyle w:val="Enfasigrassetto"/>
                <w:rFonts w:ascii="Times New Roman" w:hAnsi="Times New Roman" w:cs="Times New Roman"/>
              </w:rPr>
              <w:t>27</w:t>
            </w:r>
          </w:p>
        </w:tc>
        <w:tc>
          <w:tcPr>
            <w:tcW w:w="1378" w:type="dxa"/>
          </w:tcPr>
          <w:p w14:paraId="3E1A85A5" w14:textId="77777777" w:rsidR="002A38CF" w:rsidRPr="005329D8" w:rsidRDefault="002A38CF" w:rsidP="005329D8">
            <w:pPr>
              <w:spacing w:line="276" w:lineRule="auto"/>
              <w:rPr>
                <w:rFonts w:ascii="Times New Roman" w:hAnsi="Times New Roman" w:cs="Times New Roman"/>
              </w:rPr>
            </w:pPr>
            <w:r w:rsidRPr="005329D8">
              <w:rPr>
                <w:rStyle w:val="Enfasigrassetto"/>
                <w:rFonts w:ascii="Times New Roman" w:hAnsi="Times New Roman" w:cs="Times New Roman"/>
              </w:rPr>
              <w:t>30</w:t>
            </w:r>
          </w:p>
        </w:tc>
        <w:tc>
          <w:tcPr>
            <w:tcW w:w="1373" w:type="dxa"/>
            <w:gridSpan w:val="2"/>
          </w:tcPr>
          <w:p w14:paraId="1A85E8E7" w14:textId="77777777" w:rsidR="002A38CF" w:rsidRPr="005329D8" w:rsidRDefault="002A38CF" w:rsidP="005329D8">
            <w:pPr>
              <w:spacing w:line="276" w:lineRule="auto"/>
              <w:rPr>
                <w:rFonts w:ascii="Times New Roman" w:hAnsi="Times New Roman" w:cs="Times New Roman"/>
              </w:rPr>
            </w:pPr>
            <w:r w:rsidRPr="005329D8">
              <w:rPr>
                <w:rStyle w:val="Enfasigrassetto"/>
                <w:rFonts w:ascii="Times New Roman" w:hAnsi="Times New Roman" w:cs="Times New Roman"/>
              </w:rPr>
              <w:t>30</w:t>
            </w:r>
          </w:p>
        </w:tc>
        <w:tc>
          <w:tcPr>
            <w:tcW w:w="1383" w:type="dxa"/>
          </w:tcPr>
          <w:p w14:paraId="1E44B738" w14:textId="77777777" w:rsidR="002A38CF" w:rsidRPr="005329D8" w:rsidRDefault="002A38CF" w:rsidP="005329D8">
            <w:pPr>
              <w:spacing w:line="276" w:lineRule="auto"/>
              <w:rPr>
                <w:rFonts w:ascii="Times New Roman" w:hAnsi="Times New Roman" w:cs="Times New Roman"/>
              </w:rPr>
            </w:pPr>
            <w:r w:rsidRPr="005329D8">
              <w:rPr>
                <w:rStyle w:val="Enfasigrassetto"/>
                <w:rFonts w:ascii="Times New Roman" w:hAnsi="Times New Roman" w:cs="Times New Roman"/>
              </w:rPr>
              <w:t>30</w:t>
            </w:r>
          </w:p>
        </w:tc>
      </w:tr>
    </w:tbl>
    <w:p w14:paraId="1BC42EA9" w14:textId="77777777" w:rsidR="002A38CF" w:rsidRPr="005329D8" w:rsidRDefault="002A38CF" w:rsidP="005329D8">
      <w:pPr>
        <w:spacing w:after="0" w:line="276" w:lineRule="auto"/>
        <w:rPr>
          <w:rFonts w:ascii="Times New Roman" w:hAnsi="Times New Roman" w:cs="Times New Roman"/>
          <w:shd w:val="clear" w:color="auto" w:fill="FFFFFF"/>
        </w:rPr>
      </w:pPr>
    </w:p>
    <w:p w14:paraId="153C0205" w14:textId="10964723" w:rsidR="002A38CF" w:rsidRPr="0055734E" w:rsidRDefault="002A38CF" w:rsidP="005329D8">
      <w:pPr>
        <w:spacing w:after="0" w:line="276" w:lineRule="auto"/>
        <w:rPr>
          <w:rFonts w:ascii="Times New Roman" w:hAnsi="Times New Roman" w:cs="Times New Roman"/>
          <w:sz w:val="20"/>
          <w:szCs w:val="20"/>
          <w:shd w:val="clear" w:color="auto" w:fill="FFFFFF"/>
        </w:rPr>
      </w:pPr>
      <w:r w:rsidRPr="0055734E">
        <w:rPr>
          <w:rFonts w:ascii="Times New Roman" w:hAnsi="Times New Roman" w:cs="Times New Roman"/>
          <w:sz w:val="20"/>
          <w:szCs w:val="20"/>
          <w:shd w:val="clear" w:color="auto" w:fill="FFFFFF"/>
        </w:rPr>
        <w:t>* sono comprese 33 ore annuali di conversazione con docente di madrelingua</w:t>
      </w:r>
      <w:r w:rsidRPr="0055734E">
        <w:rPr>
          <w:rFonts w:ascii="Times New Roman" w:hAnsi="Times New Roman" w:cs="Times New Roman"/>
          <w:sz w:val="20"/>
          <w:szCs w:val="20"/>
        </w:rPr>
        <w:t xml:space="preserve"> </w:t>
      </w:r>
      <w:r w:rsidR="0055734E">
        <w:rPr>
          <w:rFonts w:ascii="Times New Roman" w:hAnsi="Times New Roman" w:cs="Times New Roman"/>
          <w:sz w:val="20"/>
          <w:szCs w:val="20"/>
        </w:rPr>
        <w:t>;</w:t>
      </w:r>
      <w:r w:rsidRPr="0055734E">
        <w:rPr>
          <w:rFonts w:ascii="Times New Roman" w:hAnsi="Times New Roman" w:cs="Times New Roman"/>
          <w:sz w:val="20"/>
          <w:szCs w:val="20"/>
        </w:rPr>
        <w:t xml:space="preserve"> </w:t>
      </w:r>
      <w:r w:rsidRPr="0055734E">
        <w:rPr>
          <w:rFonts w:ascii="Times New Roman" w:hAnsi="Times New Roman" w:cs="Times New Roman"/>
          <w:sz w:val="20"/>
          <w:szCs w:val="20"/>
          <w:shd w:val="clear" w:color="auto" w:fill="FFFFFF"/>
        </w:rPr>
        <w:t>** con Informatica al primo bienni</w:t>
      </w:r>
      <w:r w:rsidR="0055734E">
        <w:rPr>
          <w:rFonts w:ascii="Times New Roman" w:hAnsi="Times New Roman" w:cs="Times New Roman"/>
          <w:sz w:val="20"/>
          <w:szCs w:val="20"/>
          <w:shd w:val="clear" w:color="auto" w:fill="FFFFFF"/>
        </w:rPr>
        <w:t>o;</w:t>
      </w:r>
    </w:p>
    <w:p w14:paraId="3A262846" w14:textId="77777777" w:rsidR="00271C92" w:rsidRPr="0055734E" w:rsidRDefault="002A38CF" w:rsidP="005329D8">
      <w:pPr>
        <w:spacing w:after="0" w:line="276" w:lineRule="auto"/>
        <w:rPr>
          <w:rFonts w:ascii="Times New Roman" w:hAnsi="Times New Roman" w:cs="Times New Roman"/>
          <w:b/>
          <w:sz w:val="20"/>
          <w:szCs w:val="20"/>
        </w:rPr>
      </w:pPr>
      <w:r w:rsidRPr="0055734E">
        <w:rPr>
          <w:rFonts w:ascii="Times New Roman" w:hAnsi="Times New Roman" w:cs="Times New Roman"/>
          <w:sz w:val="20"/>
          <w:szCs w:val="20"/>
          <w:shd w:val="clear" w:color="auto" w:fill="FFFFFF"/>
        </w:rPr>
        <w:t>*** Biologia, Chimica, Scienze della Terra</w:t>
      </w:r>
    </w:p>
    <w:p w14:paraId="64E3D095" w14:textId="77777777" w:rsidR="00271C92" w:rsidRDefault="00271C92" w:rsidP="005329D8">
      <w:pPr>
        <w:spacing w:after="0" w:line="276" w:lineRule="auto"/>
        <w:rPr>
          <w:rFonts w:ascii="Times New Roman" w:hAnsi="Times New Roman" w:cs="Times New Roman"/>
          <w:b/>
        </w:rPr>
      </w:pPr>
    </w:p>
    <w:p w14:paraId="7D2B093E" w14:textId="77777777" w:rsidR="007E13D6" w:rsidRPr="005329D8" w:rsidRDefault="007E13D6" w:rsidP="005329D8">
      <w:pPr>
        <w:spacing w:after="0" w:line="276" w:lineRule="auto"/>
        <w:rPr>
          <w:rFonts w:ascii="Times New Roman" w:hAnsi="Times New Roman" w:cs="Times New Roman"/>
          <w:b/>
        </w:rPr>
      </w:pPr>
    </w:p>
    <w:p w14:paraId="73E31A38" w14:textId="77777777" w:rsidR="002A38CF" w:rsidRPr="005329D8" w:rsidRDefault="002A38CF" w:rsidP="005329D8">
      <w:pPr>
        <w:spacing w:after="0" w:line="276" w:lineRule="auto"/>
        <w:rPr>
          <w:rFonts w:ascii="Times New Roman" w:hAnsi="Times New Roman" w:cs="Times New Roman"/>
          <w:u w:val="single"/>
        </w:rPr>
      </w:pPr>
      <w:r w:rsidRPr="005329D8">
        <w:rPr>
          <w:rFonts w:ascii="Times New Roman" w:hAnsi="Times New Roman" w:cs="Times New Roman"/>
          <w:b/>
          <w:bCs/>
          <w:u w:val="single"/>
        </w:rPr>
        <w:t>Piano degli Studi del Liceo Musicale</w:t>
      </w:r>
    </w:p>
    <w:p w14:paraId="6A71C7B5" w14:textId="77777777" w:rsidR="00271C92" w:rsidRPr="005329D8" w:rsidRDefault="00271C92" w:rsidP="005329D8">
      <w:pPr>
        <w:spacing w:after="0" w:line="276" w:lineRule="auto"/>
        <w:rPr>
          <w:rFonts w:ascii="Times New Roman" w:hAnsi="Times New Roman" w:cs="Times New Roman"/>
        </w:rPr>
      </w:pPr>
    </w:p>
    <w:tbl>
      <w:tblPr>
        <w:tblStyle w:val="Grigliatabella"/>
        <w:tblW w:w="0" w:type="auto"/>
        <w:tblInd w:w="-147" w:type="dxa"/>
        <w:tblLook w:val="04A0" w:firstRow="1" w:lastRow="0" w:firstColumn="1" w:lastColumn="0" w:noHBand="0" w:noVBand="1"/>
      </w:tblPr>
      <w:tblGrid>
        <w:gridCol w:w="2616"/>
        <w:gridCol w:w="1418"/>
        <w:gridCol w:w="1607"/>
        <w:gridCol w:w="1378"/>
        <w:gridCol w:w="69"/>
        <w:gridCol w:w="1304"/>
        <w:gridCol w:w="1383"/>
      </w:tblGrid>
      <w:tr w:rsidR="002A38CF" w:rsidRPr="0055734E" w14:paraId="69025C60" w14:textId="77777777" w:rsidTr="002A38CF">
        <w:tc>
          <w:tcPr>
            <w:tcW w:w="2616" w:type="dxa"/>
            <w:vMerge w:val="restart"/>
          </w:tcPr>
          <w:p w14:paraId="2A076437" w14:textId="77777777" w:rsidR="002A38CF" w:rsidRPr="0055734E" w:rsidRDefault="002A38CF"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Attività e insegnamenti obbligatori per tutti gli studenti</w:t>
            </w:r>
          </w:p>
        </w:tc>
        <w:tc>
          <w:tcPr>
            <w:tcW w:w="3025" w:type="dxa"/>
            <w:gridSpan w:val="2"/>
          </w:tcPr>
          <w:p w14:paraId="789C5650"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biennio</w:t>
            </w:r>
          </w:p>
        </w:tc>
        <w:tc>
          <w:tcPr>
            <w:tcW w:w="2751" w:type="dxa"/>
            <w:gridSpan w:val="3"/>
          </w:tcPr>
          <w:p w14:paraId="20A82E14"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biennio</w:t>
            </w:r>
          </w:p>
        </w:tc>
        <w:tc>
          <w:tcPr>
            <w:tcW w:w="1383" w:type="dxa"/>
            <w:vMerge w:val="restart"/>
          </w:tcPr>
          <w:p w14:paraId="6EFC8835"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5° anno</w:t>
            </w:r>
          </w:p>
        </w:tc>
      </w:tr>
      <w:tr w:rsidR="002A38CF" w:rsidRPr="0055734E" w14:paraId="0DC97751" w14:textId="77777777" w:rsidTr="002A38CF">
        <w:tc>
          <w:tcPr>
            <w:tcW w:w="2616" w:type="dxa"/>
            <w:vMerge/>
          </w:tcPr>
          <w:p w14:paraId="1A9ECA49" w14:textId="77777777" w:rsidR="002A38CF" w:rsidRPr="0055734E" w:rsidRDefault="002A38CF" w:rsidP="005329D8">
            <w:pPr>
              <w:spacing w:line="276" w:lineRule="auto"/>
              <w:rPr>
                <w:rFonts w:ascii="Times New Roman" w:hAnsi="Times New Roman" w:cs="Times New Roman"/>
                <w:sz w:val="20"/>
                <w:szCs w:val="20"/>
              </w:rPr>
            </w:pPr>
          </w:p>
        </w:tc>
        <w:tc>
          <w:tcPr>
            <w:tcW w:w="1418" w:type="dxa"/>
          </w:tcPr>
          <w:p w14:paraId="58C30C37"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anno</w:t>
            </w:r>
          </w:p>
        </w:tc>
        <w:tc>
          <w:tcPr>
            <w:tcW w:w="1607" w:type="dxa"/>
          </w:tcPr>
          <w:p w14:paraId="4DB86E93"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anno</w:t>
            </w:r>
          </w:p>
        </w:tc>
        <w:tc>
          <w:tcPr>
            <w:tcW w:w="1447" w:type="dxa"/>
            <w:gridSpan w:val="2"/>
          </w:tcPr>
          <w:p w14:paraId="3776DA04"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3° anno</w:t>
            </w:r>
          </w:p>
        </w:tc>
        <w:tc>
          <w:tcPr>
            <w:tcW w:w="1304" w:type="dxa"/>
          </w:tcPr>
          <w:p w14:paraId="65969269" w14:textId="77777777" w:rsidR="002A38CF" w:rsidRPr="0055734E" w:rsidRDefault="002A38CF"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4° anno</w:t>
            </w:r>
          </w:p>
        </w:tc>
        <w:tc>
          <w:tcPr>
            <w:tcW w:w="1383" w:type="dxa"/>
            <w:vMerge/>
          </w:tcPr>
          <w:p w14:paraId="5C7BA082" w14:textId="77777777" w:rsidR="002A38CF" w:rsidRPr="0055734E" w:rsidRDefault="002A38CF" w:rsidP="005329D8">
            <w:pPr>
              <w:spacing w:line="276" w:lineRule="auto"/>
              <w:rPr>
                <w:rFonts w:ascii="Times New Roman" w:hAnsi="Times New Roman" w:cs="Times New Roman"/>
                <w:sz w:val="20"/>
                <w:szCs w:val="20"/>
              </w:rPr>
            </w:pPr>
          </w:p>
        </w:tc>
      </w:tr>
      <w:tr w:rsidR="002A38CF" w:rsidRPr="0055734E" w14:paraId="7D5E6CF0" w14:textId="77777777" w:rsidTr="002A38CF">
        <w:tc>
          <w:tcPr>
            <w:tcW w:w="9775" w:type="dxa"/>
            <w:gridSpan w:val="7"/>
          </w:tcPr>
          <w:p w14:paraId="04F31AF9" w14:textId="77777777" w:rsidR="002A38CF" w:rsidRPr="0055734E" w:rsidRDefault="002A38CF"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Orario settimanale</w:t>
            </w:r>
          </w:p>
        </w:tc>
      </w:tr>
      <w:tr w:rsidR="007378DA" w:rsidRPr="0055734E" w14:paraId="5DE71C59" w14:textId="77777777" w:rsidTr="002A38CF">
        <w:tc>
          <w:tcPr>
            <w:tcW w:w="2616" w:type="dxa"/>
          </w:tcPr>
          <w:p w14:paraId="2A863304"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e letteratura italiana</w:t>
            </w:r>
          </w:p>
        </w:tc>
        <w:tc>
          <w:tcPr>
            <w:tcW w:w="1418" w:type="dxa"/>
          </w:tcPr>
          <w:p w14:paraId="795FF5CB"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607" w:type="dxa"/>
          </w:tcPr>
          <w:p w14:paraId="716568AD"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8" w:type="dxa"/>
          </w:tcPr>
          <w:p w14:paraId="5A6D9F78"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3" w:type="dxa"/>
            <w:gridSpan w:val="2"/>
          </w:tcPr>
          <w:p w14:paraId="3A8BAAB7"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83" w:type="dxa"/>
          </w:tcPr>
          <w:p w14:paraId="1B210C71"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r>
      <w:tr w:rsidR="007378DA" w:rsidRPr="0055734E" w14:paraId="6B4D8EDF" w14:textId="77777777" w:rsidTr="002A38CF">
        <w:tc>
          <w:tcPr>
            <w:tcW w:w="2616" w:type="dxa"/>
          </w:tcPr>
          <w:p w14:paraId="06375F3F"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e cultura straniera</w:t>
            </w:r>
          </w:p>
        </w:tc>
        <w:tc>
          <w:tcPr>
            <w:tcW w:w="1418" w:type="dxa"/>
          </w:tcPr>
          <w:p w14:paraId="154DB05B"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60735CF0"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44C140C6"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44DEC0C0"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309550E8"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7378DA" w:rsidRPr="0055734E" w14:paraId="2A689CEC" w14:textId="77777777" w:rsidTr="002A38CF">
        <w:tc>
          <w:tcPr>
            <w:tcW w:w="2616" w:type="dxa"/>
          </w:tcPr>
          <w:p w14:paraId="196F02DD"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 e geografia</w:t>
            </w:r>
          </w:p>
        </w:tc>
        <w:tc>
          <w:tcPr>
            <w:tcW w:w="1418" w:type="dxa"/>
          </w:tcPr>
          <w:p w14:paraId="52CDA9E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36FB1586"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59758806" w14:textId="77777777" w:rsidR="007378DA" w:rsidRPr="0055734E" w:rsidRDefault="007378DA" w:rsidP="005329D8">
            <w:pPr>
              <w:spacing w:line="276" w:lineRule="auto"/>
              <w:rPr>
                <w:rFonts w:ascii="Times New Roman" w:hAnsi="Times New Roman" w:cs="Times New Roman"/>
                <w:sz w:val="20"/>
                <w:szCs w:val="20"/>
              </w:rPr>
            </w:pPr>
          </w:p>
        </w:tc>
        <w:tc>
          <w:tcPr>
            <w:tcW w:w="1373" w:type="dxa"/>
            <w:gridSpan w:val="2"/>
          </w:tcPr>
          <w:p w14:paraId="0CF03FED" w14:textId="77777777" w:rsidR="007378DA" w:rsidRPr="0055734E" w:rsidRDefault="007378DA" w:rsidP="005329D8">
            <w:pPr>
              <w:spacing w:line="276" w:lineRule="auto"/>
              <w:rPr>
                <w:rFonts w:ascii="Times New Roman" w:hAnsi="Times New Roman" w:cs="Times New Roman"/>
                <w:sz w:val="20"/>
                <w:szCs w:val="20"/>
              </w:rPr>
            </w:pPr>
          </w:p>
        </w:tc>
        <w:tc>
          <w:tcPr>
            <w:tcW w:w="1383" w:type="dxa"/>
          </w:tcPr>
          <w:p w14:paraId="77D1103B" w14:textId="77777777" w:rsidR="007378DA" w:rsidRPr="0055734E" w:rsidRDefault="007378DA" w:rsidP="005329D8">
            <w:pPr>
              <w:spacing w:line="276" w:lineRule="auto"/>
              <w:rPr>
                <w:rFonts w:ascii="Times New Roman" w:hAnsi="Times New Roman" w:cs="Times New Roman"/>
                <w:sz w:val="20"/>
                <w:szCs w:val="20"/>
              </w:rPr>
            </w:pPr>
          </w:p>
        </w:tc>
      </w:tr>
      <w:tr w:rsidR="007378DA" w:rsidRPr="0055734E" w14:paraId="1EFFA2C7" w14:textId="77777777" w:rsidTr="002A38CF">
        <w:tc>
          <w:tcPr>
            <w:tcW w:w="2616" w:type="dxa"/>
          </w:tcPr>
          <w:p w14:paraId="0A58DC6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w:t>
            </w:r>
          </w:p>
        </w:tc>
        <w:tc>
          <w:tcPr>
            <w:tcW w:w="1418" w:type="dxa"/>
          </w:tcPr>
          <w:p w14:paraId="0E0B5C7E"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64E80CC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353F720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5E057B4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13578114"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08D02C77" w14:textId="77777777" w:rsidTr="002A38CF">
        <w:tc>
          <w:tcPr>
            <w:tcW w:w="2616" w:type="dxa"/>
          </w:tcPr>
          <w:p w14:paraId="50145CD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Filosofia</w:t>
            </w:r>
          </w:p>
        </w:tc>
        <w:tc>
          <w:tcPr>
            <w:tcW w:w="1418" w:type="dxa"/>
          </w:tcPr>
          <w:p w14:paraId="383ABF48"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40C90DD0"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7C23CA8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041DF225"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0BDF190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34FACB48" w14:textId="77777777" w:rsidTr="002A38CF">
        <w:tc>
          <w:tcPr>
            <w:tcW w:w="2616" w:type="dxa"/>
          </w:tcPr>
          <w:p w14:paraId="35467B91"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Matematica *</w:t>
            </w:r>
          </w:p>
        </w:tc>
        <w:tc>
          <w:tcPr>
            <w:tcW w:w="1418" w:type="dxa"/>
          </w:tcPr>
          <w:p w14:paraId="6BFF3533"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38A8E954"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430C027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3EC7B65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0EAA43E1"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795CB07B" w14:textId="77777777" w:rsidTr="002A38CF">
        <w:tc>
          <w:tcPr>
            <w:tcW w:w="2616" w:type="dxa"/>
          </w:tcPr>
          <w:p w14:paraId="14555A0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Fisica</w:t>
            </w:r>
          </w:p>
        </w:tc>
        <w:tc>
          <w:tcPr>
            <w:tcW w:w="1418" w:type="dxa"/>
          </w:tcPr>
          <w:p w14:paraId="296AB1D4"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7D34E735"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7196CA3F"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40D9C59A"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7D7E8261"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570EC9B7" w14:textId="77777777" w:rsidTr="002A38CF">
        <w:tc>
          <w:tcPr>
            <w:tcW w:w="2616" w:type="dxa"/>
          </w:tcPr>
          <w:p w14:paraId="73EB5897"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Scienze naturali **</w:t>
            </w:r>
          </w:p>
        </w:tc>
        <w:tc>
          <w:tcPr>
            <w:tcW w:w="1418" w:type="dxa"/>
          </w:tcPr>
          <w:p w14:paraId="26B28714"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29F4C53C"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2E3F66C4"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3" w:type="dxa"/>
            <w:gridSpan w:val="2"/>
          </w:tcPr>
          <w:p w14:paraId="51562A1E" w14:textId="77777777" w:rsidR="007378DA" w:rsidRPr="0055734E" w:rsidRDefault="007378DA" w:rsidP="005329D8">
            <w:pPr>
              <w:spacing w:line="276" w:lineRule="auto"/>
              <w:rPr>
                <w:rFonts w:ascii="Times New Roman" w:hAnsi="Times New Roman" w:cs="Times New Roman"/>
                <w:sz w:val="20"/>
                <w:szCs w:val="20"/>
              </w:rPr>
            </w:pPr>
          </w:p>
        </w:tc>
        <w:tc>
          <w:tcPr>
            <w:tcW w:w="1383" w:type="dxa"/>
          </w:tcPr>
          <w:p w14:paraId="719AB496"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r>
      <w:tr w:rsidR="007378DA" w:rsidRPr="0055734E" w14:paraId="5F12AC6E" w14:textId="77777777" w:rsidTr="002A38CF">
        <w:tc>
          <w:tcPr>
            <w:tcW w:w="2616" w:type="dxa"/>
          </w:tcPr>
          <w:p w14:paraId="6D5D489F"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 dell’arte</w:t>
            </w:r>
          </w:p>
        </w:tc>
        <w:tc>
          <w:tcPr>
            <w:tcW w:w="1418" w:type="dxa"/>
          </w:tcPr>
          <w:p w14:paraId="2EB7DF1E"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5EF75657"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51B83CA5"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23FB5525"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7BFE1FB0"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137C2DFB" w14:textId="77777777" w:rsidTr="002A38CF">
        <w:tc>
          <w:tcPr>
            <w:tcW w:w="2616" w:type="dxa"/>
          </w:tcPr>
          <w:p w14:paraId="6A6DDDC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Religione cattolica o attività alternative</w:t>
            </w:r>
          </w:p>
        </w:tc>
        <w:tc>
          <w:tcPr>
            <w:tcW w:w="1418" w:type="dxa"/>
          </w:tcPr>
          <w:p w14:paraId="13E26275"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607" w:type="dxa"/>
          </w:tcPr>
          <w:p w14:paraId="6EE7CE56"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78" w:type="dxa"/>
          </w:tcPr>
          <w:p w14:paraId="4DE39D0C"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73" w:type="dxa"/>
            <w:gridSpan w:val="2"/>
          </w:tcPr>
          <w:p w14:paraId="300CAD1A"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83" w:type="dxa"/>
          </w:tcPr>
          <w:p w14:paraId="71598CD1"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r>
      <w:tr w:rsidR="007378DA" w:rsidRPr="0055734E" w14:paraId="03D18B6D" w14:textId="77777777" w:rsidTr="002A38CF">
        <w:tc>
          <w:tcPr>
            <w:tcW w:w="2616" w:type="dxa"/>
          </w:tcPr>
          <w:p w14:paraId="1DFCB9FF"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Totale ore</w:t>
            </w:r>
          </w:p>
        </w:tc>
        <w:tc>
          <w:tcPr>
            <w:tcW w:w="1418" w:type="dxa"/>
          </w:tcPr>
          <w:p w14:paraId="03782DE1"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18</w:t>
            </w:r>
          </w:p>
        </w:tc>
        <w:tc>
          <w:tcPr>
            <w:tcW w:w="1607" w:type="dxa"/>
          </w:tcPr>
          <w:p w14:paraId="3484B3BB"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18</w:t>
            </w:r>
          </w:p>
        </w:tc>
        <w:tc>
          <w:tcPr>
            <w:tcW w:w="1378" w:type="dxa"/>
          </w:tcPr>
          <w:p w14:paraId="61EFE01A"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18</w:t>
            </w:r>
          </w:p>
        </w:tc>
        <w:tc>
          <w:tcPr>
            <w:tcW w:w="1373" w:type="dxa"/>
            <w:gridSpan w:val="2"/>
          </w:tcPr>
          <w:p w14:paraId="4A75371C"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18</w:t>
            </w:r>
          </w:p>
        </w:tc>
        <w:tc>
          <w:tcPr>
            <w:tcW w:w="1383" w:type="dxa"/>
          </w:tcPr>
          <w:p w14:paraId="0DD01C1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18</w:t>
            </w:r>
          </w:p>
        </w:tc>
      </w:tr>
      <w:tr w:rsidR="007378DA" w:rsidRPr="0055734E" w14:paraId="0A68A3D7" w14:textId="77777777" w:rsidTr="00884947">
        <w:tc>
          <w:tcPr>
            <w:tcW w:w="9775" w:type="dxa"/>
            <w:gridSpan w:val="7"/>
          </w:tcPr>
          <w:p w14:paraId="18DE8082" w14:textId="77777777" w:rsidR="007378DA" w:rsidRPr="0055734E" w:rsidRDefault="007378DA" w:rsidP="005329D8">
            <w:pPr>
              <w:spacing w:line="276" w:lineRule="auto"/>
              <w:rPr>
                <w:rStyle w:val="Enfasigrassetto"/>
                <w:rFonts w:ascii="Times New Roman" w:hAnsi="Times New Roman" w:cs="Times New Roman"/>
                <w:sz w:val="20"/>
                <w:szCs w:val="20"/>
              </w:rPr>
            </w:pPr>
            <w:r w:rsidRPr="0055734E">
              <w:rPr>
                <w:rStyle w:val="Enfasigrassetto"/>
                <w:rFonts w:ascii="Times New Roman" w:hAnsi="Times New Roman" w:cs="Times New Roman"/>
                <w:sz w:val="20"/>
                <w:szCs w:val="20"/>
              </w:rPr>
              <w:t>Sezione musicale</w:t>
            </w:r>
          </w:p>
          <w:p w14:paraId="2AF4BFA3" w14:textId="77777777" w:rsidR="007378DA" w:rsidRPr="0055734E" w:rsidRDefault="007378DA" w:rsidP="005329D8">
            <w:pPr>
              <w:spacing w:line="276" w:lineRule="auto"/>
              <w:rPr>
                <w:rFonts w:ascii="Times New Roman" w:hAnsi="Times New Roman" w:cs="Times New Roman"/>
                <w:b/>
                <w:sz w:val="20"/>
                <w:szCs w:val="20"/>
              </w:rPr>
            </w:pPr>
          </w:p>
        </w:tc>
      </w:tr>
      <w:tr w:rsidR="002A38CF" w:rsidRPr="0055734E" w14:paraId="7D2D10AC" w14:textId="77777777" w:rsidTr="002A38CF">
        <w:tc>
          <w:tcPr>
            <w:tcW w:w="2616" w:type="dxa"/>
          </w:tcPr>
          <w:p w14:paraId="6B62177D"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Scienze motorie e sportive</w:t>
            </w:r>
          </w:p>
        </w:tc>
        <w:tc>
          <w:tcPr>
            <w:tcW w:w="1418" w:type="dxa"/>
          </w:tcPr>
          <w:p w14:paraId="2D2C12F1"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607" w:type="dxa"/>
          </w:tcPr>
          <w:p w14:paraId="0EDF7D3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8" w:type="dxa"/>
          </w:tcPr>
          <w:p w14:paraId="2ED2B23E"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73" w:type="dxa"/>
            <w:gridSpan w:val="2"/>
          </w:tcPr>
          <w:p w14:paraId="640CCE83"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c>
          <w:tcPr>
            <w:tcW w:w="1383" w:type="dxa"/>
          </w:tcPr>
          <w:p w14:paraId="5A5B5732" w14:textId="77777777" w:rsidR="002A38CF" w:rsidRPr="0055734E" w:rsidRDefault="002A38CF" w:rsidP="005329D8">
            <w:pPr>
              <w:spacing w:line="276" w:lineRule="auto"/>
              <w:rPr>
                <w:rFonts w:ascii="Times New Roman" w:hAnsi="Times New Roman" w:cs="Times New Roman"/>
                <w:b/>
                <w:sz w:val="20"/>
                <w:szCs w:val="20"/>
              </w:rPr>
            </w:pPr>
            <w:r w:rsidRPr="0055734E">
              <w:rPr>
                <w:rStyle w:val="Enfasigrassetto"/>
                <w:rFonts w:ascii="Times New Roman" w:hAnsi="Times New Roman" w:cs="Times New Roman"/>
                <w:sz w:val="20"/>
                <w:szCs w:val="20"/>
              </w:rPr>
              <w:t>2</w:t>
            </w:r>
          </w:p>
        </w:tc>
      </w:tr>
      <w:tr w:rsidR="007378DA" w:rsidRPr="0055734E" w14:paraId="54296ED9" w14:textId="77777777" w:rsidTr="002A38CF">
        <w:tc>
          <w:tcPr>
            <w:tcW w:w="2616" w:type="dxa"/>
          </w:tcPr>
          <w:p w14:paraId="44E58BD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Esecuzione e interpretazione ***</w:t>
            </w:r>
          </w:p>
        </w:tc>
        <w:tc>
          <w:tcPr>
            <w:tcW w:w="1418" w:type="dxa"/>
          </w:tcPr>
          <w:p w14:paraId="3531E283"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55CB92A8"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7DC6136A"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32E3C84A"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67877F3E"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1A6A05B7" w14:textId="77777777" w:rsidTr="002A38CF">
        <w:tc>
          <w:tcPr>
            <w:tcW w:w="2616" w:type="dxa"/>
          </w:tcPr>
          <w:p w14:paraId="548E684D"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Teoria, analisi e composizione ***</w:t>
            </w:r>
          </w:p>
        </w:tc>
        <w:tc>
          <w:tcPr>
            <w:tcW w:w="1418" w:type="dxa"/>
          </w:tcPr>
          <w:p w14:paraId="76443A45"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327C6347"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68F95828"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40B7EDAB"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6B258B9D"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7378DA" w:rsidRPr="0055734E" w14:paraId="1FE377B0" w14:textId="77777777" w:rsidTr="002A38CF">
        <w:tc>
          <w:tcPr>
            <w:tcW w:w="2616" w:type="dxa"/>
          </w:tcPr>
          <w:p w14:paraId="706A04BC"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 della musica</w:t>
            </w:r>
          </w:p>
        </w:tc>
        <w:tc>
          <w:tcPr>
            <w:tcW w:w="1418" w:type="dxa"/>
          </w:tcPr>
          <w:p w14:paraId="2E44968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184FD186"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4925CDA8"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4A4F86EA"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67F79386"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6907189E" w14:textId="77777777" w:rsidTr="002A38CF">
        <w:tc>
          <w:tcPr>
            <w:tcW w:w="2616" w:type="dxa"/>
          </w:tcPr>
          <w:p w14:paraId="74736603"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Laboratorio di musica d’insieme ***</w:t>
            </w:r>
          </w:p>
        </w:tc>
        <w:tc>
          <w:tcPr>
            <w:tcW w:w="1418" w:type="dxa"/>
          </w:tcPr>
          <w:p w14:paraId="0A1D817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28FBABBC"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59F8236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1F73645D"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28DE08DF"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7378DA" w:rsidRPr="0055734E" w14:paraId="1946BC7D" w14:textId="77777777" w:rsidTr="002A38CF">
        <w:tc>
          <w:tcPr>
            <w:tcW w:w="2616" w:type="dxa"/>
          </w:tcPr>
          <w:p w14:paraId="50485BC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Tecnologie musicali ***</w:t>
            </w:r>
          </w:p>
        </w:tc>
        <w:tc>
          <w:tcPr>
            <w:tcW w:w="1418" w:type="dxa"/>
          </w:tcPr>
          <w:p w14:paraId="02F60790"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338CD51D"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3CD87D0C"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58421916"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7AC95820"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7378DA" w:rsidRPr="0055734E" w14:paraId="63934781" w14:textId="77777777" w:rsidTr="002A38CF">
        <w:tc>
          <w:tcPr>
            <w:tcW w:w="2616" w:type="dxa"/>
          </w:tcPr>
          <w:p w14:paraId="49B9BA70"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Totale ore</w:t>
            </w:r>
          </w:p>
        </w:tc>
        <w:tc>
          <w:tcPr>
            <w:tcW w:w="1418" w:type="dxa"/>
          </w:tcPr>
          <w:p w14:paraId="753228E9"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14</w:t>
            </w:r>
          </w:p>
        </w:tc>
        <w:tc>
          <w:tcPr>
            <w:tcW w:w="1607" w:type="dxa"/>
          </w:tcPr>
          <w:p w14:paraId="205864C3"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14</w:t>
            </w:r>
          </w:p>
        </w:tc>
        <w:tc>
          <w:tcPr>
            <w:tcW w:w="1378" w:type="dxa"/>
          </w:tcPr>
          <w:p w14:paraId="7A1E58E4"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14</w:t>
            </w:r>
          </w:p>
        </w:tc>
        <w:tc>
          <w:tcPr>
            <w:tcW w:w="1373" w:type="dxa"/>
            <w:gridSpan w:val="2"/>
          </w:tcPr>
          <w:p w14:paraId="79450AAD"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14</w:t>
            </w:r>
          </w:p>
        </w:tc>
        <w:tc>
          <w:tcPr>
            <w:tcW w:w="1383" w:type="dxa"/>
          </w:tcPr>
          <w:p w14:paraId="68B785C2" w14:textId="77777777" w:rsidR="007378DA" w:rsidRPr="0055734E" w:rsidRDefault="007378DA"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14</w:t>
            </w:r>
          </w:p>
        </w:tc>
      </w:tr>
      <w:tr w:rsidR="007378DA" w:rsidRPr="005329D8" w14:paraId="76C41197" w14:textId="77777777" w:rsidTr="002A38CF">
        <w:tc>
          <w:tcPr>
            <w:tcW w:w="2616" w:type="dxa"/>
          </w:tcPr>
          <w:p w14:paraId="242B0C83" w14:textId="77777777" w:rsidR="007378DA" w:rsidRPr="005329D8" w:rsidRDefault="007378DA" w:rsidP="005329D8">
            <w:pPr>
              <w:spacing w:line="276" w:lineRule="auto"/>
              <w:rPr>
                <w:rFonts w:ascii="Times New Roman" w:hAnsi="Times New Roman" w:cs="Times New Roman"/>
              </w:rPr>
            </w:pPr>
            <w:r w:rsidRPr="005329D8">
              <w:rPr>
                <w:rStyle w:val="Enfasigrassetto"/>
                <w:rFonts w:ascii="Times New Roman" w:hAnsi="Times New Roman" w:cs="Times New Roman"/>
              </w:rPr>
              <w:t>Totale ore settimanali</w:t>
            </w:r>
          </w:p>
        </w:tc>
        <w:tc>
          <w:tcPr>
            <w:tcW w:w="1418" w:type="dxa"/>
          </w:tcPr>
          <w:p w14:paraId="228BBF9B" w14:textId="77777777" w:rsidR="007378DA" w:rsidRPr="005329D8" w:rsidRDefault="007378DA" w:rsidP="005329D8">
            <w:pPr>
              <w:spacing w:line="276" w:lineRule="auto"/>
              <w:rPr>
                <w:rFonts w:ascii="Times New Roman" w:hAnsi="Times New Roman" w:cs="Times New Roman"/>
              </w:rPr>
            </w:pPr>
            <w:r w:rsidRPr="005329D8">
              <w:rPr>
                <w:rStyle w:val="Enfasigrassetto"/>
                <w:rFonts w:ascii="Times New Roman" w:hAnsi="Times New Roman" w:cs="Times New Roman"/>
              </w:rPr>
              <w:t>32</w:t>
            </w:r>
          </w:p>
        </w:tc>
        <w:tc>
          <w:tcPr>
            <w:tcW w:w="1607" w:type="dxa"/>
          </w:tcPr>
          <w:p w14:paraId="664251C2" w14:textId="77777777" w:rsidR="007378DA" w:rsidRPr="005329D8" w:rsidRDefault="007378DA" w:rsidP="005329D8">
            <w:pPr>
              <w:spacing w:line="276" w:lineRule="auto"/>
              <w:rPr>
                <w:rFonts w:ascii="Times New Roman" w:hAnsi="Times New Roman" w:cs="Times New Roman"/>
              </w:rPr>
            </w:pPr>
            <w:r w:rsidRPr="005329D8">
              <w:rPr>
                <w:rStyle w:val="Enfasigrassetto"/>
                <w:rFonts w:ascii="Times New Roman" w:hAnsi="Times New Roman" w:cs="Times New Roman"/>
              </w:rPr>
              <w:t>32</w:t>
            </w:r>
          </w:p>
        </w:tc>
        <w:tc>
          <w:tcPr>
            <w:tcW w:w="1378" w:type="dxa"/>
          </w:tcPr>
          <w:p w14:paraId="19475F03" w14:textId="77777777" w:rsidR="007378DA" w:rsidRPr="005329D8" w:rsidRDefault="007378DA" w:rsidP="005329D8">
            <w:pPr>
              <w:spacing w:line="276" w:lineRule="auto"/>
              <w:rPr>
                <w:rFonts w:ascii="Times New Roman" w:hAnsi="Times New Roman" w:cs="Times New Roman"/>
              </w:rPr>
            </w:pPr>
            <w:r w:rsidRPr="005329D8">
              <w:rPr>
                <w:rStyle w:val="Enfasigrassetto"/>
                <w:rFonts w:ascii="Times New Roman" w:hAnsi="Times New Roman" w:cs="Times New Roman"/>
              </w:rPr>
              <w:t>32</w:t>
            </w:r>
          </w:p>
        </w:tc>
        <w:tc>
          <w:tcPr>
            <w:tcW w:w="1373" w:type="dxa"/>
            <w:gridSpan w:val="2"/>
          </w:tcPr>
          <w:p w14:paraId="6214C044" w14:textId="77777777" w:rsidR="007378DA" w:rsidRPr="005329D8" w:rsidRDefault="007378DA" w:rsidP="005329D8">
            <w:pPr>
              <w:spacing w:line="276" w:lineRule="auto"/>
              <w:rPr>
                <w:rFonts w:ascii="Times New Roman" w:hAnsi="Times New Roman" w:cs="Times New Roman"/>
              </w:rPr>
            </w:pPr>
            <w:r w:rsidRPr="005329D8">
              <w:rPr>
                <w:rStyle w:val="Enfasigrassetto"/>
                <w:rFonts w:ascii="Times New Roman" w:hAnsi="Times New Roman" w:cs="Times New Roman"/>
              </w:rPr>
              <w:t>32</w:t>
            </w:r>
          </w:p>
        </w:tc>
        <w:tc>
          <w:tcPr>
            <w:tcW w:w="1383" w:type="dxa"/>
          </w:tcPr>
          <w:p w14:paraId="5120EA29" w14:textId="77777777" w:rsidR="007378DA" w:rsidRPr="005329D8" w:rsidRDefault="007378DA" w:rsidP="005329D8">
            <w:pPr>
              <w:spacing w:line="276" w:lineRule="auto"/>
              <w:rPr>
                <w:rFonts w:ascii="Times New Roman" w:hAnsi="Times New Roman" w:cs="Times New Roman"/>
              </w:rPr>
            </w:pPr>
            <w:r w:rsidRPr="005329D8">
              <w:rPr>
                <w:rStyle w:val="Enfasigrassetto"/>
                <w:rFonts w:ascii="Times New Roman" w:hAnsi="Times New Roman" w:cs="Times New Roman"/>
              </w:rPr>
              <w:t>32</w:t>
            </w:r>
          </w:p>
        </w:tc>
      </w:tr>
    </w:tbl>
    <w:p w14:paraId="5AE3C0DE" w14:textId="77777777" w:rsidR="00271C92" w:rsidRPr="005329D8" w:rsidRDefault="00271C92" w:rsidP="005329D8">
      <w:pPr>
        <w:spacing w:after="0" w:line="276" w:lineRule="auto"/>
        <w:rPr>
          <w:rFonts w:ascii="Times New Roman" w:hAnsi="Times New Roman" w:cs="Times New Roman"/>
        </w:rPr>
      </w:pPr>
    </w:p>
    <w:p w14:paraId="49C8403F" w14:textId="25B9C385" w:rsidR="007378DA" w:rsidRPr="0055734E" w:rsidRDefault="007378DA" w:rsidP="005329D8">
      <w:pPr>
        <w:pStyle w:val="NormaleWeb"/>
        <w:shd w:val="clear" w:color="auto" w:fill="FFFFFF"/>
        <w:spacing w:before="0" w:beforeAutospacing="0" w:after="0" w:afterAutospacing="0" w:line="276" w:lineRule="auto"/>
        <w:rPr>
          <w:sz w:val="20"/>
          <w:szCs w:val="20"/>
        </w:rPr>
      </w:pPr>
      <w:r w:rsidRPr="0055734E">
        <w:rPr>
          <w:sz w:val="20"/>
          <w:szCs w:val="20"/>
        </w:rPr>
        <w:t>* con Informatica al primo biennio</w:t>
      </w:r>
      <w:r w:rsidR="0055734E">
        <w:rPr>
          <w:sz w:val="20"/>
          <w:szCs w:val="20"/>
        </w:rPr>
        <w:t xml:space="preserve">; </w:t>
      </w:r>
      <w:r w:rsidRPr="0055734E">
        <w:rPr>
          <w:sz w:val="20"/>
          <w:szCs w:val="20"/>
        </w:rPr>
        <w:t>** Biologia, Chimica, Scienze della Terra</w:t>
      </w:r>
      <w:r w:rsidR="0055734E">
        <w:rPr>
          <w:sz w:val="20"/>
          <w:szCs w:val="20"/>
        </w:rPr>
        <w:t xml:space="preserve">; </w:t>
      </w:r>
      <w:r w:rsidRPr="0055734E">
        <w:rPr>
          <w:sz w:val="20"/>
          <w:szCs w:val="20"/>
        </w:rPr>
        <w:t>*** Insegnamenti disciplinati secondo quanto previsto dall’articolo 13 comma 8</w:t>
      </w:r>
    </w:p>
    <w:p w14:paraId="225590F2" w14:textId="77777777" w:rsidR="00271C92" w:rsidRPr="005329D8" w:rsidRDefault="00271C92" w:rsidP="005329D8">
      <w:pPr>
        <w:spacing w:after="0" w:line="276" w:lineRule="auto"/>
        <w:rPr>
          <w:rFonts w:ascii="Times New Roman" w:hAnsi="Times New Roman" w:cs="Times New Roman"/>
        </w:rPr>
      </w:pPr>
    </w:p>
    <w:p w14:paraId="1783402F" w14:textId="77777777" w:rsidR="007E13D6" w:rsidRDefault="007E13D6" w:rsidP="005329D8">
      <w:pPr>
        <w:spacing w:after="0" w:line="276" w:lineRule="auto"/>
        <w:rPr>
          <w:rFonts w:ascii="Times New Roman" w:hAnsi="Times New Roman" w:cs="Times New Roman"/>
          <w:b/>
          <w:bCs/>
          <w:u w:val="single"/>
        </w:rPr>
      </w:pPr>
      <w:r>
        <w:rPr>
          <w:rFonts w:ascii="Times New Roman" w:hAnsi="Times New Roman" w:cs="Times New Roman"/>
          <w:b/>
          <w:bCs/>
          <w:u w:val="single"/>
        </w:rPr>
        <w:br w:type="page"/>
      </w:r>
    </w:p>
    <w:p w14:paraId="56041FD6" w14:textId="12CE82F9" w:rsidR="00F21946" w:rsidRPr="005329D8" w:rsidRDefault="00F21946" w:rsidP="005329D8">
      <w:pPr>
        <w:spacing w:after="0" w:line="276" w:lineRule="auto"/>
        <w:rPr>
          <w:rFonts w:ascii="Times New Roman" w:hAnsi="Times New Roman" w:cs="Times New Roman"/>
          <w:b/>
          <w:bCs/>
          <w:u w:val="single"/>
        </w:rPr>
      </w:pPr>
      <w:r w:rsidRPr="005329D8">
        <w:rPr>
          <w:rFonts w:ascii="Times New Roman" w:hAnsi="Times New Roman" w:cs="Times New Roman"/>
          <w:b/>
          <w:bCs/>
          <w:u w:val="single"/>
        </w:rPr>
        <w:lastRenderedPageBreak/>
        <w:t>Piano degli Studi del Liceo Scientifico</w:t>
      </w:r>
    </w:p>
    <w:p w14:paraId="7746420F" w14:textId="77777777" w:rsidR="00F21946" w:rsidRPr="005329D8" w:rsidRDefault="00F21946" w:rsidP="005329D8">
      <w:pPr>
        <w:spacing w:after="0" w:line="276" w:lineRule="auto"/>
        <w:rPr>
          <w:rFonts w:ascii="Times New Roman" w:hAnsi="Times New Roman" w:cs="Times New Roman"/>
        </w:rPr>
      </w:pPr>
    </w:p>
    <w:tbl>
      <w:tblPr>
        <w:tblStyle w:val="Grigliatabella"/>
        <w:tblW w:w="0" w:type="auto"/>
        <w:tblInd w:w="-147" w:type="dxa"/>
        <w:tblLook w:val="04A0" w:firstRow="1" w:lastRow="0" w:firstColumn="1" w:lastColumn="0" w:noHBand="0" w:noVBand="1"/>
      </w:tblPr>
      <w:tblGrid>
        <w:gridCol w:w="2616"/>
        <w:gridCol w:w="1418"/>
        <w:gridCol w:w="1607"/>
        <w:gridCol w:w="1378"/>
        <w:gridCol w:w="69"/>
        <w:gridCol w:w="1304"/>
        <w:gridCol w:w="1383"/>
      </w:tblGrid>
      <w:tr w:rsidR="00F21946" w:rsidRPr="0055734E" w14:paraId="604AD4C4" w14:textId="77777777" w:rsidTr="00884947">
        <w:tc>
          <w:tcPr>
            <w:tcW w:w="2616" w:type="dxa"/>
            <w:vMerge w:val="restart"/>
          </w:tcPr>
          <w:p w14:paraId="5D613A2D" w14:textId="77777777" w:rsidR="00F21946" w:rsidRPr="0055734E" w:rsidRDefault="00F21946"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Attività e insegnamenti obbligatori per tutti gli studenti</w:t>
            </w:r>
          </w:p>
        </w:tc>
        <w:tc>
          <w:tcPr>
            <w:tcW w:w="3025" w:type="dxa"/>
            <w:gridSpan w:val="2"/>
          </w:tcPr>
          <w:p w14:paraId="7601AC95" w14:textId="77777777" w:rsidR="00F21946" w:rsidRPr="0055734E" w:rsidRDefault="00F2194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biennio</w:t>
            </w:r>
          </w:p>
        </w:tc>
        <w:tc>
          <w:tcPr>
            <w:tcW w:w="2751" w:type="dxa"/>
            <w:gridSpan w:val="3"/>
          </w:tcPr>
          <w:p w14:paraId="3946C0F9" w14:textId="77777777" w:rsidR="00F21946" w:rsidRPr="0055734E" w:rsidRDefault="00F2194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biennio</w:t>
            </w:r>
          </w:p>
        </w:tc>
        <w:tc>
          <w:tcPr>
            <w:tcW w:w="1383" w:type="dxa"/>
            <w:vMerge w:val="restart"/>
          </w:tcPr>
          <w:p w14:paraId="6A65D936" w14:textId="77777777" w:rsidR="00F21946" w:rsidRPr="0055734E" w:rsidRDefault="00F2194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5° anno</w:t>
            </w:r>
          </w:p>
        </w:tc>
      </w:tr>
      <w:tr w:rsidR="00F21946" w:rsidRPr="0055734E" w14:paraId="4B829451" w14:textId="77777777" w:rsidTr="00884947">
        <w:tc>
          <w:tcPr>
            <w:tcW w:w="2616" w:type="dxa"/>
            <w:vMerge/>
          </w:tcPr>
          <w:p w14:paraId="31D14F7A" w14:textId="77777777" w:rsidR="00F21946" w:rsidRPr="0055734E" w:rsidRDefault="00F21946" w:rsidP="005329D8">
            <w:pPr>
              <w:spacing w:line="276" w:lineRule="auto"/>
              <w:rPr>
                <w:rFonts w:ascii="Times New Roman" w:hAnsi="Times New Roman" w:cs="Times New Roman"/>
                <w:sz w:val="20"/>
                <w:szCs w:val="20"/>
              </w:rPr>
            </w:pPr>
          </w:p>
        </w:tc>
        <w:tc>
          <w:tcPr>
            <w:tcW w:w="1418" w:type="dxa"/>
          </w:tcPr>
          <w:p w14:paraId="45E2C0DB" w14:textId="77777777" w:rsidR="00F21946" w:rsidRPr="0055734E" w:rsidRDefault="00F2194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1° anno</w:t>
            </w:r>
          </w:p>
        </w:tc>
        <w:tc>
          <w:tcPr>
            <w:tcW w:w="1607" w:type="dxa"/>
          </w:tcPr>
          <w:p w14:paraId="270D5A9E" w14:textId="77777777" w:rsidR="00F21946" w:rsidRPr="0055734E" w:rsidRDefault="00F2194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2° anno</w:t>
            </w:r>
          </w:p>
        </w:tc>
        <w:tc>
          <w:tcPr>
            <w:tcW w:w="1447" w:type="dxa"/>
            <w:gridSpan w:val="2"/>
          </w:tcPr>
          <w:p w14:paraId="465A16B2" w14:textId="77777777" w:rsidR="00F21946" w:rsidRPr="0055734E" w:rsidRDefault="00F2194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3° anno</w:t>
            </w:r>
          </w:p>
        </w:tc>
        <w:tc>
          <w:tcPr>
            <w:tcW w:w="1304" w:type="dxa"/>
          </w:tcPr>
          <w:p w14:paraId="09258674" w14:textId="77777777" w:rsidR="00F21946" w:rsidRPr="0055734E" w:rsidRDefault="00F21946" w:rsidP="005329D8">
            <w:pPr>
              <w:spacing w:line="276" w:lineRule="auto"/>
              <w:rPr>
                <w:rFonts w:ascii="Times New Roman" w:hAnsi="Times New Roman" w:cs="Times New Roman"/>
                <w:sz w:val="20"/>
                <w:szCs w:val="20"/>
              </w:rPr>
            </w:pPr>
            <w:r w:rsidRPr="0055734E">
              <w:rPr>
                <w:rFonts w:ascii="Times New Roman" w:hAnsi="Times New Roman" w:cs="Times New Roman"/>
                <w:sz w:val="20"/>
                <w:szCs w:val="20"/>
              </w:rPr>
              <w:t>4° anno</w:t>
            </w:r>
          </w:p>
        </w:tc>
        <w:tc>
          <w:tcPr>
            <w:tcW w:w="1383" w:type="dxa"/>
            <w:vMerge/>
          </w:tcPr>
          <w:p w14:paraId="7FA3D72B" w14:textId="77777777" w:rsidR="00F21946" w:rsidRPr="0055734E" w:rsidRDefault="00F21946" w:rsidP="005329D8">
            <w:pPr>
              <w:spacing w:line="276" w:lineRule="auto"/>
              <w:rPr>
                <w:rFonts w:ascii="Times New Roman" w:hAnsi="Times New Roman" w:cs="Times New Roman"/>
                <w:sz w:val="20"/>
                <w:szCs w:val="20"/>
              </w:rPr>
            </w:pPr>
          </w:p>
        </w:tc>
      </w:tr>
      <w:tr w:rsidR="00F21946" w:rsidRPr="0055734E" w14:paraId="453E227B" w14:textId="77777777" w:rsidTr="00884947">
        <w:tc>
          <w:tcPr>
            <w:tcW w:w="9775" w:type="dxa"/>
            <w:gridSpan w:val="7"/>
          </w:tcPr>
          <w:p w14:paraId="6B80BF77" w14:textId="77777777" w:rsidR="00F21946" w:rsidRPr="0055734E" w:rsidRDefault="00F21946" w:rsidP="005329D8">
            <w:pPr>
              <w:shd w:val="clear" w:color="auto" w:fill="F6F7F9"/>
              <w:spacing w:line="276" w:lineRule="auto"/>
              <w:rPr>
                <w:rFonts w:ascii="Times New Roman" w:eastAsia="Times New Roman" w:hAnsi="Times New Roman" w:cs="Times New Roman"/>
                <w:sz w:val="20"/>
                <w:szCs w:val="20"/>
                <w:lang w:eastAsia="it-IT"/>
              </w:rPr>
            </w:pPr>
            <w:r w:rsidRPr="0055734E">
              <w:rPr>
                <w:rFonts w:ascii="Times New Roman" w:eastAsia="Times New Roman" w:hAnsi="Times New Roman" w:cs="Times New Roman"/>
                <w:b/>
                <w:bCs/>
                <w:sz w:val="20"/>
                <w:szCs w:val="20"/>
                <w:lang w:eastAsia="it-IT"/>
              </w:rPr>
              <w:t>Orario settimanale</w:t>
            </w:r>
          </w:p>
        </w:tc>
      </w:tr>
      <w:tr w:rsidR="00F21946" w:rsidRPr="0055734E" w14:paraId="546F5417" w14:textId="77777777" w:rsidTr="00884947">
        <w:tc>
          <w:tcPr>
            <w:tcW w:w="2616" w:type="dxa"/>
          </w:tcPr>
          <w:p w14:paraId="7BBD9209"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e letteratura italiana</w:t>
            </w:r>
          </w:p>
        </w:tc>
        <w:tc>
          <w:tcPr>
            <w:tcW w:w="1418" w:type="dxa"/>
          </w:tcPr>
          <w:p w14:paraId="32985CCE"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607" w:type="dxa"/>
          </w:tcPr>
          <w:p w14:paraId="1A2D164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8" w:type="dxa"/>
          </w:tcPr>
          <w:p w14:paraId="4EBCEB59"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3" w:type="dxa"/>
            <w:gridSpan w:val="2"/>
          </w:tcPr>
          <w:p w14:paraId="409DA6B3"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83" w:type="dxa"/>
          </w:tcPr>
          <w:p w14:paraId="7B10F40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r>
      <w:tr w:rsidR="00F21946" w:rsidRPr="0055734E" w14:paraId="5117A6D8" w14:textId="77777777" w:rsidTr="00884947">
        <w:tc>
          <w:tcPr>
            <w:tcW w:w="2616" w:type="dxa"/>
          </w:tcPr>
          <w:p w14:paraId="4DF9C73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latina</w:t>
            </w:r>
          </w:p>
        </w:tc>
        <w:tc>
          <w:tcPr>
            <w:tcW w:w="1418" w:type="dxa"/>
          </w:tcPr>
          <w:p w14:paraId="025BEF5C"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1BFA4B41"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6C25C43F"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7FE6883D"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4A0586F8"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F21946" w:rsidRPr="0055734E" w14:paraId="2A3A8E65" w14:textId="77777777" w:rsidTr="00884947">
        <w:tc>
          <w:tcPr>
            <w:tcW w:w="2616" w:type="dxa"/>
          </w:tcPr>
          <w:p w14:paraId="136882A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Lingua e cultura straniera</w:t>
            </w:r>
          </w:p>
        </w:tc>
        <w:tc>
          <w:tcPr>
            <w:tcW w:w="1418" w:type="dxa"/>
          </w:tcPr>
          <w:p w14:paraId="2B687CB6"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62850F42"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25A73936"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1B4A851E"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14E181B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F21946" w:rsidRPr="0055734E" w14:paraId="7CAE5E56" w14:textId="77777777" w:rsidTr="00884947">
        <w:tc>
          <w:tcPr>
            <w:tcW w:w="2616" w:type="dxa"/>
          </w:tcPr>
          <w:p w14:paraId="237579A8"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 e geografia</w:t>
            </w:r>
          </w:p>
        </w:tc>
        <w:tc>
          <w:tcPr>
            <w:tcW w:w="1418" w:type="dxa"/>
          </w:tcPr>
          <w:p w14:paraId="6CC8E803"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607" w:type="dxa"/>
          </w:tcPr>
          <w:p w14:paraId="7279ADF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8" w:type="dxa"/>
          </w:tcPr>
          <w:p w14:paraId="41135503"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3" w:type="dxa"/>
            <w:gridSpan w:val="2"/>
          </w:tcPr>
          <w:p w14:paraId="1DB1392C"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83" w:type="dxa"/>
          </w:tcPr>
          <w:p w14:paraId="32EB01BC"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r>
      <w:tr w:rsidR="00F21946" w:rsidRPr="0055734E" w14:paraId="5E376702" w14:textId="77777777" w:rsidTr="00884947">
        <w:tc>
          <w:tcPr>
            <w:tcW w:w="2616" w:type="dxa"/>
          </w:tcPr>
          <w:p w14:paraId="48660FAA"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Storia</w:t>
            </w:r>
          </w:p>
        </w:tc>
        <w:tc>
          <w:tcPr>
            <w:tcW w:w="1418" w:type="dxa"/>
          </w:tcPr>
          <w:p w14:paraId="0E73C181"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09D3360D"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06CD4F71"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0D6D56CE"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36A7CB8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F21946" w:rsidRPr="0055734E" w14:paraId="69EEDF2D" w14:textId="77777777" w:rsidTr="00884947">
        <w:tc>
          <w:tcPr>
            <w:tcW w:w="2616" w:type="dxa"/>
          </w:tcPr>
          <w:p w14:paraId="0E77B2B0"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Filosofia</w:t>
            </w:r>
          </w:p>
        </w:tc>
        <w:tc>
          <w:tcPr>
            <w:tcW w:w="1418" w:type="dxa"/>
          </w:tcPr>
          <w:p w14:paraId="210EC030"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607" w:type="dxa"/>
          </w:tcPr>
          <w:p w14:paraId="4DEFB865"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 </w:t>
            </w:r>
          </w:p>
        </w:tc>
        <w:tc>
          <w:tcPr>
            <w:tcW w:w="1378" w:type="dxa"/>
          </w:tcPr>
          <w:p w14:paraId="0081D50F"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0FD7562D"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5311B8E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F21946" w:rsidRPr="0055734E" w14:paraId="49388D6F" w14:textId="77777777" w:rsidTr="00884947">
        <w:tc>
          <w:tcPr>
            <w:tcW w:w="2616" w:type="dxa"/>
          </w:tcPr>
          <w:p w14:paraId="0BF4A980"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Matematica *</w:t>
            </w:r>
          </w:p>
        </w:tc>
        <w:tc>
          <w:tcPr>
            <w:tcW w:w="1418" w:type="dxa"/>
          </w:tcPr>
          <w:p w14:paraId="44175968"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5</w:t>
            </w:r>
          </w:p>
        </w:tc>
        <w:tc>
          <w:tcPr>
            <w:tcW w:w="1607" w:type="dxa"/>
          </w:tcPr>
          <w:p w14:paraId="4ECDD6AD"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5</w:t>
            </w:r>
          </w:p>
        </w:tc>
        <w:tc>
          <w:tcPr>
            <w:tcW w:w="1378" w:type="dxa"/>
          </w:tcPr>
          <w:p w14:paraId="49B19A4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73" w:type="dxa"/>
            <w:gridSpan w:val="2"/>
          </w:tcPr>
          <w:p w14:paraId="3D78005D"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c>
          <w:tcPr>
            <w:tcW w:w="1383" w:type="dxa"/>
          </w:tcPr>
          <w:p w14:paraId="3FB2CB93"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4</w:t>
            </w:r>
          </w:p>
        </w:tc>
      </w:tr>
      <w:tr w:rsidR="00F21946" w:rsidRPr="0055734E" w14:paraId="49A9E8CB" w14:textId="77777777" w:rsidTr="00884947">
        <w:tc>
          <w:tcPr>
            <w:tcW w:w="2616" w:type="dxa"/>
          </w:tcPr>
          <w:p w14:paraId="1996BCA9"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Fisica</w:t>
            </w:r>
          </w:p>
        </w:tc>
        <w:tc>
          <w:tcPr>
            <w:tcW w:w="1418" w:type="dxa"/>
          </w:tcPr>
          <w:p w14:paraId="46D050FF"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40C029E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2714E9B3"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68563CE2"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4F6AA788"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F21946" w:rsidRPr="0055734E" w14:paraId="0182790A" w14:textId="77777777" w:rsidTr="00884947">
        <w:tc>
          <w:tcPr>
            <w:tcW w:w="2616" w:type="dxa"/>
          </w:tcPr>
          <w:p w14:paraId="16548C2A"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Scienze naturali **</w:t>
            </w:r>
          </w:p>
        </w:tc>
        <w:tc>
          <w:tcPr>
            <w:tcW w:w="1418" w:type="dxa"/>
          </w:tcPr>
          <w:p w14:paraId="4491E79F"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2C6F99BA"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50693BAD"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73" w:type="dxa"/>
            <w:gridSpan w:val="2"/>
          </w:tcPr>
          <w:p w14:paraId="70234425"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c>
          <w:tcPr>
            <w:tcW w:w="1383" w:type="dxa"/>
          </w:tcPr>
          <w:p w14:paraId="13FA39A7"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w:t>
            </w:r>
          </w:p>
        </w:tc>
      </w:tr>
      <w:tr w:rsidR="00F21946" w:rsidRPr="0055734E" w14:paraId="3F93CF09" w14:textId="77777777" w:rsidTr="00884947">
        <w:tc>
          <w:tcPr>
            <w:tcW w:w="2616" w:type="dxa"/>
          </w:tcPr>
          <w:p w14:paraId="056A1F0C"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Disegno e storia dell’arte</w:t>
            </w:r>
          </w:p>
        </w:tc>
        <w:tc>
          <w:tcPr>
            <w:tcW w:w="1418" w:type="dxa"/>
          </w:tcPr>
          <w:p w14:paraId="5335BB7E"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4F66B596"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325109C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69F18377"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714D5A73"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F21946" w:rsidRPr="0055734E" w14:paraId="45E2AF10" w14:textId="77777777" w:rsidTr="00884947">
        <w:tc>
          <w:tcPr>
            <w:tcW w:w="2616" w:type="dxa"/>
          </w:tcPr>
          <w:p w14:paraId="247A5D6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Scienze motorie e sportive</w:t>
            </w:r>
          </w:p>
        </w:tc>
        <w:tc>
          <w:tcPr>
            <w:tcW w:w="1418" w:type="dxa"/>
          </w:tcPr>
          <w:p w14:paraId="055EA0D9"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607" w:type="dxa"/>
          </w:tcPr>
          <w:p w14:paraId="1A4D698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8" w:type="dxa"/>
          </w:tcPr>
          <w:p w14:paraId="26D6C2A1"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73" w:type="dxa"/>
            <w:gridSpan w:val="2"/>
          </w:tcPr>
          <w:p w14:paraId="17F558C2"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c>
          <w:tcPr>
            <w:tcW w:w="1383" w:type="dxa"/>
          </w:tcPr>
          <w:p w14:paraId="3A5ABBC8"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w:t>
            </w:r>
          </w:p>
        </w:tc>
      </w:tr>
      <w:tr w:rsidR="00F21946" w:rsidRPr="0055734E" w14:paraId="0B48B326" w14:textId="77777777" w:rsidTr="00884947">
        <w:tc>
          <w:tcPr>
            <w:tcW w:w="2616" w:type="dxa"/>
          </w:tcPr>
          <w:p w14:paraId="2462D6A0"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Religione cattolica o attività alternativa</w:t>
            </w:r>
          </w:p>
        </w:tc>
        <w:tc>
          <w:tcPr>
            <w:tcW w:w="1418" w:type="dxa"/>
          </w:tcPr>
          <w:p w14:paraId="7ED07B7B"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607" w:type="dxa"/>
          </w:tcPr>
          <w:p w14:paraId="1F1E293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78" w:type="dxa"/>
          </w:tcPr>
          <w:p w14:paraId="631F6BC2"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73" w:type="dxa"/>
            <w:gridSpan w:val="2"/>
          </w:tcPr>
          <w:p w14:paraId="4775D056"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c>
          <w:tcPr>
            <w:tcW w:w="1383" w:type="dxa"/>
          </w:tcPr>
          <w:p w14:paraId="0DC64B70"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1</w:t>
            </w:r>
          </w:p>
        </w:tc>
      </w:tr>
      <w:tr w:rsidR="00F21946" w:rsidRPr="0055734E" w14:paraId="355DE5D1" w14:textId="77777777" w:rsidTr="00884947">
        <w:tc>
          <w:tcPr>
            <w:tcW w:w="2616" w:type="dxa"/>
          </w:tcPr>
          <w:p w14:paraId="7F0D79C4"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Totale ore settimanali</w:t>
            </w:r>
          </w:p>
        </w:tc>
        <w:tc>
          <w:tcPr>
            <w:tcW w:w="1418" w:type="dxa"/>
          </w:tcPr>
          <w:p w14:paraId="4305408D"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27</w:t>
            </w:r>
          </w:p>
        </w:tc>
        <w:tc>
          <w:tcPr>
            <w:tcW w:w="1607" w:type="dxa"/>
          </w:tcPr>
          <w:p w14:paraId="3B8A2DE0"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27</w:t>
            </w:r>
          </w:p>
        </w:tc>
        <w:tc>
          <w:tcPr>
            <w:tcW w:w="1378" w:type="dxa"/>
          </w:tcPr>
          <w:p w14:paraId="3F0EBD3F"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30</w:t>
            </w:r>
          </w:p>
        </w:tc>
        <w:tc>
          <w:tcPr>
            <w:tcW w:w="1373" w:type="dxa"/>
            <w:gridSpan w:val="2"/>
          </w:tcPr>
          <w:p w14:paraId="337EEFAE"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30</w:t>
            </w:r>
          </w:p>
        </w:tc>
        <w:tc>
          <w:tcPr>
            <w:tcW w:w="1383" w:type="dxa"/>
          </w:tcPr>
          <w:p w14:paraId="27BDBF3A" w14:textId="77777777" w:rsidR="00F21946" w:rsidRPr="0055734E" w:rsidRDefault="00F21946" w:rsidP="005329D8">
            <w:pPr>
              <w:spacing w:line="276" w:lineRule="auto"/>
              <w:rPr>
                <w:rFonts w:ascii="Times New Roman" w:hAnsi="Times New Roman" w:cs="Times New Roman"/>
                <w:sz w:val="20"/>
                <w:szCs w:val="20"/>
              </w:rPr>
            </w:pPr>
            <w:r w:rsidRPr="0055734E">
              <w:rPr>
                <w:rStyle w:val="Enfasigrassetto"/>
                <w:rFonts w:ascii="Times New Roman" w:hAnsi="Times New Roman" w:cs="Times New Roman"/>
                <w:sz w:val="20"/>
                <w:szCs w:val="20"/>
              </w:rPr>
              <w:t>30</w:t>
            </w:r>
          </w:p>
        </w:tc>
      </w:tr>
    </w:tbl>
    <w:p w14:paraId="2D105834" w14:textId="77777777" w:rsidR="00271C92" w:rsidRDefault="00271C92" w:rsidP="005329D8">
      <w:pPr>
        <w:spacing w:after="0" w:line="276" w:lineRule="auto"/>
        <w:rPr>
          <w:rFonts w:ascii="Times New Roman" w:hAnsi="Times New Roman" w:cs="Times New Roman"/>
        </w:rPr>
      </w:pPr>
    </w:p>
    <w:tbl>
      <w:tblPr>
        <w:tblStyle w:val="Grigliatabella"/>
        <w:tblW w:w="0" w:type="auto"/>
        <w:tblInd w:w="-147" w:type="dxa"/>
        <w:tblLook w:val="04A0" w:firstRow="1" w:lastRow="0" w:firstColumn="1" w:lastColumn="0" w:noHBand="0" w:noVBand="1"/>
      </w:tblPr>
      <w:tblGrid>
        <w:gridCol w:w="2616"/>
        <w:gridCol w:w="1418"/>
        <w:gridCol w:w="1607"/>
        <w:gridCol w:w="1378"/>
        <w:gridCol w:w="1373"/>
        <w:gridCol w:w="1383"/>
      </w:tblGrid>
      <w:tr w:rsidR="007E13D6" w:rsidRPr="0055734E" w14:paraId="290DEFF5" w14:textId="77777777" w:rsidTr="00296C14">
        <w:tc>
          <w:tcPr>
            <w:tcW w:w="9775" w:type="dxa"/>
            <w:gridSpan w:val="6"/>
          </w:tcPr>
          <w:p w14:paraId="2D296B81" w14:textId="364E2B1E" w:rsidR="007E13D6" w:rsidRPr="007E13D6" w:rsidRDefault="007E13D6" w:rsidP="007E13D6">
            <w:pPr>
              <w:spacing w:line="276" w:lineRule="auto"/>
              <w:jc w:val="center"/>
              <w:rPr>
                <w:rFonts w:ascii="Times New Roman" w:hAnsi="Times New Roman" w:cs="Times New Roman"/>
                <w:b/>
                <w:bCs/>
                <w:sz w:val="20"/>
                <w:szCs w:val="20"/>
              </w:rPr>
            </w:pPr>
            <w:r w:rsidRPr="007E13D6">
              <w:rPr>
                <w:rFonts w:ascii="Times New Roman" w:hAnsi="Times New Roman" w:cs="Times New Roman"/>
                <w:b/>
                <w:bCs/>
                <w:sz w:val="20"/>
                <w:szCs w:val="20"/>
              </w:rPr>
              <w:t>SEZIONE OPZIONALE</w:t>
            </w:r>
            <w:r>
              <w:rPr>
                <w:rFonts w:ascii="Times New Roman" w:hAnsi="Times New Roman" w:cs="Times New Roman"/>
                <w:b/>
                <w:bCs/>
                <w:sz w:val="20"/>
                <w:szCs w:val="20"/>
              </w:rPr>
              <w:t>***</w:t>
            </w:r>
          </w:p>
        </w:tc>
      </w:tr>
      <w:tr w:rsidR="007E13D6" w:rsidRPr="0055734E" w14:paraId="55058EA5" w14:textId="77777777" w:rsidTr="002B7F92">
        <w:tc>
          <w:tcPr>
            <w:tcW w:w="2616" w:type="dxa"/>
          </w:tcPr>
          <w:p w14:paraId="16BB5768" w14:textId="0764ABCA" w:rsidR="007E13D6" w:rsidRPr="007E13D6" w:rsidRDefault="007E13D6" w:rsidP="002B7F92">
            <w:pPr>
              <w:spacing w:line="276" w:lineRule="auto"/>
              <w:rPr>
                <w:rFonts w:ascii="Times New Roman" w:hAnsi="Times New Roman" w:cs="Times New Roman"/>
                <w:b/>
                <w:bCs/>
                <w:sz w:val="20"/>
                <w:szCs w:val="20"/>
              </w:rPr>
            </w:pPr>
            <w:r w:rsidRPr="007E13D6">
              <w:rPr>
                <w:rFonts w:ascii="Times New Roman" w:hAnsi="Times New Roman" w:cs="Times New Roman"/>
                <w:b/>
                <w:bCs/>
                <w:sz w:val="20"/>
                <w:szCs w:val="20"/>
              </w:rPr>
              <w:t>Lingua e cultura straniera: Tedesco</w:t>
            </w:r>
          </w:p>
        </w:tc>
        <w:tc>
          <w:tcPr>
            <w:tcW w:w="1418" w:type="dxa"/>
          </w:tcPr>
          <w:p w14:paraId="2C14FC9C" w14:textId="770E8F59" w:rsidR="007E13D6" w:rsidRPr="007E13D6" w:rsidRDefault="007E13D6" w:rsidP="002B7F92">
            <w:pPr>
              <w:spacing w:line="276" w:lineRule="auto"/>
              <w:rPr>
                <w:rFonts w:ascii="Times New Roman" w:hAnsi="Times New Roman" w:cs="Times New Roman"/>
                <w:b/>
                <w:bCs/>
                <w:sz w:val="20"/>
                <w:szCs w:val="20"/>
              </w:rPr>
            </w:pPr>
            <w:r w:rsidRPr="007E13D6">
              <w:rPr>
                <w:rFonts w:ascii="Times New Roman" w:hAnsi="Times New Roman" w:cs="Times New Roman"/>
                <w:b/>
                <w:bCs/>
                <w:sz w:val="20"/>
                <w:szCs w:val="20"/>
              </w:rPr>
              <w:t>2</w:t>
            </w:r>
          </w:p>
        </w:tc>
        <w:tc>
          <w:tcPr>
            <w:tcW w:w="1607" w:type="dxa"/>
          </w:tcPr>
          <w:p w14:paraId="3C2BBF9E" w14:textId="049E450B" w:rsidR="007E13D6" w:rsidRPr="007E13D6" w:rsidRDefault="007E13D6" w:rsidP="002B7F92">
            <w:pPr>
              <w:spacing w:line="276" w:lineRule="auto"/>
              <w:rPr>
                <w:rFonts w:ascii="Times New Roman" w:hAnsi="Times New Roman" w:cs="Times New Roman"/>
                <w:b/>
                <w:bCs/>
                <w:sz w:val="20"/>
                <w:szCs w:val="20"/>
              </w:rPr>
            </w:pPr>
            <w:r w:rsidRPr="007E13D6">
              <w:rPr>
                <w:rFonts w:ascii="Times New Roman" w:hAnsi="Times New Roman" w:cs="Times New Roman"/>
                <w:b/>
                <w:bCs/>
                <w:sz w:val="20"/>
                <w:szCs w:val="20"/>
              </w:rPr>
              <w:t>2</w:t>
            </w:r>
          </w:p>
        </w:tc>
        <w:tc>
          <w:tcPr>
            <w:tcW w:w="1378" w:type="dxa"/>
          </w:tcPr>
          <w:p w14:paraId="7562ED28" w14:textId="46CB6647" w:rsidR="007E13D6" w:rsidRPr="007E13D6" w:rsidRDefault="007E13D6" w:rsidP="002B7F92">
            <w:pPr>
              <w:spacing w:line="276" w:lineRule="auto"/>
              <w:rPr>
                <w:rFonts w:ascii="Times New Roman" w:hAnsi="Times New Roman" w:cs="Times New Roman"/>
                <w:b/>
                <w:bCs/>
                <w:sz w:val="20"/>
                <w:szCs w:val="20"/>
              </w:rPr>
            </w:pPr>
            <w:r w:rsidRPr="007E13D6">
              <w:rPr>
                <w:rFonts w:ascii="Times New Roman" w:hAnsi="Times New Roman" w:cs="Times New Roman"/>
                <w:b/>
                <w:bCs/>
                <w:sz w:val="20"/>
                <w:szCs w:val="20"/>
              </w:rPr>
              <w:t>2</w:t>
            </w:r>
          </w:p>
        </w:tc>
        <w:tc>
          <w:tcPr>
            <w:tcW w:w="1373" w:type="dxa"/>
          </w:tcPr>
          <w:p w14:paraId="6F3112C9" w14:textId="041F7CE0" w:rsidR="007E13D6" w:rsidRPr="007E13D6" w:rsidRDefault="007E13D6" w:rsidP="002B7F92">
            <w:pPr>
              <w:spacing w:line="276" w:lineRule="auto"/>
              <w:rPr>
                <w:rFonts w:ascii="Times New Roman" w:hAnsi="Times New Roman" w:cs="Times New Roman"/>
                <w:b/>
                <w:bCs/>
                <w:sz w:val="20"/>
                <w:szCs w:val="20"/>
              </w:rPr>
            </w:pPr>
            <w:r w:rsidRPr="007E13D6">
              <w:rPr>
                <w:rFonts w:ascii="Times New Roman" w:hAnsi="Times New Roman" w:cs="Times New Roman"/>
                <w:b/>
                <w:bCs/>
                <w:sz w:val="20"/>
                <w:szCs w:val="20"/>
              </w:rPr>
              <w:t>2</w:t>
            </w:r>
          </w:p>
        </w:tc>
        <w:tc>
          <w:tcPr>
            <w:tcW w:w="1383" w:type="dxa"/>
          </w:tcPr>
          <w:p w14:paraId="48AAA194" w14:textId="47065100" w:rsidR="007E13D6" w:rsidRPr="007E13D6" w:rsidRDefault="007E13D6" w:rsidP="002B7F92">
            <w:pPr>
              <w:spacing w:line="276" w:lineRule="auto"/>
              <w:rPr>
                <w:rFonts w:ascii="Times New Roman" w:hAnsi="Times New Roman" w:cs="Times New Roman"/>
                <w:b/>
                <w:bCs/>
                <w:sz w:val="20"/>
                <w:szCs w:val="20"/>
              </w:rPr>
            </w:pPr>
            <w:r w:rsidRPr="007E13D6">
              <w:rPr>
                <w:rFonts w:ascii="Times New Roman" w:hAnsi="Times New Roman" w:cs="Times New Roman"/>
                <w:b/>
                <w:bCs/>
                <w:sz w:val="20"/>
                <w:szCs w:val="20"/>
              </w:rPr>
              <w:t>2</w:t>
            </w:r>
          </w:p>
        </w:tc>
      </w:tr>
      <w:tr w:rsidR="007E13D6" w:rsidRPr="005329D8" w14:paraId="720466D1" w14:textId="77777777" w:rsidTr="002B7F92">
        <w:tc>
          <w:tcPr>
            <w:tcW w:w="2616" w:type="dxa"/>
          </w:tcPr>
          <w:p w14:paraId="513E2EA6" w14:textId="77777777" w:rsidR="007E13D6" w:rsidRPr="005329D8" w:rsidRDefault="007E13D6" w:rsidP="002B7F92">
            <w:pPr>
              <w:spacing w:line="276" w:lineRule="auto"/>
              <w:rPr>
                <w:rFonts w:ascii="Times New Roman" w:hAnsi="Times New Roman" w:cs="Times New Roman"/>
              </w:rPr>
            </w:pPr>
            <w:r w:rsidRPr="005329D8">
              <w:rPr>
                <w:rStyle w:val="Enfasigrassetto"/>
                <w:rFonts w:ascii="Times New Roman" w:hAnsi="Times New Roman" w:cs="Times New Roman"/>
              </w:rPr>
              <w:t>Totale ore settimanali</w:t>
            </w:r>
          </w:p>
        </w:tc>
        <w:tc>
          <w:tcPr>
            <w:tcW w:w="1418" w:type="dxa"/>
          </w:tcPr>
          <w:p w14:paraId="599086EC" w14:textId="4937883F" w:rsidR="007E13D6" w:rsidRPr="003D3EEC" w:rsidRDefault="003D3EEC" w:rsidP="002B7F92">
            <w:pPr>
              <w:spacing w:line="276" w:lineRule="auto"/>
              <w:rPr>
                <w:rFonts w:ascii="Times New Roman" w:hAnsi="Times New Roman" w:cs="Times New Roman"/>
              </w:rPr>
            </w:pPr>
            <w:r w:rsidRPr="003D3EEC">
              <w:rPr>
                <w:rStyle w:val="Enfasigrassetto"/>
                <w:rFonts w:ascii="Times New Roman" w:hAnsi="Times New Roman" w:cs="Times New Roman"/>
              </w:rPr>
              <w:t>29</w:t>
            </w:r>
          </w:p>
        </w:tc>
        <w:tc>
          <w:tcPr>
            <w:tcW w:w="1607" w:type="dxa"/>
          </w:tcPr>
          <w:p w14:paraId="1894E5CD" w14:textId="659225BE" w:rsidR="007E13D6" w:rsidRPr="001700A0" w:rsidRDefault="001700A0" w:rsidP="002B7F92">
            <w:pPr>
              <w:spacing w:line="276" w:lineRule="auto"/>
              <w:rPr>
                <w:rFonts w:ascii="Times New Roman" w:hAnsi="Times New Roman" w:cs="Times New Roman"/>
              </w:rPr>
            </w:pPr>
            <w:r w:rsidRPr="001700A0">
              <w:rPr>
                <w:rStyle w:val="Enfasigrassetto"/>
                <w:rFonts w:ascii="Times New Roman" w:hAnsi="Times New Roman" w:cs="Times New Roman"/>
              </w:rPr>
              <w:t>29</w:t>
            </w:r>
          </w:p>
        </w:tc>
        <w:tc>
          <w:tcPr>
            <w:tcW w:w="1378" w:type="dxa"/>
          </w:tcPr>
          <w:p w14:paraId="2340A9B0" w14:textId="36121034" w:rsidR="007E13D6" w:rsidRPr="005329D8" w:rsidRDefault="003D3EEC" w:rsidP="002B7F92">
            <w:pPr>
              <w:spacing w:line="276" w:lineRule="auto"/>
              <w:rPr>
                <w:rFonts w:ascii="Times New Roman" w:hAnsi="Times New Roman" w:cs="Times New Roman"/>
              </w:rPr>
            </w:pPr>
            <w:r>
              <w:rPr>
                <w:rStyle w:val="Enfasigrassetto"/>
                <w:rFonts w:ascii="Times New Roman" w:hAnsi="Times New Roman" w:cs="Times New Roman"/>
              </w:rPr>
              <w:t>3</w:t>
            </w:r>
            <w:r w:rsidR="001700A0">
              <w:rPr>
                <w:rStyle w:val="Enfasigrassetto"/>
                <w:rFonts w:ascii="Times New Roman" w:hAnsi="Times New Roman" w:cs="Times New Roman"/>
              </w:rPr>
              <w:t>2</w:t>
            </w:r>
          </w:p>
        </w:tc>
        <w:tc>
          <w:tcPr>
            <w:tcW w:w="1373" w:type="dxa"/>
          </w:tcPr>
          <w:p w14:paraId="02BA91F8" w14:textId="601A951D" w:rsidR="007E13D6" w:rsidRPr="005329D8" w:rsidRDefault="003D3EEC" w:rsidP="002B7F92">
            <w:pPr>
              <w:spacing w:line="276" w:lineRule="auto"/>
              <w:rPr>
                <w:rFonts w:ascii="Times New Roman" w:hAnsi="Times New Roman" w:cs="Times New Roman"/>
              </w:rPr>
            </w:pPr>
            <w:r>
              <w:rPr>
                <w:rStyle w:val="Enfasigrassetto"/>
                <w:rFonts w:ascii="Times New Roman" w:hAnsi="Times New Roman" w:cs="Times New Roman"/>
              </w:rPr>
              <w:t>3</w:t>
            </w:r>
            <w:r w:rsidR="001700A0">
              <w:rPr>
                <w:rStyle w:val="Enfasigrassetto"/>
                <w:rFonts w:ascii="Times New Roman" w:hAnsi="Times New Roman" w:cs="Times New Roman"/>
              </w:rPr>
              <w:t>2</w:t>
            </w:r>
          </w:p>
        </w:tc>
        <w:tc>
          <w:tcPr>
            <w:tcW w:w="1383" w:type="dxa"/>
          </w:tcPr>
          <w:p w14:paraId="4A7E8014" w14:textId="2B398E15" w:rsidR="007E13D6" w:rsidRPr="005329D8" w:rsidRDefault="003D3EEC" w:rsidP="002B7F92">
            <w:pPr>
              <w:spacing w:line="276" w:lineRule="auto"/>
              <w:rPr>
                <w:rFonts w:ascii="Times New Roman" w:hAnsi="Times New Roman" w:cs="Times New Roman"/>
              </w:rPr>
            </w:pPr>
            <w:r>
              <w:rPr>
                <w:rStyle w:val="Enfasigrassetto"/>
                <w:rFonts w:ascii="Times New Roman" w:hAnsi="Times New Roman" w:cs="Times New Roman"/>
              </w:rPr>
              <w:t>3</w:t>
            </w:r>
            <w:r w:rsidR="001700A0">
              <w:rPr>
                <w:rStyle w:val="Enfasigrassetto"/>
                <w:rFonts w:ascii="Times New Roman" w:hAnsi="Times New Roman" w:cs="Times New Roman"/>
              </w:rPr>
              <w:t>2</w:t>
            </w:r>
          </w:p>
        </w:tc>
      </w:tr>
    </w:tbl>
    <w:p w14:paraId="2F91103B" w14:textId="77777777" w:rsidR="0055734E" w:rsidRDefault="0055734E" w:rsidP="005329D8">
      <w:pPr>
        <w:spacing w:after="0" w:line="276" w:lineRule="auto"/>
        <w:rPr>
          <w:rFonts w:ascii="Times New Roman" w:hAnsi="Times New Roman" w:cs="Times New Roman"/>
        </w:rPr>
      </w:pPr>
    </w:p>
    <w:p w14:paraId="6714905D" w14:textId="401ECFAF" w:rsidR="00271C92" w:rsidRPr="0055734E" w:rsidRDefault="00F21946" w:rsidP="007E13D6">
      <w:pPr>
        <w:spacing w:after="0" w:line="276" w:lineRule="auto"/>
        <w:jc w:val="both"/>
        <w:rPr>
          <w:rFonts w:ascii="Times New Roman" w:hAnsi="Times New Roman" w:cs="Times New Roman"/>
          <w:sz w:val="20"/>
          <w:szCs w:val="20"/>
        </w:rPr>
      </w:pPr>
      <w:r w:rsidRPr="0055734E">
        <w:rPr>
          <w:rFonts w:ascii="Times New Roman" w:hAnsi="Times New Roman" w:cs="Times New Roman"/>
          <w:sz w:val="20"/>
          <w:szCs w:val="20"/>
          <w:shd w:val="clear" w:color="auto" w:fill="FFFFFF"/>
        </w:rPr>
        <w:t>* con Informatica al primo biennio</w:t>
      </w:r>
      <w:r w:rsidR="0055734E" w:rsidRPr="0055734E">
        <w:rPr>
          <w:rFonts w:ascii="Times New Roman" w:hAnsi="Times New Roman" w:cs="Times New Roman"/>
          <w:sz w:val="20"/>
          <w:szCs w:val="20"/>
          <w:shd w:val="clear" w:color="auto" w:fill="FFFFFF"/>
        </w:rPr>
        <w:t xml:space="preserve">; </w:t>
      </w:r>
      <w:r w:rsidRPr="0055734E">
        <w:rPr>
          <w:rFonts w:ascii="Times New Roman" w:hAnsi="Times New Roman" w:cs="Times New Roman"/>
          <w:sz w:val="20"/>
          <w:szCs w:val="20"/>
          <w:shd w:val="clear" w:color="auto" w:fill="FFFFFF"/>
        </w:rPr>
        <w:t>** Biologia, Chimica, Scienze della Terra</w:t>
      </w:r>
      <w:r w:rsidR="007E13D6">
        <w:rPr>
          <w:rFonts w:ascii="Times New Roman" w:hAnsi="Times New Roman" w:cs="Times New Roman"/>
          <w:sz w:val="20"/>
          <w:szCs w:val="20"/>
          <w:shd w:val="clear" w:color="auto" w:fill="FFFFFF"/>
        </w:rPr>
        <w:t>; ***Sperimentazione ozionale della sezione C a scorrimento.</w:t>
      </w:r>
    </w:p>
    <w:p w14:paraId="7FDC6ABC" w14:textId="1A2CC584" w:rsidR="00271C92" w:rsidRPr="005329D8" w:rsidRDefault="00271C92" w:rsidP="005329D8">
      <w:pPr>
        <w:spacing w:after="0" w:line="276" w:lineRule="auto"/>
        <w:rPr>
          <w:rFonts w:ascii="Times New Roman" w:hAnsi="Times New Roman" w:cs="Times New Roman"/>
        </w:rPr>
      </w:pPr>
    </w:p>
    <w:p w14:paraId="45F7B1CC" w14:textId="77777777" w:rsidR="00F10FB0" w:rsidRPr="005329D8" w:rsidRDefault="00F10FB0" w:rsidP="005329D8">
      <w:pPr>
        <w:spacing w:after="0" w:line="276" w:lineRule="auto"/>
        <w:rPr>
          <w:rFonts w:ascii="Times New Roman" w:hAnsi="Times New Roman" w:cs="Times New Roman"/>
          <w:b/>
          <w:bCs/>
          <w:u w:val="single"/>
        </w:rPr>
      </w:pPr>
      <w:r w:rsidRPr="005329D8">
        <w:rPr>
          <w:rFonts w:ascii="Times New Roman" w:hAnsi="Times New Roman" w:cs="Times New Roman"/>
          <w:b/>
          <w:bCs/>
          <w:u w:val="single"/>
        </w:rPr>
        <w:t>Piano degli Studi del Liceo Scientifico – opzione Scienze Applicate</w:t>
      </w:r>
    </w:p>
    <w:p w14:paraId="4A6CB08E" w14:textId="77777777" w:rsidR="00F10FB0" w:rsidRPr="005329D8" w:rsidRDefault="00F10FB0" w:rsidP="005329D8">
      <w:pPr>
        <w:spacing w:after="0" w:line="276" w:lineRule="auto"/>
        <w:rPr>
          <w:rFonts w:ascii="Times New Roman" w:hAnsi="Times New Roman" w:cs="Times New Roman"/>
        </w:rPr>
      </w:pPr>
    </w:p>
    <w:tbl>
      <w:tblPr>
        <w:tblStyle w:val="Grigliatabella"/>
        <w:tblW w:w="0" w:type="auto"/>
        <w:tblInd w:w="-147" w:type="dxa"/>
        <w:tblLook w:val="04A0" w:firstRow="1" w:lastRow="0" w:firstColumn="1" w:lastColumn="0" w:noHBand="0" w:noVBand="1"/>
      </w:tblPr>
      <w:tblGrid>
        <w:gridCol w:w="2616"/>
        <w:gridCol w:w="1418"/>
        <w:gridCol w:w="1607"/>
        <w:gridCol w:w="1378"/>
        <w:gridCol w:w="69"/>
        <w:gridCol w:w="1304"/>
        <w:gridCol w:w="1383"/>
      </w:tblGrid>
      <w:tr w:rsidR="00F10FB0" w:rsidRPr="005329D8" w14:paraId="57425C72" w14:textId="77777777" w:rsidTr="00884947">
        <w:tc>
          <w:tcPr>
            <w:tcW w:w="2616" w:type="dxa"/>
            <w:vMerge w:val="restart"/>
          </w:tcPr>
          <w:p w14:paraId="46BE226F" w14:textId="77777777" w:rsidR="00F10FB0" w:rsidRPr="007E13D6" w:rsidRDefault="00F10FB0" w:rsidP="005329D8">
            <w:pPr>
              <w:shd w:val="clear" w:color="auto" w:fill="F6F7F9"/>
              <w:spacing w:line="276" w:lineRule="auto"/>
              <w:rPr>
                <w:rFonts w:ascii="Times New Roman" w:eastAsia="Times New Roman" w:hAnsi="Times New Roman" w:cs="Times New Roman"/>
                <w:sz w:val="20"/>
                <w:szCs w:val="20"/>
                <w:lang w:eastAsia="it-IT"/>
              </w:rPr>
            </w:pPr>
            <w:r w:rsidRPr="007E13D6">
              <w:rPr>
                <w:rFonts w:ascii="Times New Roman" w:eastAsia="Times New Roman" w:hAnsi="Times New Roman" w:cs="Times New Roman"/>
                <w:b/>
                <w:bCs/>
                <w:sz w:val="20"/>
                <w:szCs w:val="20"/>
                <w:lang w:eastAsia="it-IT"/>
              </w:rPr>
              <w:t>Attività e insegnamenti obbligatori per tutti gli studenti</w:t>
            </w:r>
          </w:p>
        </w:tc>
        <w:tc>
          <w:tcPr>
            <w:tcW w:w="3025" w:type="dxa"/>
            <w:gridSpan w:val="2"/>
          </w:tcPr>
          <w:p w14:paraId="073BD6EB" w14:textId="77777777" w:rsidR="00F10FB0" w:rsidRPr="007E13D6" w:rsidRDefault="00F10FB0" w:rsidP="005329D8">
            <w:pPr>
              <w:spacing w:line="276" w:lineRule="auto"/>
              <w:rPr>
                <w:rFonts w:ascii="Times New Roman" w:hAnsi="Times New Roman" w:cs="Times New Roman"/>
                <w:sz w:val="20"/>
                <w:szCs w:val="20"/>
              </w:rPr>
            </w:pPr>
            <w:r w:rsidRPr="007E13D6">
              <w:rPr>
                <w:rFonts w:ascii="Times New Roman" w:hAnsi="Times New Roman" w:cs="Times New Roman"/>
                <w:sz w:val="20"/>
                <w:szCs w:val="20"/>
              </w:rPr>
              <w:t>1° biennio</w:t>
            </w:r>
          </w:p>
        </w:tc>
        <w:tc>
          <w:tcPr>
            <w:tcW w:w="2751" w:type="dxa"/>
            <w:gridSpan w:val="3"/>
          </w:tcPr>
          <w:p w14:paraId="1DB099A4" w14:textId="77777777" w:rsidR="00F10FB0" w:rsidRPr="007E13D6" w:rsidRDefault="00F10FB0" w:rsidP="005329D8">
            <w:pPr>
              <w:spacing w:line="276" w:lineRule="auto"/>
              <w:rPr>
                <w:rFonts w:ascii="Times New Roman" w:hAnsi="Times New Roman" w:cs="Times New Roman"/>
                <w:sz w:val="20"/>
                <w:szCs w:val="20"/>
              </w:rPr>
            </w:pPr>
            <w:r w:rsidRPr="007E13D6">
              <w:rPr>
                <w:rFonts w:ascii="Times New Roman" w:hAnsi="Times New Roman" w:cs="Times New Roman"/>
                <w:sz w:val="20"/>
                <w:szCs w:val="20"/>
              </w:rPr>
              <w:t>2° biennio</w:t>
            </w:r>
          </w:p>
        </w:tc>
        <w:tc>
          <w:tcPr>
            <w:tcW w:w="1383" w:type="dxa"/>
            <w:vMerge w:val="restart"/>
          </w:tcPr>
          <w:p w14:paraId="1B02D8C2" w14:textId="77777777" w:rsidR="00F10FB0" w:rsidRPr="007E13D6" w:rsidRDefault="00F10FB0" w:rsidP="005329D8">
            <w:pPr>
              <w:spacing w:line="276" w:lineRule="auto"/>
              <w:rPr>
                <w:rFonts w:ascii="Times New Roman" w:hAnsi="Times New Roman" w:cs="Times New Roman"/>
                <w:sz w:val="20"/>
                <w:szCs w:val="20"/>
              </w:rPr>
            </w:pPr>
            <w:r w:rsidRPr="007E13D6">
              <w:rPr>
                <w:rFonts w:ascii="Times New Roman" w:hAnsi="Times New Roman" w:cs="Times New Roman"/>
                <w:sz w:val="20"/>
                <w:szCs w:val="20"/>
              </w:rPr>
              <w:t>5° anno</w:t>
            </w:r>
          </w:p>
        </w:tc>
      </w:tr>
      <w:tr w:rsidR="00F10FB0" w:rsidRPr="005329D8" w14:paraId="57697A20" w14:textId="77777777" w:rsidTr="00884947">
        <w:tc>
          <w:tcPr>
            <w:tcW w:w="2616" w:type="dxa"/>
            <w:vMerge/>
          </w:tcPr>
          <w:p w14:paraId="27E176AE" w14:textId="77777777" w:rsidR="00F10FB0" w:rsidRPr="007E13D6" w:rsidRDefault="00F10FB0" w:rsidP="005329D8">
            <w:pPr>
              <w:spacing w:line="276" w:lineRule="auto"/>
              <w:rPr>
                <w:rFonts w:ascii="Times New Roman" w:hAnsi="Times New Roman" w:cs="Times New Roman"/>
                <w:sz w:val="20"/>
                <w:szCs w:val="20"/>
              </w:rPr>
            </w:pPr>
          </w:p>
        </w:tc>
        <w:tc>
          <w:tcPr>
            <w:tcW w:w="1418" w:type="dxa"/>
          </w:tcPr>
          <w:p w14:paraId="0F92AEF5" w14:textId="77777777" w:rsidR="00F10FB0" w:rsidRPr="007E13D6" w:rsidRDefault="00F10FB0" w:rsidP="005329D8">
            <w:pPr>
              <w:spacing w:line="276" w:lineRule="auto"/>
              <w:rPr>
                <w:rFonts w:ascii="Times New Roman" w:hAnsi="Times New Roman" w:cs="Times New Roman"/>
                <w:sz w:val="20"/>
                <w:szCs w:val="20"/>
              </w:rPr>
            </w:pPr>
            <w:r w:rsidRPr="007E13D6">
              <w:rPr>
                <w:rFonts w:ascii="Times New Roman" w:hAnsi="Times New Roman" w:cs="Times New Roman"/>
                <w:sz w:val="20"/>
                <w:szCs w:val="20"/>
              </w:rPr>
              <w:t>1° anno</w:t>
            </w:r>
          </w:p>
        </w:tc>
        <w:tc>
          <w:tcPr>
            <w:tcW w:w="1607" w:type="dxa"/>
          </w:tcPr>
          <w:p w14:paraId="094E93E5" w14:textId="77777777" w:rsidR="00F10FB0" w:rsidRPr="007E13D6" w:rsidRDefault="00F10FB0" w:rsidP="005329D8">
            <w:pPr>
              <w:spacing w:line="276" w:lineRule="auto"/>
              <w:rPr>
                <w:rFonts w:ascii="Times New Roman" w:hAnsi="Times New Roman" w:cs="Times New Roman"/>
                <w:sz w:val="20"/>
                <w:szCs w:val="20"/>
              </w:rPr>
            </w:pPr>
            <w:r w:rsidRPr="007E13D6">
              <w:rPr>
                <w:rFonts w:ascii="Times New Roman" w:hAnsi="Times New Roman" w:cs="Times New Roman"/>
                <w:sz w:val="20"/>
                <w:szCs w:val="20"/>
              </w:rPr>
              <w:t>2° anno</w:t>
            </w:r>
          </w:p>
        </w:tc>
        <w:tc>
          <w:tcPr>
            <w:tcW w:w="1447" w:type="dxa"/>
            <w:gridSpan w:val="2"/>
          </w:tcPr>
          <w:p w14:paraId="268C7616" w14:textId="77777777" w:rsidR="00F10FB0" w:rsidRPr="007E13D6" w:rsidRDefault="00F10FB0" w:rsidP="005329D8">
            <w:pPr>
              <w:spacing w:line="276" w:lineRule="auto"/>
              <w:rPr>
                <w:rFonts w:ascii="Times New Roman" w:hAnsi="Times New Roman" w:cs="Times New Roman"/>
                <w:sz w:val="20"/>
                <w:szCs w:val="20"/>
              </w:rPr>
            </w:pPr>
            <w:r w:rsidRPr="007E13D6">
              <w:rPr>
                <w:rFonts w:ascii="Times New Roman" w:hAnsi="Times New Roman" w:cs="Times New Roman"/>
                <w:sz w:val="20"/>
                <w:szCs w:val="20"/>
              </w:rPr>
              <w:t>3° anno</w:t>
            </w:r>
          </w:p>
        </w:tc>
        <w:tc>
          <w:tcPr>
            <w:tcW w:w="1304" w:type="dxa"/>
          </w:tcPr>
          <w:p w14:paraId="759ADED0" w14:textId="77777777" w:rsidR="00F10FB0" w:rsidRPr="007E13D6" w:rsidRDefault="00F10FB0" w:rsidP="005329D8">
            <w:pPr>
              <w:spacing w:line="276" w:lineRule="auto"/>
              <w:rPr>
                <w:rFonts w:ascii="Times New Roman" w:hAnsi="Times New Roman" w:cs="Times New Roman"/>
                <w:sz w:val="20"/>
                <w:szCs w:val="20"/>
              </w:rPr>
            </w:pPr>
            <w:r w:rsidRPr="007E13D6">
              <w:rPr>
                <w:rFonts w:ascii="Times New Roman" w:hAnsi="Times New Roman" w:cs="Times New Roman"/>
                <w:sz w:val="20"/>
                <w:szCs w:val="20"/>
              </w:rPr>
              <w:t>4° anno</w:t>
            </w:r>
          </w:p>
        </w:tc>
        <w:tc>
          <w:tcPr>
            <w:tcW w:w="1383" w:type="dxa"/>
            <w:vMerge/>
          </w:tcPr>
          <w:p w14:paraId="5162D3F0" w14:textId="77777777" w:rsidR="00F10FB0" w:rsidRPr="007E13D6" w:rsidRDefault="00F10FB0" w:rsidP="005329D8">
            <w:pPr>
              <w:spacing w:line="276" w:lineRule="auto"/>
              <w:rPr>
                <w:rFonts w:ascii="Times New Roman" w:hAnsi="Times New Roman" w:cs="Times New Roman"/>
                <w:sz w:val="20"/>
                <w:szCs w:val="20"/>
              </w:rPr>
            </w:pPr>
          </w:p>
        </w:tc>
      </w:tr>
      <w:tr w:rsidR="00F10FB0" w:rsidRPr="005329D8" w14:paraId="152D8A50" w14:textId="77777777" w:rsidTr="00884947">
        <w:tc>
          <w:tcPr>
            <w:tcW w:w="9775" w:type="dxa"/>
            <w:gridSpan w:val="7"/>
          </w:tcPr>
          <w:p w14:paraId="047EF299" w14:textId="77777777" w:rsidR="00F10FB0" w:rsidRPr="007E13D6" w:rsidRDefault="00F10FB0" w:rsidP="005329D8">
            <w:pPr>
              <w:shd w:val="clear" w:color="auto" w:fill="F6F7F9"/>
              <w:spacing w:line="276" w:lineRule="auto"/>
              <w:rPr>
                <w:rFonts w:ascii="Times New Roman" w:eastAsia="Times New Roman" w:hAnsi="Times New Roman" w:cs="Times New Roman"/>
                <w:sz w:val="20"/>
                <w:szCs w:val="20"/>
                <w:lang w:eastAsia="it-IT"/>
              </w:rPr>
            </w:pPr>
            <w:r w:rsidRPr="007E13D6">
              <w:rPr>
                <w:rFonts w:ascii="Times New Roman" w:eastAsia="Times New Roman" w:hAnsi="Times New Roman" w:cs="Times New Roman"/>
                <w:b/>
                <w:bCs/>
                <w:sz w:val="20"/>
                <w:szCs w:val="20"/>
                <w:lang w:eastAsia="it-IT"/>
              </w:rPr>
              <w:t>Orario settimanale</w:t>
            </w:r>
          </w:p>
        </w:tc>
      </w:tr>
      <w:tr w:rsidR="00F10FB0" w:rsidRPr="005329D8" w14:paraId="24797568" w14:textId="77777777" w:rsidTr="00884947">
        <w:tc>
          <w:tcPr>
            <w:tcW w:w="2616" w:type="dxa"/>
          </w:tcPr>
          <w:p w14:paraId="0F1FD16B"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Lingua e letteratura italiana</w:t>
            </w:r>
          </w:p>
        </w:tc>
        <w:tc>
          <w:tcPr>
            <w:tcW w:w="1418" w:type="dxa"/>
          </w:tcPr>
          <w:p w14:paraId="52B1ABBE"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c>
          <w:tcPr>
            <w:tcW w:w="1607" w:type="dxa"/>
          </w:tcPr>
          <w:p w14:paraId="051688DF"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c>
          <w:tcPr>
            <w:tcW w:w="1378" w:type="dxa"/>
          </w:tcPr>
          <w:p w14:paraId="4C8D7541"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c>
          <w:tcPr>
            <w:tcW w:w="1373" w:type="dxa"/>
            <w:gridSpan w:val="2"/>
          </w:tcPr>
          <w:p w14:paraId="69D818D3"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c>
          <w:tcPr>
            <w:tcW w:w="1383" w:type="dxa"/>
          </w:tcPr>
          <w:p w14:paraId="223D4B2B"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r>
      <w:tr w:rsidR="00F10FB0" w:rsidRPr="005329D8" w14:paraId="166E23B2" w14:textId="77777777" w:rsidTr="00884947">
        <w:tc>
          <w:tcPr>
            <w:tcW w:w="2616" w:type="dxa"/>
          </w:tcPr>
          <w:p w14:paraId="6299E6E1"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Lingua e cultura straniera</w:t>
            </w:r>
          </w:p>
        </w:tc>
        <w:tc>
          <w:tcPr>
            <w:tcW w:w="1418" w:type="dxa"/>
          </w:tcPr>
          <w:p w14:paraId="453B263F"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607" w:type="dxa"/>
          </w:tcPr>
          <w:p w14:paraId="093716EE"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378" w:type="dxa"/>
          </w:tcPr>
          <w:p w14:paraId="21776C5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373" w:type="dxa"/>
            <w:gridSpan w:val="2"/>
          </w:tcPr>
          <w:p w14:paraId="7D845B8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383" w:type="dxa"/>
          </w:tcPr>
          <w:p w14:paraId="59B8825E"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r>
      <w:tr w:rsidR="00F10FB0" w:rsidRPr="005329D8" w14:paraId="1249F49F" w14:textId="77777777" w:rsidTr="00884947">
        <w:tc>
          <w:tcPr>
            <w:tcW w:w="2616" w:type="dxa"/>
          </w:tcPr>
          <w:p w14:paraId="1A5C2B73"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Storia e geografia</w:t>
            </w:r>
          </w:p>
        </w:tc>
        <w:tc>
          <w:tcPr>
            <w:tcW w:w="1418" w:type="dxa"/>
          </w:tcPr>
          <w:p w14:paraId="5CFB8EB4"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607" w:type="dxa"/>
          </w:tcPr>
          <w:p w14:paraId="399E6483"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378" w:type="dxa"/>
          </w:tcPr>
          <w:p w14:paraId="0C82B642"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 </w:t>
            </w:r>
          </w:p>
        </w:tc>
        <w:tc>
          <w:tcPr>
            <w:tcW w:w="1373" w:type="dxa"/>
            <w:gridSpan w:val="2"/>
          </w:tcPr>
          <w:p w14:paraId="0D96AC17"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 </w:t>
            </w:r>
          </w:p>
        </w:tc>
        <w:tc>
          <w:tcPr>
            <w:tcW w:w="1383" w:type="dxa"/>
          </w:tcPr>
          <w:p w14:paraId="6854A4FA"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 </w:t>
            </w:r>
          </w:p>
        </w:tc>
      </w:tr>
      <w:tr w:rsidR="00F10FB0" w:rsidRPr="005329D8" w14:paraId="011AF6E5" w14:textId="77777777" w:rsidTr="00884947">
        <w:tc>
          <w:tcPr>
            <w:tcW w:w="2616" w:type="dxa"/>
          </w:tcPr>
          <w:p w14:paraId="3A3A3D85"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Storia</w:t>
            </w:r>
          </w:p>
        </w:tc>
        <w:tc>
          <w:tcPr>
            <w:tcW w:w="1418" w:type="dxa"/>
          </w:tcPr>
          <w:p w14:paraId="6756F546"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 </w:t>
            </w:r>
          </w:p>
        </w:tc>
        <w:tc>
          <w:tcPr>
            <w:tcW w:w="1607" w:type="dxa"/>
          </w:tcPr>
          <w:p w14:paraId="0E0C7618"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 </w:t>
            </w:r>
          </w:p>
        </w:tc>
        <w:tc>
          <w:tcPr>
            <w:tcW w:w="1378" w:type="dxa"/>
          </w:tcPr>
          <w:p w14:paraId="0F1B2D45"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3" w:type="dxa"/>
            <w:gridSpan w:val="2"/>
          </w:tcPr>
          <w:p w14:paraId="20A46C8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83" w:type="dxa"/>
          </w:tcPr>
          <w:p w14:paraId="5EE48DA6"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r>
      <w:tr w:rsidR="00F10FB0" w:rsidRPr="005329D8" w14:paraId="31516D97" w14:textId="77777777" w:rsidTr="00884947">
        <w:tc>
          <w:tcPr>
            <w:tcW w:w="2616" w:type="dxa"/>
          </w:tcPr>
          <w:p w14:paraId="027E5DA7"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Filosofia</w:t>
            </w:r>
          </w:p>
        </w:tc>
        <w:tc>
          <w:tcPr>
            <w:tcW w:w="1418" w:type="dxa"/>
          </w:tcPr>
          <w:p w14:paraId="44DB7475"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 </w:t>
            </w:r>
          </w:p>
        </w:tc>
        <w:tc>
          <w:tcPr>
            <w:tcW w:w="1607" w:type="dxa"/>
          </w:tcPr>
          <w:p w14:paraId="320F98F6"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 </w:t>
            </w:r>
          </w:p>
        </w:tc>
        <w:tc>
          <w:tcPr>
            <w:tcW w:w="1378" w:type="dxa"/>
          </w:tcPr>
          <w:p w14:paraId="1B6BE88A"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3" w:type="dxa"/>
            <w:gridSpan w:val="2"/>
          </w:tcPr>
          <w:p w14:paraId="15C4C170"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83" w:type="dxa"/>
          </w:tcPr>
          <w:p w14:paraId="383DAE38"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r>
      <w:tr w:rsidR="00F10FB0" w:rsidRPr="005329D8" w14:paraId="5995C507" w14:textId="77777777" w:rsidTr="00884947">
        <w:tc>
          <w:tcPr>
            <w:tcW w:w="2616" w:type="dxa"/>
          </w:tcPr>
          <w:p w14:paraId="1BE60C21"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Matematica</w:t>
            </w:r>
          </w:p>
        </w:tc>
        <w:tc>
          <w:tcPr>
            <w:tcW w:w="1418" w:type="dxa"/>
          </w:tcPr>
          <w:p w14:paraId="636C1265"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5</w:t>
            </w:r>
          </w:p>
        </w:tc>
        <w:tc>
          <w:tcPr>
            <w:tcW w:w="1607" w:type="dxa"/>
          </w:tcPr>
          <w:p w14:paraId="440AA6AD"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c>
          <w:tcPr>
            <w:tcW w:w="1378" w:type="dxa"/>
          </w:tcPr>
          <w:p w14:paraId="67A90998"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c>
          <w:tcPr>
            <w:tcW w:w="1373" w:type="dxa"/>
            <w:gridSpan w:val="2"/>
          </w:tcPr>
          <w:p w14:paraId="5AE208C0"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c>
          <w:tcPr>
            <w:tcW w:w="1383" w:type="dxa"/>
          </w:tcPr>
          <w:p w14:paraId="2C76833F"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4</w:t>
            </w:r>
          </w:p>
        </w:tc>
      </w:tr>
      <w:tr w:rsidR="00F10FB0" w:rsidRPr="005329D8" w14:paraId="4E70621D" w14:textId="77777777" w:rsidTr="00884947">
        <w:tc>
          <w:tcPr>
            <w:tcW w:w="2616" w:type="dxa"/>
          </w:tcPr>
          <w:p w14:paraId="61B47FC6"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Informatica</w:t>
            </w:r>
          </w:p>
        </w:tc>
        <w:tc>
          <w:tcPr>
            <w:tcW w:w="1418" w:type="dxa"/>
          </w:tcPr>
          <w:p w14:paraId="6496ADC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607" w:type="dxa"/>
          </w:tcPr>
          <w:p w14:paraId="0395F694"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8" w:type="dxa"/>
          </w:tcPr>
          <w:p w14:paraId="2B21373A"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3" w:type="dxa"/>
            <w:gridSpan w:val="2"/>
          </w:tcPr>
          <w:p w14:paraId="34506D0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83" w:type="dxa"/>
          </w:tcPr>
          <w:p w14:paraId="0C73B842"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r>
      <w:tr w:rsidR="00F10FB0" w:rsidRPr="005329D8" w14:paraId="18A7E1B0" w14:textId="77777777" w:rsidTr="00884947">
        <w:tc>
          <w:tcPr>
            <w:tcW w:w="2616" w:type="dxa"/>
          </w:tcPr>
          <w:p w14:paraId="4870DDD5"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Fisica</w:t>
            </w:r>
          </w:p>
        </w:tc>
        <w:tc>
          <w:tcPr>
            <w:tcW w:w="1418" w:type="dxa"/>
          </w:tcPr>
          <w:p w14:paraId="2CFB126A"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607" w:type="dxa"/>
          </w:tcPr>
          <w:p w14:paraId="36FE44C6"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8" w:type="dxa"/>
          </w:tcPr>
          <w:p w14:paraId="53A138B8"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373" w:type="dxa"/>
            <w:gridSpan w:val="2"/>
          </w:tcPr>
          <w:p w14:paraId="6B09CE0C"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c>
          <w:tcPr>
            <w:tcW w:w="1383" w:type="dxa"/>
          </w:tcPr>
          <w:p w14:paraId="72328F14"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3</w:t>
            </w:r>
          </w:p>
        </w:tc>
      </w:tr>
      <w:tr w:rsidR="00F10FB0" w:rsidRPr="005329D8" w14:paraId="05758993" w14:textId="77777777" w:rsidTr="00884947">
        <w:tc>
          <w:tcPr>
            <w:tcW w:w="2616" w:type="dxa"/>
          </w:tcPr>
          <w:p w14:paraId="7B89D44E"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Scienze naturali *</w:t>
            </w:r>
          </w:p>
        </w:tc>
        <w:tc>
          <w:tcPr>
            <w:tcW w:w="1418" w:type="dxa"/>
          </w:tcPr>
          <w:p w14:paraId="71A2BD74" w14:textId="77777777" w:rsidR="00F10FB0" w:rsidRPr="007E13D6" w:rsidRDefault="00F10FB0" w:rsidP="005329D8">
            <w:pPr>
              <w:spacing w:line="276" w:lineRule="auto"/>
              <w:rPr>
                <w:rFonts w:ascii="Times New Roman" w:hAnsi="Times New Roman" w:cs="Times New Roman"/>
                <w:b/>
                <w:sz w:val="20"/>
                <w:szCs w:val="20"/>
              </w:rPr>
            </w:pPr>
            <w:r w:rsidRPr="007E13D6">
              <w:rPr>
                <w:rFonts w:ascii="Times New Roman" w:hAnsi="Times New Roman" w:cs="Times New Roman"/>
                <w:b/>
                <w:sz w:val="20"/>
                <w:szCs w:val="20"/>
              </w:rPr>
              <w:t>3</w:t>
            </w:r>
          </w:p>
        </w:tc>
        <w:tc>
          <w:tcPr>
            <w:tcW w:w="1607" w:type="dxa"/>
          </w:tcPr>
          <w:p w14:paraId="0B4AF491" w14:textId="77777777" w:rsidR="00F10FB0" w:rsidRPr="007E13D6" w:rsidRDefault="00F10FB0" w:rsidP="005329D8">
            <w:pPr>
              <w:spacing w:line="276" w:lineRule="auto"/>
              <w:rPr>
                <w:rFonts w:ascii="Times New Roman" w:hAnsi="Times New Roman" w:cs="Times New Roman"/>
                <w:b/>
                <w:sz w:val="20"/>
                <w:szCs w:val="20"/>
              </w:rPr>
            </w:pPr>
            <w:r w:rsidRPr="007E13D6">
              <w:rPr>
                <w:rFonts w:ascii="Times New Roman" w:hAnsi="Times New Roman" w:cs="Times New Roman"/>
                <w:b/>
                <w:sz w:val="20"/>
                <w:szCs w:val="20"/>
              </w:rPr>
              <w:t>4</w:t>
            </w:r>
          </w:p>
        </w:tc>
        <w:tc>
          <w:tcPr>
            <w:tcW w:w="1378" w:type="dxa"/>
          </w:tcPr>
          <w:p w14:paraId="55952808" w14:textId="77777777" w:rsidR="00F10FB0" w:rsidRPr="007E13D6" w:rsidRDefault="00F10FB0" w:rsidP="005329D8">
            <w:pPr>
              <w:spacing w:line="276" w:lineRule="auto"/>
              <w:rPr>
                <w:rFonts w:ascii="Times New Roman" w:hAnsi="Times New Roman" w:cs="Times New Roman"/>
                <w:b/>
                <w:sz w:val="20"/>
                <w:szCs w:val="20"/>
              </w:rPr>
            </w:pPr>
            <w:r w:rsidRPr="007E13D6">
              <w:rPr>
                <w:rFonts w:ascii="Times New Roman" w:hAnsi="Times New Roman" w:cs="Times New Roman"/>
                <w:b/>
                <w:sz w:val="20"/>
                <w:szCs w:val="20"/>
              </w:rPr>
              <w:t>5</w:t>
            </w:r>
          </w:p>
        </w:tc>
        <w:tc>
          <w:tcPr>
            <w:tcW w:w="1373" w:type="dxa"/>
            <w:gridSpan w:val="2"/>
          </w:tcPr>
          <w:p w14:paraId="562D8E13" w14:textId="77777777" w:rsidR="00F10FB0" w:rsidRPr="007E13D6" w:rsidRDefault="00F10FB0" w:rsidP="005329D8">
            <w:pPr>
              <w:spacing w:line="276" w:lineRule="auto"/>
              <w:rPr>
                <w:rFonts w:ascii="Times New Roman" w:hAnsi="Times New Roman" w:cs="Times New Roman"/>
                <w:b/>
                <w:sz w:val="20"/>
                <w:szCs w:val="20"/>
              </w:rPr>
            </w:pPr>
            <w:r w:rsidRPr="007E13D6">
              <w:rPr>
                <w:rStyle w:val="Enfasigrassetto"/>
                <w:rFonts w:ascii="Times New Roman" w:hAnsi="Times New Roman" w:cs="Times New Roman"/>
                <w:sz w:val="20"/>
                <w:szCs w:val="20"/>
              </w:rPr>
              <w:t>5</w:t>
            </w:r>
          </w:p>
        </w:tc>
        <w:tc>
          <w:tcPr>
            <w:tcW w:w="1383" w:type="dxa"/>
          </w:tcPr>
          <w:p w14:paraId="2CB06092" w14:textId="77777777" w:rsidR="00F10FB0" w:rsidRPr="007E13D6" w:rsidRDefault="00F10FB0" w:rsidP="005329D8">
            <w:pPr>
              <w:spacing w:line="276" w:lineRule="auto"/>
              <w:rPr>
                <w:rFonts w:ascii="Times New Roman" w:hAnsi="Times New Roman" w:cs="Times New Roman"/>
                <w:b/>
                <w:sz w:val="20"/>
                <w:szCs w:val="20"/>
              </w:rPr>
            </w:pPr>
            <w:r w:rsidRPr="007E13D6">
              <w:rPr>
                <w:rFonts w:ascii="Times New Roman" w:hAnsi="Times New Roman" w:cs="Times New Roman"/>
                <w:b/>
                <w:sz w:val="20"/>
                <w:szCs w:val="20"/>
              </w:rPr>
              <w:t>5</w:t>
            </w:r>
          </w:p>
        </w:tc>
      </w:tr>
      <w:tr w:rsidR="00F10FB0" w:rsidRPr="005329D8" w14:paraId="55BC47A0" w14:textId="77777777" w:rsidTr="00884947">
        <w:tc>
          <w:tcPr>
            <w:tcW w:w="2616" w:type="dxa"/>
          </w:tcPr>
          <w:p w14:paraId="092B794A"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Disegno e storia dell’arte</w:t>
            </w:r>
          </w:p>
        </w:tc>
        <w:tc>
          <w:tcPr>
            <w:tcW w:w="1418" w:type="dxa"/>
          </w:tcPr>
          <w:p w14:paraId="63D8B7CA"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607" w:type="dxa"/>
          </w:tcPr>
          <w:p w14:paraId="0C0FAB2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8" w:type="dxa"/>
          </w:tcPr>
          <w:p w14:paraId="5025F127"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3" w:type="dxa"/>
            <w:gridSpan w:val="2"/>
          </w:tcPr>
          <w:p w14:paraId="5AA133EB"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83" w:type="dxa"/>
          </w:tcPr>
          <w:p w14:paraId="7551948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r>
      <w:tr w:rsidR="00F10FB0" w:rsidRPr="005329D8" w14:paraId="54DBD272" w14:textId="77777777" w:rsidTr="00884947">
        <w:tc>
          <w:tcPr>
            <w:tcW w:w="2616" w:type="dxa"/>
          </w:tcPr>
          <w:p w14:paraId="3314A8B5"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Scienze motorie e sportive</w:t>
            </w:r>
          </w:p>
        </w:tc>
        <w:tc>
          <w:tcPr>
            <w:tcW w:w="1418" w:type="dxa"/>
          </w:tcPr>
          <w:p w14:paraId="3A98EA97"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607" w:type="dxa"/>
          </w:tcPr>
          <w:p w14:paraId="176C7D9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8" w:type="dxa"/>
          </w:tcPr>
          <w:p w14:paraId="381B08C9"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73" w:type="dxa"/>
            <w:gridSpan w:val="2"/>
          </w:tcPr>
          <w:p w14:paraId="002CD553"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c>
          <w:tcPr>
            <w:tcW w:w="1383" w:type="dxa"/>
          </w:tcPr>
          <w:p w14:paraId="53007D82"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2</w:t>
            </w:r>
          </w:p>
        </w:tc>
      </w:tr>
      <w:tr w:rsidR="00F10FB0" w:rsidRPr="005329D8" w14:paraId="2FC6D8FA" w14:textId="77777777" w:rsidTr="00884947">
        <w:tc>
          <w:tcPr>
            <w:tcW w:w="2616" w:type="dxa"/>
          </w:tcPr>
          <w:p w14:paraId="10254F0F"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Religione cattolica o attività alternativa</w:t>
            </w:r>
          </w:p>
        </w:tc>
        <w:tc>
          <w:tcPr>
            <w:tcW w:w="1418" w:type="dxa"/>
          </w:tcPr>
          <w:p w14:paraId="0256BEA8"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1</w:t>
            </w:r>
          </w:p>
        </w:tc>
        <w:tc>
          <w:tcPr>
            <w:tcW w:w="1607" w:type="dxa"/>
          </w:tcPr>
          <w:p w14:paraId="54DCDC17"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1</w:t>
            </w:r>
          </w:p>
        </w:tc>
        <w:tc>
          <w:tcPr>
            <w:tcW w:w="1378" w:type="dxa"/>
          </w:tcPr>
          <w:p w14:paraId="37F44CE1"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1</w:t>
            </w:r>
          </w:p>
        </w:tc>
        <w:tc>
          <w:tcPr>
            <w:tcW w:w="1373" w:type="dxa"/>
            <w:gridSpan w:val="2"/>
          </w:tcPr>
          <w:p w14:paraId="32361B25"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1</w:t>
            </w:r>
          </w:p>
        </w:tc>
        <w:tc>
          <w:tcPr>
            <w:tcW w:w="1383" w:type="dxa"/>
          </w:tcPr>
          <w:p w14:paraId="60BC3840" w14:textId="77777777" w:rsidR="00F10FB0" w:rsidRPr="007E13D6" w:rsidRDefault="00F10FB0" w:rsidP="005329D8">
            <w:pPr>
              <w:spacing w:line="276" w:lineRule="auto"/>
              <w:rPr>
                <w:rFonts w:ascii="Times New Roman" w:hAnsi="Times New Roman" w:cs="Times New Roman"/>
                <w:sz w:val="20"/>
                <w:szCs w:val="20"/>
              </w:rPr>
            </w:pPr>
            <w:r w:rsidRPr="007E13D6">
              <w:rPr>
                <w:rStyle w:val="Enfasigrassetto"/>
                <w:rFonts w:ascii="Times New Roman" w:hAnsi="Times New Roman" w:cs="Times New Roman"/>
                <w:sz w:val="20"/>
                <w:szCs w:val="20"/>
              </w:rPr>
              <w:t>1</w:t>
            </w:r>
          </w:p>
        </w:tc>
      </w:tr>
      <w:tr w:rsidR="00F10FB0" w:rsidRPr="005329D8" w14:paraId="076BB04F" w14:textId="77777777" w:rsidTr="00884947">
        <w:tc>
          <w:tcPr>
            <w:tcW w:w="2616" w:type="dxa"/>
          </w:tcPr>
          <w:p w14:paraId="7A7EAD9B" w14:textId="77777777" w:rsidR="00F10FB0" w:rsidRPr="005329D8" w:rsidRDefault="00F10FB0" w:rsidP="005329D8">
            <w:pPr>
              <w:spacing w:line="276" w:lineRule="auto"/>
              <w:rPr>
                <w:rFonts w:ascii="Times New Roman" w:hAnsi="Times New Roman" w:cs="Times New Roman"/>
              </w:rPr>
            </w:pPr>
            <w:r w:rsidRPr="005329D8">
              <w:rPr>
                <w:rStyle w:val="Enfasigrassetto"/>
                <w:rFonts w:ascii="Times New Roman" w:hAnsi="Times New Roman" w:cs="Times New Roman"/>
              </w:rPr>
              <w:t>Totale ore settimanali</w:t>
            </w:r>
          </w:p>
        </w:tc>
        <w:tc>
          <w:tcPr>
            <w:tcW w:w="1418" w:type="dxa"/>
          </w:tcPr>
          <w:p w14:paraId="68D71BC0" w14:textId="77777777" w:rsidR="00F10FB0" w:rsidRPr="005329D8" w:rsidRDefault="00F10FB0" w:rsidP="005329D8">
            <w:pPr>
              <w:spacing w:line="276" w:lineRule="auto"/>
              <w:rPr>
                <w:rFonts w:ascii="Times New Roman" w:hAnsi="Times New Roman" w:cs="Times New Roman"/>
              </w:rPr>
            </w:pPr>
            <w:r w:rsidRPr="005329D8">
              <w:rPr>
                <w:rStyle w:val="Enfasigrassetto"/>
                <w:rFonts w:ascii="Times New Roman" w:hAnsi="Times New Roman" w:cs="Times New Roman"/>
              </w:rPr>
              <w:t>27</w:t>
            </w:r>
          </w:p>
        </w:tc>
        <w:tc>
          <w:tcPr>
            <w:tcW w:w="1607" w:type="dxa"/>
          </w:tcPr>
          <w:p w14:paraId="1F508C1D" w14:textId="77777777" w:rsidR="00F10FB0" w:rsidRPr="005329D8" w:rsidRDefault="00F10FB0" w:rsidP="005329D8">
            <w:pPr>
              <w:spacing w:line="276" w:lineRule="auto"/>
              <w:rPr>
                <w:rFonts w:ascii="Times New Roman" w:hAnsi="Times New Roman" w:cs="Times New Roman"/>
              </w:rPr>
            </w:pPr>
            <w:r w:rsidRPr="005329D8">
              <w:rPr>
                <w:rStyle w:val="Enfasigrassetto"/>
                <w:rFonts w:ascii="Times New Roman" w:hAnsi="Times New Roman" w:cs="Times New Roman"/>
              </w:rPr>
              <w:t>27</w:t>
            </w:r>
          </w:p>
        </w:tc>
        <w:tc>
          <w:tcPr>
            <w:tcW w:w="1378" w:type="dxa"/>
          </w:tcPr>
          <w:p w14:paraId="701BF592" w14:textId="77777777" w:rsidR="00F10FB0" w:rsidRPr="005329D8" w:rsidRDefault="00F10FB0" w:rsidP="005329D8">
            <w:pPr>
              <w:spacing w:line="276" w:lineRule="auto"/>
              <w:rPr>
                <w:rFonts w:ascii="Times New Roman" w:hAnsi="Times New Roman" w:cs="Times New Roman"/>
              </w:rPr>
            </w:pPr>
            <w:r w:rsidRPr="005329D8">
              <w:rPr>
                <w:rStyle w:val="Enfasigrassetto"/>
                <w:rFonts w:ascii="Times New Roman" w:hAnsi="Times New Roman" w:cs="Times New Roman"/>
              </w:rPr>
              <w:t>30</w:t>
            </w:r>
          </w:p>
        </w:tc>
        <w:tc>
          <w:tcPr>
            <w:tcW w:w="1373" w:type="dxa"/>
            <w:gridSpan w:val="2"/>
          </w:tcPr>
          <w:p w14:paraId="7BA8D55A" w14:textId="77777777" w:rsidR="00F10FB0" w:rsidRPr="005329D8" w:rsidRDefault="00F10FB0" w:rsidP="005329D8">
            <w:pPr>
              <w:spacing w:line="276" w:lineRule="auto"/>
              <w:rPr>
                <w:rFonts w:ascii="Times New Roman" w:hAnsi="Times New Roman" w:cs="Times New Roman"/>
              </w:rPr>
            </w:pPr>
            <w:r w:rsidRPr="005329D8">
              <w:rPr>
                <w:rStyle w:val="Enfasigrassetto"/>
                <w:rFonts w:ascii="Times New Roman" w:hAnsi="Times New Roman" w:cs="Times New Roman"/>
              </w:rPr>
              <w:t>30</w:t>
            </w:r>
          </w:p>
        </w:tc>
        <w:tc>
          <w:tcPr>
            <w:tcW w:w="1383" w:type="dxa"/>
          </w:tcPr>
          <w:p w14:paraId="170DCC84" w14:textId="77777777" w:rsidR="00F10FB0" w:rsidRPr="005329D8" w:rsidRDefault="00F10FB0" w:rsidP="005329D8">
            <w:pPr>
              <w:spacing w:line="276" w:lineRule="auto"/>
              <w:rPr>
                <w:rFonts w:ascii="Times New Roman" w:hAnsi="Times New Roman" w:cs="Times New Roman"/>
              </w:rPr>
            </w:pPr>
            <w:r w:rsidRPr="005329D8">
              <w:rPr>
                <w:rStyle w:val="Enfasigrassetto"/>
                <w:rFonts w:ascii="Times New Roman" w:hAnsi="Times New Roman" w:cs="Times New Roman"/>
              </w:rPr>
              <w:t>30</w:t>
            </w:r>
          </w:p>
        </w:tc>
      </w:tr>
    </w:tbl>
    <w:p w14:paraId="49577DB2" w14:textId="77777777" w:rsidR="00271C92" w:rsidRPr="005329D8" w:rsidRDefault="00271C92" w:rsidP="005329D8">
      <w:pPr>
        <w:spacing w:after="0" w:line="276" w:lineRule="auto"/>
        <w:rPr>
          <w:rFonts w:ascii="Times New Roman" w:hAnsi="Times New Roman" w:cs="Times New Roman"/>
        </w:rPr>
      </w:pPr>
    </w:p>
    <w:p w14:paraId="3C7DFBF1" w14:textId="77777777" w:rsidR="00F10FB0" w:rsidRPr="007E13D6" w:rsidRDefault="00F10FB0" w:rsidP="00484C1B">
      <w:pPr>
        <w:tabs>
          <w:tab w:val="left" w:pos="1701"/>
        </w:tabs>
        <w:spacing w:after="0" w:line="276" w:lineRule="auto"/>
        <w:rPr>
          <w:rFonts w:ascii="Times New Roman" w:hAnsi="Times New Roman" w:cs="Times New Roman"/>
          <w:b/>
          <w:sz w:val="20"/>
          <w:szCs w:val="20"/>
        </w:rPr>
      </w:pPr>
      <w:r w:rsidRPr="007E13D6">
        <w:rPr>
          <w:rFonts w:ascii="Times New Roman" w:hAnsi="Times New Roman" w:cs="Times New Roman"/>
          <w:b/>
          <w:sz w:val="20"/>
          <w:szCs w:val="20"/>
          <w:shd w:val="clear" w:color="auto" w:fill="FFFFFF"/>
        </w:rPr>
        <w:t xml:space="preserve">* </w:t>
      </w:r>
      <w:r w:rsidRPr="007E13D6">
        <w:rPr>
          <w:rFonts w:ascii="Times New Roman" w:hAnsi="Times New Roman" w:cs="Times New Roman"/>
          <w:bCs/>
          <w:sz w:val="20"/>
          <w:szCs w:val="20"/>
          <w:shd w:val="clear" w:color="auto" w:fill="FFFFFF"/>
        </w:rPr>
        <w:t>Biologia, Chimica, Scienze della Terra</w:t>
      </w:r>
    </w:p>
    <w:p w14:paraId="6D3B5ADF" w14:textId="77777777" w:rsidR="00484C1B" w:rsidRDefault="00484C1B" w:rsidP="005329D8">
      <w:pPr>
        <w:spacing w:after="0" w:line="276" w:lineRule="auto"/>
        <w:rPr>
          <w:rFonts w:ascii="Times New Roman" w:hAnsi="Times New Roman" w:cs="Times New Roman"/>
          <w:b/>
          <w:highlight w:val="yellow"/>
          <w:u w:val="single"/>
        </w:rPr>
      </w:pPr>
    </w:p>
    <w:p w14:paraId="0FAD73AA" w14:textId="77777777" w:rsidR="007E13D6" w:rsidRDefault="007E13D6" w:rsidP="004D4895">
      <w:pPr>
        <w:spacing w:after="0" w:line="240" w:lineRule="auto"/>
        <w:rPr>
          <w:rFonts w:ascii="Times New Roman" w:hAnsi="Times New Roman" w:cs="Times New Roman"/>
          <w:b/>
          <w:color w:val="44546A" w:themeColor="text2"/>
          <w:sz w:val="24"/>
          <w:szCs w:val="24"/>
          <w:u w:val="single"/>
        </w:rPr>
      </w:pPr>
    </w:p>
    <w:p w14:paraId="4A87943B" w14:textId="6A621DAE" w:rsidR="004D4895" w:rsidRDefault="004D07A0" w:rsidP="004D07A0">
      <w:pPr>
        <w:pStyle w:val="Titolo1"/>
        <w:rPr>
          <w:rFonts w:ascii="Times New Roman" w:hAnsi="Times New Roman" w:cs="Times New Roman"/>
          <w:b/>
          <w:color w:val="44546A" w:themeColor="text2"/>
          <w:sz w:val="24"/>
          <w:szCs w:val="24"/>
          <w:u w:val="single"/>
        </w:rPr>
      </w:pPr>
      <w:r>
        <w:rPr>
          <w:rFonts w:ascii="Times New Roman" w:hAnsi="Times New Roman" w:cs="Times New Roman"/>
          <w:b/>
          <w:color w:val="44546A" w:themeColor="text2"/>
          <w:sz w:val="24"/>
          <w:szCs w:val="24"/>
          <w:u w:val="single"/>
        </w:rPr>
        <w:t>CRITERI GENERALI PER LA VALUTAZIONE</w:t>
      </w:r>
      <w:r>
        <w:rPr>
          <w:rFonts w:ascii="Times New Roman" w:hAnsi="Times New Roman" w:cs="Times New Roman"/>
          <w:b/>
          <w:color w:val="44546A" w:themeColor="text2"/>
          <w:sz w:val="24"/>
          <w:szCs w:val="24"/>
          <w:u w:val="single"/>
        </w:rPr>
        <w:fldChar w:fldCharType="begin"/>
      </w:r>
      <w:r>
        <w:instrText xml:space="preserve"> XE "</w:instrText>
      </w:r>
      <w:r w:rsidRPr="00ED5BA1">
        <w:rPr>
          <w:rFonts w:ascii="Times New Roman" w:hAnsi="Times New Roman" w:cs="Times New Roman"/>
          <w:b/>
          <w:color w:val="44546A" w:themeColor="text2"/>
          <w:sz w:val="24"/>
          <w:szCs w:val="24"/>
          <w:u w:val="single"/>
        </w:rPr>
        <w:instrText>Criteri generali per la valutazione</w:instrText>
      </w:r>
      <w:r>
        <w:instrText xml:space="preserve">" </w:instrText>
      </w:r>
      <w:r>
        <w:rPr>
          <w:rFonts w:ascii="Times New Roman" w:hAnsi="Times New Roman" w:cs="Times New Roman"/>
          <w:b/>
          <w:color w:val="44546A" w:themeColor="text2"/>
          <w:sz w:val="24"/>
          <w:szCs w:val="24"/>
          <w:u w:val="single"/>
        </w:rPr>
        <w:fldChar w:fldCharType="end"/>
      </w:r>
    </w:p>
    <w:p w14:paraId="0D53B6D6" w14:textId="6051E144" w:rsidR="004D4895" w:rsidRDefault="004D4895" w:rsidP="004D4895">
      <w:pPr>
        <w:spacing w:after="0" w:line="240" w:lineRule="auto"/>
        <w:rPr>
          <w:rFonts w:ascii="Times New Roman" w:hAnsi="Times New Roman" w:cs="Times New Roman"/>
          <w:b/>
          <w:color w:val="44546A" w:themeColor="text2"/>
          <w:sz w:val="24"/>
          <w:szCs w:val="24"/>
          <w:u w:val="single"/>
        </w:rPr>
      </w:pPr>
    </w:p>
    <w:p w14:paraId="65C3BBFF" w14:textId="094E0539" w:rsidR="004D4895" w:rsidRPr="00463201" w:rsidRDefault="004D4895" w:rsidP="004D4895">
      <w:pPr>
        <w:spacing w:after="0" w:line="240" w:lineRule="auto"/>
        <w:rPr>
          <w:rFonts w:ascii="Times New Roman" w:hAnsi="Times New Roman" w:cs="Times New Roman"/>
          <w:b/>
          <w:u w:val="single"/>
        </w:rPr>
      </w:pPr>
      <w:r w:rsidRPr="00463201">
        <w:rPr>
          <w:rFonts w:ascii="Times New Roman" w:hAnsi="Times New Roman" w:cs="Times New Roman"/>
          <w:b/>
          <w:u w:val="single"/>
        </w:rPr>
        <w:t>Valutazione degli apprendimenti</w:t>
      </w:r>
    </w:p>
    <w:p w14:paraId="15EBC641" w14:textId="77777777" w:rsidR="00484C1B" w:rsidRDefault="00484C1B" w:rsidP="005329D8">
      <w:pPr>
        <w:spacing w:after="0" w:line="276" w:lineRule="auto"/>
        <w:rPr>
          <w:rFonts w:ascii="Times New Roman" w:hAnsi="Times New Roman" w:cs="Times New Roman"/>
          <w:b/>
          <w:highlight w:val="yellow"/>
          <w:u w:val="single"/>
        </w:rPr>
      </w:pPr>
    </w:p>
    <w:p w14:paraId="37762FE0" w14:textId="77777777" w:rsidR="00463201" w:rsidRPr="00463201" w:rsidRDefault="00463201" w:rsidP="007E13D6">
      <w:pPr>
        <w:spacing w:after="0" w:line="276" w:lineRule="auto"/>
        <w:jc w:val="both"/>
        <w:rPr>
          <w:rFonts w:ascii="Times New Roman" w:hAnsi="Times New Roman" w:cs="Times New Roman"/>
        </w:rPr>
      </w:pPr>
      <w:r w:rsidRPr="00463201">
        <w:rPr>
          <w:rFonts w:ascii="Times New Roman" w:hAnsi="Times New Roman" w:cs="Times New Roman"/>
        </w:rPr>
        <w:t>L’attività valutativa accompagna l’intero percorso culturale e formativo dell’alunno, allo scopo di contribuire a migliorare la qualità dei suoi apprendimenti e la sua responsabilizzazione rispetto ai traguardi previsti per ciascun anno dell’indirizzo seguito, in termini di abilità/capacità, competenze chiave, competenze trasversali, livelli essenziali, obiettivi specifici correlati ai processi cognitivo-formativi e riferiti alle finalità indicate nel Piano dell’Offerta Formativa di Istituto.</w:t>
      </w:r>
    </w:p>
    <w:p w14:paraId="4C178435" w14:textId="77777777" w:rsidR="00463201" w:rsidRPr="00463201" w:rsidRDefault="00463201" w:rsidP="007E13D6">
      <w:pPr>
        <w:spacing w:after="0" w:line="276" w:lineRule="auto"/>
        <w:jc w:val="both"/>
        <w:rPr>
          <w:rFonts w:ascii="Times New Roman" w:hAnsi="Times New Roman" w:cs="Times New Roman"/>
        </w:rPr>
      </w:pPr>
      <w:r w:rsidRPr="00463201">
        <w:rPr>
          <w:rFonts w:ascii="Times New Roman" w:hAnsi="Times New Roman" w:cs="Times New Roman"/>
        </w:rPr>
        <w:t>Momento cruciale del lavoro didattico, la valutazione assolve il compito di generare da un lato consapevolezza nell'allievo, dall'altro consente al docente di controllare, correggere, orientare e sostenere i processi in atto.</w:t>
      </w:r>
    </w:p>
    <w:p w14:paraId="3D37CB4F" w14:textId="77777777" w:rsidR="00463201" w:rsidRPr="00463201" w:rsidRDefault="00463201" w:rsidP="007E13D6">
      <w:pPr>
        <w:spacing w:after="0" w:line="276" w:lineRule="auto"/>
        <w:jc w:val="both"/>
        <w:rPr>
          <w:rFonts w:ascii="Times New Roman" w:hAnsi="Times New Roman" w:cs="Times New Roman"/>
        </w:rPr>
      </w:pPr>
      <w:r w:rsidRPr="00463201">
        <w:rPr>
          <w:rFonts w:ascii="Times New Roman" w:hAnsi="Times New Roman" w:cs="Times New Roman"/>
        </w:rPr>
        <w:t>Con queste premesse, per ogni disciplina, seguendo i criteri generali stabiliti in Collegio Docenti e accolti dai Consigli di Classe, gli insegnanti prevedono nella loro programmazione:</w:t>
      </w:r>
    </w:p>
    <w:p w14:paraId="207F5850" w14:textId="77777777" w:rsidR="00463201" w:rsidRPr="00463201" w:rsidRDefault="00463201" w:rsidP="007E13D6">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la tipologia e il numero delle prove in relazione agli obiettivi da verificare;</w:t>
      </w:r>
    </w:p>
    <w:p w14:paraId="4FEDC81F" w14:textId="77777777" w:rsidR="00463201" w:rsidRPr="00463201" w:rsidRDefault="00463201" w:rsidP="007E13D6">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i criteri e i parametri utilizzati per la formulazione delle valutazioni.</w:t>
      </w:r>
    </w:p>
    <w:p w14:paraId="70231A6F" w14:textId="77777777" w:rsidR="00463201" w:rsidRPr="00463201" w:rsidRDefault="00463201" w:rsidP="007E13D6">
      <w:pPr>
        <w:spacing w:after="0" w:line="276" w:lineRule="auto"/>
        <w:jc w:val="both"/>
        <w:rPr>
          <w:rFonts w:ascii="Times New Roman" w:hAnsi="Times New Roman" w:cs="Times New Roman"/>
        </w:rPr>
      </w:pPr>
    </w:p>
    <w:p w14:paraId="0DBA17FA" w14:textId="72A82B78" w:rsidR="00463201" w:rsidRPr="00463201" w:rsidRDefault="00463201" w:rsidP="007E13D6">
      <w:pPr>
        <w:spacing w:after="0" w:line="276" w:lineRule="auto"/>
        <w:jc w:val="both"/>
        <w:rPr>
          <w:rFonts w:ascii="Times New Roman" w:hAnsi="Times New Roman" w:cs="Times New Roman"/>
        </w:rPr>
      </w:pPr>
      <w:r w:rsidRPr="00676BEC">
        <w:rPr>
          <w:rFonts w:ascii="Times New Roman" w:hAnsi="Times New Roman" w:cs="Times New Roman"/>
          <w:b/>
          <w:bCs/>
          <w:u w:val="single"/>
        </w:rPr>
        <w:t xml:space="preserve">Organizzazione e </w:t>
      </w:r>
      <w:r w:rsidR="00676BEC">
        <w:rPr>
          <w:rFonts w:ascii="Times New Roman" w:hAnsi="Times New Roman" w:cs="Times New Roman"/>
          <w:b/>
          <w:bCs/>
          <w:u w:val="single"/>
        </w:rPr>
        <w:t>r</w:t>
      </w:r>
      <w:r w:rsidRPr="00676BEC">
        <w:rPr>
          <w:rFonts w:ascii="Times New Roman" w:hAnsi="Times New Roman" w:cs="Times New Roman"/>
          <w:b/>
          <w:bCs/>
          <w:u w:val="single"/>
        </w:rPr>
        <w:t>azionalizzazione del piano degli impegni e di lavoro</w:t>
      </w:r>
      <w:r w:rsidRPr="00463201">
        <w:rPr>
          <w:rFonts w:ascii="Times New Roman" w:hAnsi="Times New Roman" w:cs="Times New Roman"/>
        </w:rPr>
        <w:t xml:space="preserve">: i docenti si impegnano a distribuire in modo razionale ed equilibrato le verifiche in classe, sia scritte (pur in sostituzione di prove orali, di qualunque tipologia siano) che orali, e il lavoro pomeridiano, con lo scopo di facilitare negli alunni il processo di apprendimento e di renderlo più produttivo, mediante proporzionalità con la presenza nei </w:t>
      </w:r>
      <w:r w:rsidRPr="007E13D6">
        <w:rPr>
          <w:rFonts w:ascii="Times New Roman" w:hAnsi="Times New Roman" w:cs="Times New Roman"/>
          <w:i/>
          <w:iCs/>
        </w:rPr>
        <w:t>curricula</w:t>
      </w:r>
      <w:r w:rsidRPr="00463201">
        <w:rPr>
          <w:rFonts w:ascii="Times New Roman" w:hAnsi="Times New Roman" w:cs="Times New Roman"/>
        </w:rPr>
        <w:t xml:space="preserve"> delle discipline e con </w:t>
      </w:r>
      <w:r w:rsidR="00676BEC" w:rsidRPr="00BF36E9">
        <w:rPr>
          <w:rFonts w:ascii="Times New Roman" w:hAnsi="Times New Roman" w:cs="Times New Roman"/>
        </w:rPr>
        <w:t>consegne</w:t>
      </w:r>
      <w:r w:rsidRPr="00BF36E9">
        <w:rPr>
          <w:rFonts w:ascii="Times New Roman" w:hAnsi="Times New Roman" w:cs="Times New Roman"/>
        </w:rPr>
        <w:t xml:space="preserve"> collegat</w:t>
      </w:r>
      <w:r w:rsidR="00676BEC" w:rsidRPr="00BF36E9">
        <w:rPr>
          <w:rFonts w:ascii="Times New Roman" w:hAnsi="Times New Roman" w:cs="Times New Roman"/>
        </w:rPr>
        <w:t>e</w:t>
      </w:r>
      <w:r w:rsidRPr="00BF36E9">
        <w:rPr>
          <w:rFonts w:ascii="Times New Roman" w:hAnsi="Times New Roman" w:cs="Times New Roman"/>
        </w:rPr>
        <w:t xml:space="preserve"> </w:t>
      </w:r>
      <w:r w:rsidRPr="00463201">
        <w:rPr>
          <w:rFonts w:ascii="Times New Roman" w:hAnsi="Times New Roman" w:cs="Times New Roman"/>
        </w:rPr>
        <w:t>al lavoro svolto in aula e alla revisione sempre in aula.</w:t>
      </w:r>
    </w:p>
    <w:p w14:paraId="37368AD7" w14:textId="77777777" w:rsidR="00463201" w:rsidRPr="00463201" w:rsidRDefault="00463201" w:rsidP="007E13D6">
      <w:pPr>
        <w:spacing w:after="0" w:line="276" w:lineRule="auto"/>
        <w:jc w:val="both"/>
        <w:rPr>
          <w:rFonts w:ascii="Times New Roman" w:hAnsi="Times New Roman" w:cs="Times New Roman"/>
        </w:rPr>
      </w:pPr>
      <w:r w:rsidRPr="00463201">
        <w:rPr>
          <w:rFonts w:ascii="Times New Roman" w:hAnsi="Times New Roman" w:cs="Times New Roman"/>
        </w:rPr>
        <w:t>Più specificamente:</w:t>
      </w:r>
    </w:p>
    <w:p w14:paraId="42793CB6" w14:textId="77777777" w:rsidR="00463201" w:rsidRPr="00463201" w:rsidRDefault="00463201" w:rsidP="00676BEC">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 xml:space="preserve">i docenti si impegnano a comunicare tempestivamente l'esito delle interrogazioni; </w:t>
      </w:r>
    </w:p>
    <w:p w14:paraId="7D76F70C" w14:textId="48E50ED3" w:rsidR="00463201" w:rsidRPr="00463201" w:rsidRDefault="00463201" w:rsidP="00676BEC">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 xml:space="preserve">a correggere e a consegnare in tempi ragionevoli (massimo quindici giorni e comunque sempre prima dell’assegnazione della verifica scritta successiva) le verifiche scritte; </w:t>
      </w:r>
    </w:p>
    <w:p w14:paraId="40EF5819" w14:textId="116CC09E" w:rsidR="00463201" w:rsidRPr="00463201" w:rsidRDefault="00463201" w:rsidP="00676BEC">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 xml:space="preserve">a segnalare le prove scritte con debito anticipo (almeno una settimana) nel registro di classe; </w:t>
      </w:r>
    </w:p>
    <w:p w14:paraId="3E132643" w14:textId="1F346D09" w:rsidR="00463201" w:rsidRPr="00463201" w:rsidRDefault="00463201" w:rsidP="00676BEC">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 xml:space="preserve">a non superare le tre prove scritte settimanali (considerando anche quelle che valgono per l’orale, di qualunque tipologia siano); eventuali situazioni particolari possono essere valutate esclusivamente all’interno del Consiglio di Classe (componente docenti); </w:t>
      </w:r>
    </w:p>
    <w:p w14:paraId="107ED577" w14:textId="75587C51" w:rsidR="00463201" w:rsidRPr="00463201" w:rsidRDefault="00463201" w:rsidP="00676BEC">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 xml:space="preserve">a non far coincidere due verifiche scritte nello stesso giorno; </w:t>
      </w:r>
    </w:p>
    <w:p w14:paraId="02257553" w14:textId="620FCF66" w:rsidR="00463201" w:rsidRPr="00463201" w:rsidRDefault="00463201" w:rsidP="00676BEC">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 xml:space="preserve">a non sottoporre gli alunni a più di due prove scritte e/o orali nell’arco della stessa mattina (le verifiche pratiche di Scienze Motorie non rientrano nel computo delle interrogazioni); </w:t>
      </w:r>
    </w:p>
    <w:p w14:paraId="72129125" w14:textId="77777777" w:rsidR="00463201" w:rsidRPr="00463201" w:rsidRDefault="00463201" w:rsidP="00676BEC">
      <w:pPr>
        <w:spacing w:after="0" w:line="276" w:lineRule="auto"/>
        <w:ind w:left="708"/>
        <w:jc w:val="both"/>
        <w:rPr>
          <w:rFonts w:ascii="Times New Roman" w:hAnsi="Times New Roman" w:cs="Times New Roman"/>
        </w:rPr>
      </w:pPr>
      <w:r w:rsidRPr="00463201">
        <w:rPr>
          <w:rFonts w:ascii="Times New Roman" w:hAnsi="Times New Roman" w:cs="Times New Roman"/>
        </w:rPr>
        <w:t>•</w:t>
      </w:r>
      <w:r w:rsidRPr="00463201">
        <w:rPr>
          <w:rFonts w:ascii="Times New Roman" w:hAnsi="Times New Roman" w:cs="Times New Roman"/>
        </w:rPr>
        <w:tab/>
        <w:t xml:space="preserve">a esonerare i rappresentanti degli studenti, quando impegnati in compiti di rappresentanza, dalle verifiche orali del giorno successivo che non siano state precedentemente programmate. </w:t>
      </w:r>
    </w:p>
    <w:p w14:paraId="4D5727C9" w14:textId="77777777" w:rsidR="00463201" w:rsidRDefault="00463201" w:rsidP="00463201">
      <w:pPr>
        <w:spacing w:after="0" w:line="240" w:lineRule="auto"/>
        <w:rPr>
          <w:rFonts w:ascii="Times New Roman" w:hAnsi="Times New Roman" w:cs="Times New Roman"/>
        </w:rPr>
      </w:pPr>
    </w:p>
    <w:p w14:paraId="1B1AC095" w14:textId="77777777" w:rsidR="00676BEC" w:rsidRPr="00463201" w:rsidRDefault="00676BEC" w:rsidP="00463201">
      <w:pPr>
        <w:spacing w:after="0" w:line="240" w:lineRule="auto"/>
        <w:rPr>
          <w:rFonts w:ascii="Times New Roman" w:hAnsi="Times New Roman" w:cs="Times New Roman"/>
        </w:rPr>
      </w:pPr>
    </w:p>
    <w:p w14:paraId="0B0E22FA" w14:textId="77777777" w:rsidR="00BF36E9" w:rsidRDefault="00BF36E9" w:rsidP="004D07A0">
      <w:pPr>
        <w:pStyle w:val="Titolo2"/>
        <w:rPr>
          <w:rFonts w:ascii="Times New Roman" w:hAnsi="Times New Roman" w:cs="Times New Roman"/>
          <w:b/>
          <w:color w:val="44546A" w:themeColor="text2"/>
          <w:sz w:val="24"/>
          <w:szCs w:val="24"/>
          <w:u w:val="single"/>
        </w:rPr>
      </w:pPr>
    </w:p>
    <w:p w14:paraId="676E1E3E" w14:textId="77777777" w:rsidR="00BF36E9" w:rsidRDefault="00BF36E9" w:rsidP="004D07A0">
      <w:pPr>
        <w:pStyle w:val="Titolo2"/>
        <w:rPr>
          <w:rFonts w:ascii="Times New Roman" w:hAnsi="Times New Roman" w:cs="Times New Roman"/>
          <w:b/>
          <w:color w:val="44546A" w:themeColor="text2"/>
          <w:sz w:val="24"/>
          <w:szCs w:val="24"/>
          <w:u w:val="single"/>
        </w:rPr>
      </w:pPr>
    </w:p>
    <w:p w14:paraId="2FC62787" w14:textId="67313FEC" w:rsidR="00463201" w:rsidRPr="00BF36E9" w:rsidRDefault="00463201" w:rsidP="004D07A0">
      <w:pPr>
        <w:pStyle w:val="Titolo2"/>
        <w:rPr>
          <w:rFonts w:ascii="Times New Roman" w:hAnsi="Times New Roman" w:cs="Times New Roman"/>
          <w:b/>
          <w:color w:val="44546A" w:themeColor="text2"/>
          <w:u w:val="single"/>
        </w:rPr>
      </w:pPr>
      <w:r w:rsidRPr="00BF36E9">
        <w:rPr>
          <w:rFonts w:ascii="Times New Roman" w:hAnsi="Times New Roman" w:cs="Times New Roman"/>
          <w:b/>
          <w:color w:val="44546A" w:themeColor="text2"/>
          <w:sz w:val="24"/>
          <w:szCs w:val="24"/>
          <w:u w:val="single"/>
        </w:rPr>
        <w:t>Valutazioni in sede di scrutinio finale: criteri per l’ammissione/non ammissione alla classe successiva</w:t>
      </w:r>
      <w:r w:rsidR="004D07A0" w:rsidRPr="00BF36E9">
        <w:rPr>
          <w:rFonts w:ascii="Times New Roman" w:hAnsi="Times New Roman" w:cs="Times New Roman"/>
          <w:b/>
          <w:color w:val="44546A" w:themeColor="text2"/>
          <w:sz w:val="24"/>
          <w:szCs w:val="24"/>
          <w:u w:val="single"/>
        </w:rPr>
        <w:fldChar w:fldCharType="begin"/>
      </w:r>
      <w:r w:rsidR="004D07A0" w:rsidRPr="00BF36E9">
        <w:rPr>
          <w:color w:val="44546A" w:themeColor="text2"/>
        </w:rPr>
        <w:instrText xml:space="preserve"> XE "</w:instrText>
      </w:r>
      <w:r w:rsidR="004D07A0" w:rsidRPr="00BF36E9">
        <w:rPr>
          <w:rFonts w:ascii="Times New Roman" w:hAnsi="Times New Roman" w:cs="Times New Roman"/>
          <w:b/>
          <w:color w:val="44546A" w:themeColor="text2"/>
          <w:sz w:val="24"/>
          <w:szCs w:val="24"/>
          <w:u w:val="single"/>
        </w:rPr>
        <w:instrText>Valutazioni in sede di scrutinio finale</w:instrText>
      </w:r>
      <w:r w:rsidR="004D07A0" w:rsidRPr="00BF36E9">
        <w:rPr>
          <w:color w:val="44546A" w:themeColor="text2"/>
        </w:rPr>
        <w:instrText>\</w:instrText>
      </w:r>
      <w:r w:rsidR="004D07A0" w:rsidRPr="00BF36E9">
        <w:rPr>
          <w:rFonts w:ascii="Times New Roman" w:hAnsi="Times New Roman" w:cs="Times New Roman"/>
          <w:b/>
          <w:color w:val="44546A" w:themeColor="text2"/>
          <w:sz w:val="24"/>
          <w:szCs w:val="24"/>
          <w:u w:val="single"/>
        </w:rPr>
        <w:instrText>: criteri per l’ammissione/non ammissione alla classe successiva</w:instrText>
      </w:r>
      <w:r w:rsidR="004D07A0" w:rsidRPr="00BF36E9">
        <w:rPr>
          <w:color w:val="44546A" w:themeColor="text2"/>
        </w:rPr>
        <w:instrText xml:space="preserve">" </w:instrText>
      </w:r>
      <w:r w:rsidR="004D07A0" w:rsidRPr="00BF36E9">
        <w:rPr>
          <w:rFonts w:ascii="Times New Roman" w:hAnsi="Times New Roman" w:cs="Times New Roman"/>
          <w:b/>
          <w:color w:val="44546A" w:themeColor="text2"/>
          <w:sz w:val="24"/>
          <w:szCs w:val="24"/>
          <w:u w:val="single"/>
        </w:rPr>
        <w:fldChar w:fldCharType="end"/>
      </w:r>
    </w:p>
    <w:p w14:paraId="5FE724D5" w14:textId="77777777" w:rsidR="00463201" w:rsidRPr="00463201" w:rsidRDefault="00463201" w:rsidP="00463201">
      <w:pPr>
        <w:spacing w:after="59"/>
        <w:ind w:left="59"/>
        <w:rPr>
          <w:rFonts w:ascii="Times New Roman" w:hAnsi="Times New Roman" w:cs="Times New Roman"/>
        </w:rPr>
      </w:pPr>
      <w:r w:rsidRPr="00463201">
        <w:rPr>
          <w:rFonts w:ascii="Times New Roman" w:hAnsi="Times New Roman" w:cs="Times New Roman"/>
          <w:color w:val="1E1E1C"/>
        </w:rPr>
        <w:t xml:space="preserve"> </w:t>
      </w:r>
    </w:p>
    <w:p w14:paraId="417CE176" w14:textId="77777777" w:rsidR="00463201" w:rsidRPr="00463201" w:rsidRDefault="00463201" w:rsidP="00676BEC">
      <w:pPr>
        <w:spacing w:after="0" w:line="276" w:lineRule="auto"/>
        <w:ind w:hanging="10"/>
        <w:jc w:val="both"/>
        <w:rPr>
          <w:rFonts w:ascii="Times New Roman" w:hAnsi="Times New Roman" w:cs="Times New Roman"/>
        </w:rPr>
      </w:pPr>
      <w:r w:rsidRPr="00463201">
        <w:rPr>
          <w:rFonts w:ascii="Times New Roman" w:hAnsi="Times New Roman" w:cs="Times New Roman"/>
          <w:color w:val="1E1E1C"/>
        </w:rPr>
        <w:t xml:space="preserve">La formulazione della proposta di voto agli scrutini sarà il risultato non solo delle singole prove, ma anche di elementi quali la partecipazione, l'interesse motivato, l'impegno, il desiderio di approfondimento. Le verifiche </w:t>
      </w:r>
      <w:r w:rsidRPr="00463201">
        <w:rPr>
          <w:rFonts w:ascii="Times New Roman" w:hAnsi="Times New Roman" w:cs="Times New Roman"/>
          <w:color w:val="1E1E1C"/>
        </w:rPr>
        <w:lastRenderedPageBreak/>
        <w:t xml:space="preserve">potranno assumere varie tipologie: interrogazioni, colloqui in LS, test, questionari, prove strutturate e semistrutturate, produzione di testi, traduzioni di testi, analisi testuali, risoluzione di problemi, esposizione di ricerche individuali o di gruppo, prove che prevedono l’autovalutazione, prove pratiche. </w:t>
      </w:r>
    </w:p>
    <w:p w14:paraId="6EE23CCA" w14:textId="77777777" w:rsidR="00463201" w:rsidRPr="00463201" w:rsidRDefault="00463201" w:rsidP="00676BEC">
      <w:pPr>
        <w:spacing w:after="0" w:line="276" w:lineRule="auto"/>
        <w:ind w:hanging="10"/>
        <w:jc w:val="both"/>
        <w:rPr>
          <w:rFonts w:ascii="Times New Roman" w:hAnsi="Times New Roman" w:cs="Times New Roman"/>
        </w:rPr>
      </w:pPr>
      <w:r w:rsidRPr="00463201">
        <w:rPr>
          <w:rFonts w:ascii="Times New Roman" w:hAnsi="Times New Roman" w:cs="Times New Roman"/>
          <w:color w:val="1E1E1C"/>
        </w:rPr>
        <w:t>Ciascun Consiglio di Classe, ferma restando la propria autonomia di valutazione dei singoli casi, orienta le proprie decisioni nello spirito e nell’ambito dei criteri approvati dal Collegio dei Docenti, fatte salve le disposizioni ministeriali.</w:t>
      </w:r>
    </w:p>
    <w:p w14:paraId="7842F1D0" w14:textId="77777777" w:rsidR="00463201" w:rsidRPr="00676BEC" w:rsidRDefault="00463201" w:rsidP="00676BEC">
      <w:pPr>
        <w:spacing w:after="0" w:line="276" w:lineRule="auto"/>
        <w:ind w:hanging="10"/>
        <w:jc w:val="both"/>
        <w:rPr>
          <w:rFonts w:ascii="Times New Roman" w:hAnsi="Times New Roman" w:cs="Times New Roman"/>
          <w:u w:val="single"/>
        </w:rPr>
      </w:pPr>
      <w:r w:rsidRPr="00676BEC">
        <w:rPr>
          <w:rFonts w:ascii="Times New Roman" w:hAnsi="Times New Roman" w:cs="Times New Roman"/>
          <w:color w:val="1E1E1C"/>
          <w:u w:val="single"/>
        </w:rPr>
        <w:t>Indicativamente:</w:t>
      </w:r>
    </w:p>
    <w:p w14:paraId="2EC697F4" w14:textId="2F3EBD50" w:rsidR="00463201" w:rsidRPr="00676BEC" w:rsidRDefault="00463201" w:rsidP="00676BEC">
      <w:pPr>
        <w:pStyle w:val="Paragrafoelenco"/>
        <w:numPr>
          <w:ilvl w:val="0"/>
          <w:numId w:val="48"/>
        </w:numPr>
        <w:spacing w:after="0" w:line="276" w:lineRule="auto"/>
        <w:jc w:val="both"/>
        <w:rPr>
          <w:rFonts w:ascii="Times New Roman" w:hAnsi="Times New Roman" w:cs="Times New Roman"/>
        </w:rPr>
      </w:pPr>
      <w:r w:rsidRPr="00676BEC">
        <w:rPr>
          <w:rFonts w:ascii="Times New Roman" w:hAnsi="Times New Roman" w:cs="Times New Roman"/>
          <w:color w:val="1E1E1C"/>
        </w:rPr>
        <w:t>sono da considerarsi “recuperabili” (entro il 31 agosto) gli alunni che, sulla base del prospetto dei voti proposto dai singoli docenti, ottengono fino a 3 insufficienze non gravi o 1 insufficienza grave e 1 non grave;</w:t>
      </w:r>
    </w:p>
    <w:p w14:paraId="501709CC" w14:textId="6CC0831F" w:rsidR="00463201" w:rsidRPr="00676BEC" w:rsidRDefault="00463201" w:rsidP="00676BEC">
      <w:pPr>
        <w:pStyle w:val="Paragrafoelenco"/>
        <w:numPr>
          <w:ilvl w:val="0"/>
          <w:numId w:val="48"/>
        </w:numPr>
        <w:spacing w:after="0" w:line="276" w:lineRule="auto"/>
        <w:jc w:val="both"/>
        <w:rPr>
          <w:rFonts w:ascii="Times New Roman" w:hAnsi="Times New Roman" w:cs="Times New Roman"/>
        </w:rPr>
      </w:pPr>
      <w:r w:rsidRPr="00676BEC">
        <w:rPr>
          <w:rFonts w:ascii="Times New Roman" w:hAnsi="Times New Roman" w:cs="Times New Roman"/>
          <w:color w:val="1E1E1C"/>
        </w:rPr>
        <w:t>sono da considerarsi non ammissibili all’anno successivo gli alunni che, sulla base del prospetto dei voti proposto dai singoli docenti, ottengono 4 o più insufficienze non gravi; 3 o più insufficienze gravi;</w:t>
      </w:r>
    </w:p>
    <w:p w14:paraId="084078AF" w14:textId="61A5AD50" w:rsidR="00463201" w:rsidRPr="00676BEC" w:rsidRDefault="00463201" w:rsidP="00676BEC">
      <w:pPr>
        <w:pStyle w:val="Paragrafoelenco"/>
        <w:numPr>
          <w:ilvl w:val="0"/>
          <w:numId w:val="48"/>
        </w:numPr>
        <w:spacing w:after="0" w:line="276" w:lineRule="auto"/>
        <w:jc w:val="both"/>
        <w:rPr>
          <w:rFonts w:ascii="Times New Roman" w:hAnsi="Times New Roman" w:cs="Times New Roman"/>
        </w:rPr>
      </w:pPr>
      <w:r w:rsidRPr="00676BEC">
        <w:rPr>
          <w:rFonts w:ascii="Times New Roman" w:hAnsi="Times New Roman" w:cs="Times New Roman"/>
          <w:color w:val="1E1E1C"/>
        </w:rPr>
        <w:t>nei casi intermedi si prendono in considerazione elementi quali la rilevanza delle carenze rispetto al percorso successivo (specie per discipline di indirizzo), la media complessiva dei voti, la presenza o meno di attitudini e capacità nelle altre discipline;</w:t>
      </w:r>
    </w:p>
    <w:p w14:paraId="2C628461" w14:textId="5FF1B111" w:rsidR="00463201" w:rsidRPr="00676BEC" w:rsidRDefault="00463201" w:rsidP="00676BEC">
      <w:pPr>
        <w:pStyle w:val="Paragrafoelenco"/>
        <w:numPr>
          <w:ilvl w:val="0"/>
          <w:numId w:val="48"/>
        </w:numPr>
        <w:spacing w:after="0" w:line="276" w:lineRule="auto"/>
        <w:jc w:val="both"/>
        <w:rPr>
          <w:rFonts w:ascii="Times New Roman" w:hAnsi="Times New Roman" w:cs="Times New Roman"/>
        </w:rPr>
      </w:pPr>
      <w:r w:rsidRPr="00676BEC">
        <w:rPr>
          <w:rFonts w:ascii="Times New Roman" w:hAnsi="Times New Roman" w:cs="Times New Roman"/>
          <w:color w:val="1E1E1C"/>
        </w:rPr>
        <w:t>per tutte le materie di tutte le classi degli indirizzi della Riforma, è previsto il voto unico anche nello scrutinio intermedio.</w:t>
      </w:r>
    </w:p>
    <w:p w14:paraId="53EBE28E" w14:textId="77777777" w:rsidR="00463201" w:rsidRPr="00463201" w:rsidRDefault="00463201" w:rsidP="00676BEC">
      <w:pPr>
        <w:pStyle w:val="Paragrafoelenco"/>
        <w:spacing w:line="276" w:lineRule="auto"/>
        <w:jc w:val="both"/>
        <w:rPr>
          <w:rFonts w:ascii="Times New Roman" w:hAnsi="Times New Roman" w:cs="Times New Roman"/>
        </w:rPr>
      </w:pPr>
    </w:p>
    <w:p w14:paraId="4EC059A6" w14:textId="53F8556F" w:rsidR="00463201" w:rsidRDefault="00463201" w:rsidP="00463201">
      <w:pPr>
        <w:spacing w:after="0" w:line="240" w:lineRule="auto"/>
        <w:rPr>
          <w:rFonts w:ascii="Times New Roman" w:hAnsi="Times New Roman" w:cs="Times New Roman"/>
          <w:b/>
          <w:u w:val="single"/>
        </w:rPr>
      </w:pPr>
      <w:r w:rsidRPr="00463201">
        <w:rPr>
          <w:rFonts w:ascii="Times New Roman" w:hAnsi="Times New Roman" w:cs="Times New Roman"/>
          <w:b/>
          <w:u w:val="single"/>
        </w:rPr>
        <w:t>Criteri per la rilevazione/osservazione e valutazione delle attivit</w:t>
      </w:r>
      <w:r w:rsidR="00676BEC">
        <w:rPr>
          <w:rFonts w:ascii="Times New Roman" w:hAnsi="Times New Roman" w:cs="Times New Roman"/>
          <w:b/>
          <w:u w:val="single"/>
        </w:rPr>
        <w:t>à</w:t>
      </w:r>
      <w:r w:rsidRPr="00463201">
        <w:rPr>
          <w:rFonts w:ascii="Times New Roman" w:hAnsi="Times New Roman" w:cs="Times New Roman"/>
          <w:b/>
          <w:u w:val="single"/>
        </w:rPr>
        <w:t xml:space="preserve"> di educazione civica</w:t>
      </w:r>
    </w:p>
    <w:p w14:paraId="5F6F61BA" w14:textId="77777777" w:rsidR="00463201" w:rsidRPr="00463201" w:rsidRDefault="00463201" w:rsidP="00463201">
      <w:pPr>
        <w:spacing w:after="0" w:line="240" w:lineRule="auto"/>
        <w:rPr>
          <w:rFonts w:ascii="Times New Roman" w:hAnsi="Times New Roman" w:cs="Times New Roman"/>
          <w:b/>
          <w:u w:val="single"/>
        </w:rPr>
      </w:pPr>
    </w:p>
    <w:p w14:paraId="3FD3C003" w14:textId="7FCA7486"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 xml:space="preserve">Partecipazione responsabile alle attività proposte </w:t>
      </w:r>
    </w:p>
    <w:p w14:paraId="397A19D1" w14:textId="274E446A"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Consapevolezza e assunzione di responsabilità: coerenza nel rispetto delle consegne, dei compiti e delle tempistiche, puntualità nella consegna dei materiali e dei lavori assegnati</w:t>
      </w:r>
    </w:p>
    <w:p w14:paraId="1C3D41E4" w14:textId="6D9D1CDF"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Disponibilità: collaborazione alle attività proposte, anche in lavori differenziati assegnati ai singoli o a piccoli gruppi</w:t>
      </w:r>
    </w:p>
    <w:p w14:paraId="75158EEF" w14:textId="47A3D7D2"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Competenza sociale: Interagisce e propone attività rispettando il contesto – assunzione di ruoli consapevolmente e responsabilmente – Promuove assunzione di responsabilità anche negli altri</w:t>
      </w:r>
    </w:p>
    <w:p w14:paraId="57194F20" w14:textId="06C3CD45"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Competenza sociale: Dimostra di acquisire ed interpretare l’informazione in modo corretto e propositivo - Accetta e riconosce come valore il punto di vista dell’altro, mettendo in discussione il proprio</w:t>
      </w:r>
    </w:p>
    <w:p w14:paraId="00FD5279" w14:textId="6325CB9C"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Competenza personale: Sa utilizzare le informazioni e le conoscenze fornite dalle fonti e/o dal docente</w:t>
      </w:r>
    </w:p>
    <w:p w14:paraId="1151A940" w14:textId="6DC9D02A"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Competenza personale: dimostra ricerca autonoma e capacità propositiva - Contribuisce in modo originale e personale alle attività proposte</w:t>
      </w:r>
    </w:p>
    <w:p w14:paraId="04D6C60F" w14:textId="7C9A0196"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 xml:space="preserve">Competenze culturali: conoscenza dei contenuti e rispondenza alla consegna; riconoscimento di parti richieste e orientamento sulle teorie  </w:t>
      </w:r>
    </w:p>
    <w:p w14:paraId="3E78E934" w14:textId="05CEB3C8"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Competenze Culturali: Competenze di analisi e sintesi, interpretazione, procedura logica e coerenza nelle argomentazioni, osservazione, riconoscimento, applicazione di regole e procedimenti - Elaborazione personale e originale</w:t>
      </w:r>
    </w:p>
    <w:p w14:paraId="3F97577B" w14:textId="676F6968" w:rsidR="00463201" w:rsidRPr="00676BEC" w:rsidRDefault="00463201" w:rsidP="00676BEC">
      <w:pPr>
        <w:pStyle w:val="Paragrafoelenco"/>
        <w:numPr>
          <w:ilvl w:val="0"/>
          <w:numId w:val="49"/>
        </w:numPr>
        <w:spacing w:after="0" w:line="240" w:lineRule="auto"/>
        <w:jc w:val="both"/>
        <w:rPr>
          <w:rFonts w:ascii="Times New Roman" w:hAnsi="Times New Roman" w:cs="Times New Roman"/>
        </w:rPr>
      </w:pPr>
      <w:r w:rsidRPr="00676BEC">
        <w:rPr>
          <w:rFonts w:ascii="Times New Roman" w:hAnsi="Times New Roman" w:cs="Times New Roman"/>
        </w:rPr>
        <w:t>Competenze Culturali: Competenze di contestualizzazione, correlazione, articolazione, collegamento, argomentazione, tematizzazione e problematizzazione</w:t>
      </w:r>
    </w:p>
    <w:p w14:paraId="2C03D4EA" w14:textId="3D4F8444" w:rsidR="00463201" w:rsidRPr="00676BEC" w:rsidRDefault="00463201" w:rsidP="00676BEC">
      <w:pPr>
        <w:pStyle w:val="Paragrafoelenco"/>
        <w:numPr>
          <w:ilvl w:val="0"/>
          <w:numId w:val="46"/>
        </w:numPr>
        <w:spacing w:after="0" w:line="240" w:lineRule="auto"/>
        <w:jc w:val="both"/>
        <w:rPr>
          <w:rFonts w:ascii="Times New Roman" w:hAnsi="Times New Roman" w:cs="Times New Roman"/>
        </w:rPr>
      </w:pPr>
      <w:r w:rsidRPr="00676BEC">
        <w:rPr>
          <w:rFonts w:ascii="Times New Roman" w:hAnsi="Times New Roman" w:cs="Times New Roman"/>
        </w:rPr>
        <w:t>Competenze Culturali: Competenza linguistica: correttezza e proprietà; efficacia espositiva; precisione e varietà lessicale; ordine formale nei calcoli e nei procedimenti</w:t>
      </w:r>
    </w:p>
    <w:p w14:paraId="2A0BD692" w14:textId="77777777" w:rsidR="00463201" w:rsidRPr="00463201" w:rsidRDefault="00463201" w:rsidP="00463201">
      <w:pPr>
        <w:spacing w:after="0" w:line="240" w:lineRule="auto"/>
        <w:rPr>
          <w:rFonts w:ascii="Times New Roman" w:hAnsi="Times New Roman" w:cs="Times New Roman"/>
        </w:rPr>
      </w:pPr>
    </w:p>
    <w:p w14:paraId="405BD40C" w14:textId="77777777" w:rsidR="00BF36E9" w:rsidRDefault="00BF36E9" w:rsidP="005D139E">
      <w:pPr>
        <w:spacing w:after="0" w:line="240" w:lineRule="auto"/>
        <w:ind w:left="350"/>
        <w:rPr>
          <w:rFonts w:ascii="Times New Roman" w:hAnsi="Times New Roman" w:cs="Times New Roman"/>
          <w:sz w:val="20"/>
          <w:szCs w:val="20"/>
        </w:rPr>
      </w:pPr>
    </w:p>
    <w:p w14:paraId="085245AE" w14:textId="6F0C27B2" w:rsidR="00463201" w:rsidRPr="00BF36E9" w:rsidRDefault="00463201" w:rsidP="005D139E">
      <w:pPr>
        <w:spacing w:after="0" w:line="240" w:lineRule="auto"/>
        <w:ind w:left="350"/>
        <w:rPr>
          <w:rFonts w:ascii="Times New Roman" w:hAnsi="Times New Roman" w:cs="Times New Roman"/>
          <w:sz w:val="20"/>
          <w:szCs w:val="20"/>
        </w:rPr>
      </w:pPr>
      <w:r w:rsidRPr="005D139E">
        <w:rPr>
          <w:rFonts w:ascii="Times New Roman" w:hAnsi="Times New Roman" w:cs="Times New Roman"/>
          <w:sz w:val="20"/>
          <w:szCs w:val="20"/>
        </w:rPr>
        <w:t>VALUTAZIONE DEI LIVELLI RAGGIUNTI</w:t>
      </w:r>
      <w:r w:rsidR="005D139E">
        <w:rPr>
          <w:rFonts w:ascii="Times New Roman" w:hAnsi="Times New Roman" w:cs="Times New Roman"/>
          <w:sz w:val="20"/>
          <w:szCs w:val="20"/>
        </w:rPr>
        <w:t xml:space="preserve"> </w:t>
      </w:r>
      <w:r w:rsidR="005D139E" w:rsidRPr="00BF36E9">
        <w:rPr>
          <w:rFonts w:ascii="Times New Roman" w:hAnsi="Times New Roman" w:cs="Times New Roman"/>
          <w:sz w:val="20"/>
          <w:szCs w:val="20"/>
        </w:rPr>
        <w:t>NELLE COMPETENZE DI EDUCAZIONE CIVICA</w:t>
      </w:r>
    </w:p>
    <w:p w14:paraId="7D3B094D" w14:textId="77777777" w:rsidR="00463201" w:rsidRPr="005D139E" w:rsidRDefault="00463201" w:rsidP="005D139E">
      <w:pPr>
        <w:spacing w:after="0" w:line="240" w:lineRule="auto"/>
        <w:ind w:left="350"/>
        <w:rPr>
          <w:rFonts w:ascii="Times New Roman" w:hAnsi="Times New Roman" w:cs="Times New Roman"/>
          <w:sz w:val="20"/>
          <w:szCs w:val="20"/>
        </w:rPr>
      </w:pPr>
      <w:r w:rsidRPr="00463201">
        <w:rPr>
          <w:rFonts w:ascii="Times New Roman" w:hAnsi="Times New Roman" w:cs="Times New Roman"/>
        </w:rPr>
        <w:t>•</w:t>
      </w:r>
      <w:r w:rsidRPr="00463201">
        <w:rPr>
          <w:rFonts w:ascii="Times New Roman" w:hAnsi="Times New Roman" w:cs="Times New Roman"/>
        </w:rPr>
        <w:tab/>
      </w:r>
      <w:r w:rsidRPr="005D139E">
        <w:rPr>
          <w:rFonts w:ascii="Times New Roman" w:hAnsi="Times New Roman" w:cs="Times New Roman"/>
          <w:sz w:val="20"/>
          <w:szCs w:val="20"/>
        </w:rPr>
        <w:t>Non rilevati per assenza (3)</w:t>
      </w:r>
    </w:p>
    <w:p w14:paraId="5CE0C236" w14:textId="77777777" w:rsidR="00463201" w:rsidRPr="005D139E" w:rsidRDefault="00463201" w:rsidP="005D139E">
      <w:pPr>
        <w:spacing w:after="0" w:line="240" w:lineRule="auto"/>
        <w:ind w:left="350"/>
        <w:rPr>
          <w:rFonts w:ascii="Times New Roman" w:hAnsi="Times New Roman" w:cs="Times New Roman"/>
          <w:sz w:val="20"/>
          <w:szCs w:val="20"/>
        </w:rPr>
      </w:pPr>
      <w:r w:rsidRPr="005D139E">
        <w:rPr>
          <w:rFonts w:ascii="Times New Roman" w:hAnsi="Times New Roman" w:cs="Times New Roman"/>
          <w:sz w:val="20"/>
          <w:szCs w:val="20"/>
        </w:rPr>
        <w:t>•</w:t>
      </w:r>
      <w:r w:rsidRPr="005D139E">
        <w:rPr>
          <w:rFonts w:ascii="Times New Roman" w:hAnsi="Times New Roman" w:cs="Times New Roman"/>
          <w:sz w:val="20"/>
          <w:szCs w:val="20"/>
        </w:rPr>
        <w:tab/>
        <w:t>Non adeguati (4-5)</w:t>
      </w:r>
    </w:p>
    <w:p w14:paraId="3587798B" w14:textId="77777777" w:rsidR="00463201" w:rsidRPr="005D139E" w:rsidRDefault="00463201" w:rsidP="005D139E">
      <w:pPr>
        <w:spacing w:after="0" w:line="240" w:lineRule="auto"/>
        <w:ind w:left="350"/>
        <w:rPr>
          <w:rFonts w:ascii="Times New Roman" w:hAnsi="Times New Roman" w:cs="Times New Roman"/>
          <w:sz w:val="20"/>
          <w:szCs w:val="20"/>
        </w:rPr>
      </w:pPr>
      <w:r w:rsidRPr="005D139E">
        <w:rPr>
          <w:rFonts w:ascii="Times New Roman" w:hAnsi="Times New Roman" w:cs="Times New Roman"/>
          <w:sz w:val="20"/>
          <w:szCs w:val="20"/>
        </w:rPr>
        <w:t>•</w:t>
      </w:r>
      <w:r w:rsidRPr="005D139E">
        <w:rPr>
          <w:rFonts w:ascii="Times New Roman" w:hAnsi="Times New Roman" w:cs="Times New Roman"/>
          <w:sz w:val="20"/>
          <w:szCs w:val="20"/>
        </w:rPr>
        <w:tab/>
        <w:t>Sufficienti (6)</w:t>
      </w:r>
    </w:p>
    <w:p w14:paraId="294EA0DD" w14:textId="77777777" w:rsidR="00463201" w:rsidRPr="005D139E" w:rsidRDefault="00463201" w:rsidP="005D139E">
      <w:pPr>
        <w:spacing w:after="0" w:line="240" w:lineRule="auto"/>
        <w:ind w:left="350"/>
        <w:rPr>
          <w:rFonts w:ascii="Times New Roman" w:hAnsi="Times New Roman" w:cs="Times New Roman"/>
          <w:sz w:val="20"/>
          <w:szCs w:val="20"/>
        </w:rPr>
      </w:pPr>
      <w:r w:rsidRPr="005D139E">
        <w:rPr>
          <w:rFonts w:ascii="Times New Roman" w:hAnsi="Times New Roman" w:cs="Times New Roman"/>
          <w:sz w:val="20"/>
          <w:szCs w:val="20"/>
        </w:rPr>
        <w:t>•</w:t>
      </w:r>
      <w:r w:rsidRPr="005D139E">
        <w:rPr>
          <w:rFonts w:ascii="Times New Roman" w:hAnsi="Times New Roman" w:cs="Times New Roman"/>
          <w:sz w:val="20"/>
          <w:szCs w:val="20"/>
        </w:rPr>
        <w:tab/>
        <w:t>Adeguati (7)</w:t>
      </w:r>
    </w:p>
    <w:p w14:paraId="487E102E" w14:textId="77777777" w:rsidR="00463201" w:rsidRPr="005D139E" w:rsidRDefault="00463201" w:rsidP="005D139E">
      <w:pPr>
        <w:spacing w:after="0" w:line="240" w:lineRule="auto"/>
        <w:ind w:left="350"/>
        <w:rPr>
          <w:rFonts w:ascii="Times New Roman" w:hAnsi="Times New Roman" w:cs="Times New Roman"/>
          <w:sz w:val="20"/>
          <w:szCs w:val="20"/>
        </w:rPr>
      </w:pPr>
      <w:r w:rsidRPr="005D139E">
        <w:rPr>
          <w:rFonts w:ascii="Times New Roman" w:hAnsi="Times New Roman" w:cs="Times New Roman"/>
          <w:sz w:val="20"/>
          <w:szCs w:val="20"/>
        </w:rPr>
        <w:t>•</w:t>
      </w:r>
      <w:r w:rsidRPr="005D139E">
        <w:rPr>
          <w:rFonts w:ascii="Times New Roman" w:hAnsi="Times New Roman" w:cs="Times New Roman"/>
          <w:sz w:val="20"/>
          <w:szCs w:val="20"/>
        </w:rPr>
        <w:tab/>
        <w:t>Intermedi (8)</w:t>
      </w:r>
    </w:p>
    <w:p w14:paraId="273FA302" w14:textId="06AA29CB" w:rsidR="00463201" w:rsidRPr="005D139E" w:rsidRDefault="00463201" w:rsidP="005D139E">
      <w:pPr>
        <w:pStyle w:val="Paragrafoelenco"/>
        <w:numPr>
          <w:ilvl w:val="0"/>
          <w:numId w:val="49"/>
        </w:numPr>
        <w:spacing w:after="0" w:line="240" w:lineRule="auto"/>
        <w:rPr>
          <w:rFonts w:ascii="Times New Roman" w:hAnsi="Times New Roman" w:cs="Times New Roman"/>
          <w:sz w:val="20"/>
          <w:szCs w:val="20"/>
        </w:rPr>
      </w:pPr>
      <w:r w:rsidRPr="005D139E">
        <w:rPr>
          <w:rFonts w:ascii="Times New Roman" w:hAnsi="Times New Roman" w:cs="Times New Roman"/>
          <w:sz w:val="20"/>
          <w:szCs w:val="20"/>
        </w:rPr>
        <w:t>Avanzati (9-10)</w:t>
      </w:r>
    </w:p>
    <w:p w14:paraId="1F38168D" w14:textId="6809BC83" w:rsidR="00463201" w:rsidRDefault="005D139E" w:rsidP="00463201">
      <w:pPr>
        <w:spacing w:after="0" w:line="240" w:lineRule="auto"/>
      </w:pPr>
      <w:r w:rsidRPr="003156D3">
        <w:rPr>
          <w:sz w:val="24"/>
          <w:szCs w:val="24"/>
        </w:rPr>
        <w:object w:dxaOrig="10104" w:dyaOrig="7140" w14:anchorId="093FAA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4pt;height:248.4pt" o:ole="">
            <v:imagedata r:id="rId10" o:title=""/>
          </v:shape>
          <o:OLEObject Type="Embed" ProgID="Acrobat.Document.DC" ShapeID="_x0000_i1025" DrawAspect="Content" ObjectID="_1829710494" r:id="rId11"/>
        </w:object>
      </w:r>
    </w:p>
    <w:p w14:paraId="6DB58F45" w14:textId="77777777" w:rsidR="004A55D6" w:rsidRPr="005329D8" w:rsidRDefault="004A55D6" w:rsidP="00463201">
      <w:pPr>
        <w:widowControl w:val="0"/>
        <w:tabs>
          <w:tab w:val="left" w:pos="720"/>
        </w:tabs>
        <w:spacing w:after="0" w:line="276" w:lineRule="auto"/>
        <w:rPr>
          <w:rFonts w:ascii="Times New Roman" w:eastAsia="Times New Roman" w:hAnsi="Times New Roman" w:cs="Times New Roman"/>
          <w:b/>
          <w:u w:val="single"/>
        </w:rPr>
      </w:pPr>
      <w:r w:rsidRPr="005329D8">
        <w:rPr>
          <w:rFonts w:ascii="Times New Roman" w:eastAsia="Times New Roman" w:hAnsi="Times New Roman" w:cs="Times New Roman"/>
          <w:b/>
          <w:u w:val="single"/>
        </w:rPr>
        <w:t>Criteri di attribuzione del voto di condotta con riferimento alle competenze chiave di cittadinanza</w:t>
      </w:r>
    </w:p>
    <w:p w14:paraId="69462CD2" w14:textId="77777777" w:rsidR="004A55D6" w:rsidRPr="005329D8" w:rsidRDefault="004A55D6" w:rsidP="005329D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 xml:space="preserve">Le indicazioni relative all’attribuzione del voto di condotta rientrano in una più ampia riflessione sul compito della scuola di formare i giovani alla responsabilità individuale e all’impegno civico, con spirito di cittadinanza attiva.  </w:t>
      </w:r>
    </w:p>
    <w:p w14:paraId="44325DB7" w14:textId="77777777" w:rsidR="004A55D6" w:rsidRPr="005329D8" w:rsidRDefault="004A55D6" w:rsidP="005329D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Il paradigma di riferimento è il PEC (Patto Educativo di Corresponsabilità).</w:t>
      </w:r>
    </w:p>
    <w:p w14:paraId="5B41FEC2" w14:textId="77777777" w:rsidR="004A55D6" w:rsidRPr="005329D8" w:rsidRDefault="004A55D6" w:rsidP="005329D8">
      <w:pPr>
        <w:widowControl w:val="0"/>
        <w:spacing w:after="0" w:line="276" w:lineRule="auto"/>
        <w:jc w:val="both"/>
        <w:rPr>
          <w:rFonts w:ascii="Times New Roman" w:eastAsia="Times New Roman" w:hAnsi="Times New Roman" w:cs="Times New Roman"/>
        </w:rPr>
      </w:pPr>
    </w:p>
    <w:p w14:paraId="0DD74B0C" w14:textId="77777777" w:rsidR="004A55D6" w:rsidRPr="005329D8" w:rsidRDefault="004A55D6" w:rsidP="005329D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Per la determinazione del voto di condotta la normativa di riferimento è la seguente:</w:t>
      </w:r>
    </w:p>
    <w:p w14:paraId="1766B46C" w14:textId="77777777" w:rsidR="004A55D6" w:rsidRPr="005329D8" w:rsidRDefault="004A55D6" w:rsidP="005329D8">
      <w:pPr>
        <w:widowControl w:val="0"/>
        <w:numPr>
          <w:ilvl w:val="0"/>
          <w:numId w:val="18"/>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Statuto delle Studentesse e degli studenti della Scuola Secondaria (DPR. N. 235 del 21/11/2007);</w:t>
      </w:r>
    </w:p>
    <w:p w14:paraId="5A245B64" w14:textId="77777777" w:rsidR="004A55D6" w:rsidRPr="005329D8" w:rsidRDefault="004A55D6" w:rsidP="005329D8">
      <w:pPr>
        <w:widowControl w:val="0"/>
        <w:numPr>
          <w:ilvl w:val="0"/>
          <w:numId w:val="18"/>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L.  n. 169 (art. 2) del 30/10/2008;</w:t>
      </w:r>
    </w:p>
    <w:p w14:paraId="3FD2E218" w14:textId="77777777" w:rsidR="004A55D6" w:rsidRPr="005329D8" w:rsidRDefault="004A55D6" w:rsidP="005329D8">
      <w:pPr>
        <w:widowControl w:val="0"/>
        <w:numPr>
          <w:ilvl w:val="0"/>
          <w:numId w:val="18"/>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CM n. 100 dell’11/12/2008;</w:t>
      </w:r>
    </w:p>
    <w:p w14:paraId="18389999" w14:textId="77777777" w:rsidR="004A55D6" w:rsidRPr="005329D8" w:rsidRDefault="004A55D6" w:rsidP="005329D8">
      <w:pPr>
        <w:widowControl w:val="0"/>
        <w:numPr>
          <w:ilvl w:val="0"/>
          <w:numId w:val="18"/>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L. n. 150 del 01/10/2024;</w:t>
      </w:r>
    </w:p>
    <w:p w14:paraId="4E69451E" w14:textId="77777777" w:rsidR="004A55D6" w:rsidRPr="005329D8" w:rsidRDefault="004A55D6" w:rsidP="005329D8">
      <w:pPr>
        <w:widowControl w:val="0"/>
        <w:numPr>
          <w:ilvl w:val="0"/>
          <w:numId w:val="18"/>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Patto Educativo di Corresponsabilità del Liceo Giorgione;</w:t>
      </w:r>
    </w:p>
    <w:p w14:paraId="378D7521" w14:textId="77777777" w:rsidR="004A55D6" w:rsidRPr="005329D8" w:rsidRDefault="004A55D6" w:rsidP="005329D8">
      <w:pPr>
        <w:widowControl w:val="0"/>
        <w:numPr>
          <w:ilvl w:val="0"/>
          <w:numId w:val="18"/>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Regolamento d’Istituto del Liceo Giorgione.</w:t>
      </w:r>
    </w:p>
    <w:p w14:paraId="48D335AD" w14:textId="77777777" w:rsidR="004A55D6" w:rsidRPr="005329D8" w:rsidRDefault="004A55D6" w:rsidP="005329D8">
      <w:pPr>
        <w:widowControl w:val="0"/>
        <w:spacing w:after="0" w:line="276" w:lineRule="auto"/>
        <w:jc w:val="both"/>
        <w:rPr>
          <w:rFonts w:ascii="Times New Roman" w:eastAsia="Times New Roman" w:hAnsi="Times New Roman" w:cs="Times New Roman"/>
        </w:rPr>
      </w:pPr>
    </w:p>
    <w:p w14:paraId="69BEFAA6" w14:textId="77777777" w:rsidR="004A55D6" w:rsidRPr="005329D8" w:rsidRDefault="004A55D6" w:rsidP="005329D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Si riassumono di seguito le principali novità normative introdotte dalla Legge n.150/2024:</w:t>
      </w:r>
    </w:p>
    <w:p w14:paraId="5EA2931C" w14:textId="77777777" w:rsidR="004A55D6" w:rsidRPr="005329D8" w:rsidRDefault="004A55D6" w:rsidP="005329D8">
      <w:pPr>
        <w:widowControl w:val="0"/>
        <w:numPr>
          <w:ilvl w:val="0"/>
          <w:numId w:val="12"/>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In sede di valutazione finale, l’</w:t>
      </w:r>
      <w:r w:rsidRPr="005329D8">
        <w:rPr>
          <w:rFonts w:ascii="Times New Roman" w:eastAsia="Times New Roman" w:hAnsi="Times New Roman" w:cs="Times New Roman"/>
          <w:b/>
          <w:u w:val="single"/>
        </w:rPr>
        <w:t>attribuzione del 6 comporterà</w:t>
      </w:r>
      <w:r w:rsidRPr="005329D8">
        <w:rPr>
          <w:rFonts w:ascii="Times New Roman" w:eastAsia="Times New Roman" w:hAnsi="Times New Roman" w:cs="Times New Roman"/>
        </w:rPr>
        <w:t>:</w:t>
      </w:r>
    </w:p>
    <w:p w14:paraId="1DF28D17" w14:textId="77777777" w:rsidR="004A55D6" w:rsidRPr="005329D8" w:rsidRDefault="004A55D6" w:rsidP="005329D8">
      <w:pPr>
        <w:widowControl w:val="0"/>
        <w:numPr>
          <w:ilvl w:val="0"/>
          <w:numId w:val="19"/>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 xml:space="preserve">nelle </w:t>
      </w:r>
      <w:r w:rsidRPr="005329D8">
        <w:rPr>
          <w:rFonts w:ascii="Times New Roman" w:eastAsia="Times New Roman" w:hAnsi="Times New Roman" w:cs="Times New Roman"/>
          <w:b/>
        </w:rPr>
        <w:t>classi terminali,</w:t>
      </w:r>
      <w:r w:rsidRPr="005329D8">
        <w:rPr>
          <w:rFonts w:ascii="Times New Roman" w:eastAsia="Times New Roman" w:hAnsi="Times New Roman" w:cs="Times New Roman"/>
        </w:rPr>
        <w:t xml:space="preserve"> l’assegnazione di un elaborato critico in materia di cittadinanza attiva e solidale da trattare in sede di colloquio dell’esame conclusivo del secondo ciclo;</w:t>
      </w:r>
    </w:p>
    <w:p w14:paraId="7D1B5EC1" w14:textId="77777777" w:rsidR="004A55D6" w:rsidRPr="005329D8" w:rsidRDefault="004A55D6" w:rsidP="005329D8">
      <w:pPr>
        <w:widowControl w:val="0"/>
        <w:numPr>
          <w:ilvl w:val="0"/>
          <w:numId w:val="19"/>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in</w:t>
      </w:r>
      <w:r w:rsidRPr="005329D8">
        <w:rPr>
          <w:rFonts w:ascii="Times New Roman" w:eastAsia="Times New Roman" w:hAnsi="Times New Roman" w:cs="Times New Roman"/>
          <w:b/>
          <w:u w:val="single"/>
        </w:rPr>
        <w:t xml:space="preserve"> tutte le altre classi,</w:t>
      </w:r>
      <w:r w:rsidRPr="005329D8">
        <w:rPr>
          <w:rFonts w:ascii="Times New Roman" w:eastAsia="Times New Roman" w:hAnsi="Times New Roman" w:cs="Times New Roman"/>
        </w:rPr>
        <w:t xml:space="preserve"> il CdC sospenderà il giudizio e assegnerà allo studente interessato un elaborato critico in materia di cittadinanza attiva e solidale da discutere in sede di accertamento del recupero delle carenze formative. In caso di mancata presentazione o in caso di valutazione non sufficiente, lo studente non sarà ammesso alla classe successiva.</w:t>
      </w:r>
    </w:p>
    <w:p w14:paraId="1E0F032F" w14:textId="77777777" w:rsidR="004A55D6" w:rsidRPr="005329D8" w:rsidRDefault="004A55D6" w:rsidP="005329D8">
      <w:pPr>
        <w:widowControl w:val="0"/>
        <w:numPr>
          <w:ilvl w:val="0"/>
          <w:numId w:val="13"/>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 xml:space="preserve">Nelle </w:t>
      </w:r>
      <w:r w:rsidRPr="005329D8">
        <w:rPr>
          <w:rFonts w:ascii="Times New Roman" w:eastAsia="Times New Roman" w:hAnsi="Times New Roman" w:cs="Times New Roman"/>
          <w:b/>
        </w:rPr>
        <w:t>classi terze, quarte e quinte</w:t>
      </w:r>
      <w:r w:rsidRPr="005329D8">
        <w:rPr>
          <w:rFonts w:ascii="Times New Roman" w:eastAsia="Times New Roman" w:hAnsi="Times New Roman" w:cs="Times New Roman"/>
        </w:rPr>
        <w:t xml:space="preserve">, solo gli studenti con un </w:t>
      </w:r>
      <w:r w:rsidRPr="005329D8">
        <w:rPr>
          <w:rFonts w:ascii="Times New Roman" w:eastAsia="Times New Roman" w:hAnsi="Times New Roman" w:cs="Times New Roman"/>
          <w:b/>
          <w:u w:val="single"/>
        </w:rPr>
        <w:t>voto pari o superiore a 9</w:t>
      </w:r>
      <w:r w:rsidRPr="005329D8">
        <w:rPr>
          <w:rFonts w:ascii="Times New Roman" w:eastAsia="Times New Roman" w:hAnsi="Times New Roman" w:cs="Times New Roman"/>
          <w:b/>
        </w:rPr>
        <w:t xml:space="preserve"> </w:t>
      </w:r>
      <w:r w:rsidRPr="005329D8">
        <w:rPr>
          <w:rFonts w:ascii="Times New Roman" w:eastAsia="Times New Roman" w:hAnsi="Times New Roman" w:cs="Times New Roman"/>
        </w:rPr>
        <w:t>nel comportamento possono ricevere il punteggio massimo nel credito scolastico.</w:t>
      </w:r>
    </w:p>
    <w:p w14:paraId="40F9D94C" w14:textId="77777777" w:rsidR="004A55D6" w:rsidRPr="005329D8" w:rsidRDefault="004A55D6" w:rsidP="005329D8">
      <w:pPr>
        <w:widowControl w:val="0"/>
        <w:numPr>
          <w:ilvl w:val="0"/>
          <w:numId w:val="13"/>
        </w:numPr>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Con</w:t>
      </w:r>
      <w:r w:rsidRPr="005329D8">
        <w:rPr>
          <w:rFonts w:ascii="Times New Roman" w:eastAsia="Times New Roman" w:hAnsi="Times New Roman" w:cs="Times New Roman"/>
          <w:b/>
          <w:u w:val="single"/>
        </w:rPr>
        <w:t xml:space="preserve"> voto pari o inferiore a 5</w:t>
      </w:r>
      <w:r w:rsidRPr="005329D8">
        <w:rPr>
          <w:rFonts w:ascii="Times New Roman" w:eastAsia="Times New Roman" w:hAnsi="Times New Roman" w:cs="Times New Roman"/>
        </w:rPr>
        <w:t xml:space="preserve"> lo studente non viene ammesso alla classe successiva o all’esame conclusivo del secondo ciclo, indipendentemente dai risultati nelle altre discipline.</w:t>
      </w:r>
    </w:p>
    <w:p w14:paraId="286F84FD" w14:textId="77777777" w:rsidR="003F5FE2" w:rsidRDefault="003F5FE2" w:rsidP="00412C1C">
      <w:pPr>
        <w:pStyle w:val="Titolo2"/>
        <w:rPr>
          <w:rFonts w:ascii="Times New Roman" w:hAnsi="Times New Roman" w:cs="Times New Roman"/>
          <w:b/>
          <w:color w:val="auto"/>
          <w:sz w:val="22"/>
          <w:szCs w:val="22"/>
          <w:u w:val="single"/>
        </w:rPr>
      </w:pPr>
    </w:p>
    <w:p w14:paraId="12EE70B0" w14:textId="77777777" w:rsidR="003F5FE2" w:rsidRDefault="003F5FE2" w:rsidP="00412C1C">
      <w:pPr>
        <w:pStyle w:val="Titolo2"/>
        <w:rPr>
          <w:rFonts w:ascii="Times New Roman" w:hAnsi="Times New Roman" w:cs="Times New Roman"/>
          <w:b/>
          <w:color w:val="auto"/>
          <w:sz w:val="22"/>
          <w:szCs w:val="22"/>
          <w:u w:val="single"/>
        </w:rPr>
      </w:pPr>
    </w:p>
    <w:p w14:paraId="3BBE82E7" w14:textId="77777777" w:rsidR="003F5FE2" w:rsidRDefault="003F5FE2" w:rsidP="00412C1C">
      <w:pPr>
        <w:pStyle w:val="Titolo2"/>
        <w:rPr>
          <w:rFonts w:ascii="Times New Roman" w:hAnsi="Times New Roman" w:cs="Times New Roman"/>
          <w:b/>
          <w:color w:val="auto"/>
          <w:sz w:val="22"/>
          <w:szCs w:val="22"/>
          <w:u w:val="single"/>
        </w:rPr>
      </w:pPr>
    </w:p>
    <w:p w14:paraId="1446E9A7" w14:textId="77777777" w:rsidR="003F5FE2" w:rsidRDefault="003F5FE2" w:rsidP="00412C1C">
      <w:pPr>
        <w:pStyle w:val="Titolo2"/>
        <w:rPr>
          <w:rFonts w:ascii="Times New Roman" w:hAnsi="Times New Roman" w:cs="Times New Roman"/>
          <w:b/>
          <w:color w:val="auto"/>
          <w:sz w:val="22"/>
          <w:szCs w:val="22"/>
          <w:u w:val="single"/>
        </w:rPr>
      </w:pPr>
    </w:p>
    <w:p w14:paraId="7C81C861" w14:textId="16B0B61B" w:rsidR="00412C1C" w:rsidRPr="00463201" w:rsidRDefault="00412C1C" w:rsidP="00412C1C">
      <w:pPr>
        <w:pStyle w:val="Titolo2"/>
        <w:rPr>
          <w:rFonts w:ascii="Times New Roman" w:hAnsi="Times New Roman" w:cs="Times New Roman"/>
          <w:b/>
          <w:sz w:val="22"/>
          <w:szCs w:val="22"/>
          <w:u w:val="single"/>
        </w:rPr>
      </w:pPr>
      <w:r>
        <w:rPr>
          <w:rFonts w:ascii="Times New Roman" w:hAnsi="Times New Roman" w:cs="Times New Roman"/>
          <w:b/>
          <w:color w:val="auto"/>
          <w:sz w:val="22"/>
          <w:szCs w:val="22"/>
          <w:u w:val="single"/>
        </w:rPr>
        <w:t>V</w:t>
      </w:r>
      <w:r w:rsidRPr="00463201">
        <w:rPr>
          <w:rFonts w:ascii="Times New Roman" w:hAnsi="Times New Roman" w:cs="Times New Roman"/>
          <w:b/>
          <w:color w:val="auto"/>
          <w:sz w:val="22"/>
          <w:szCs w:val="22"/>
          <w:u w:val="single"/>
        </w:rPr>
        <w:t>alutazione della condotta</w:t>
      </w:r>
      <w:r>
        <w:rPr>
          <w:rFonts w:ascii="Times New Roman" w:hAnsi="Times New Roman" w:cs="Times New Roman"/>
          <w:b/>
          <w:color w:val="auto"/>
          <w:sz w:val="22"/>
          <w:szCs w:val="22"/>
          <w:u w:val="single"/>
        </w:rPr>
        <w:fldChar w:fldCharType="begin"/>
      </w:r>
      <w:r>
        <w:instrText xml:space="preserve"> XE "</w:instrText>
      </w:r>
      <w:r w:rsidRPr="008E7D01">
        <w:rPr>
          <w:rFonts w:ascii="Times New Roman" w:hAnsi="Times New Roman" w:cs="Times New Roman"/>
          <w:b/>
          <w:color w:val="auto"/>
          <w:sz w:val="22"/>
          <w:szCs w:val="22"/>
          <w:u w:val="single"/>
        </w:rPr>
        <w:instrText>Valutazione della condotta</w:instrText>
      </w:r>
      <w:r>
        <w:instrText xml:space="preserve">" </w:instrText>
      </w:r>
      <w:r>
        <w:rPr>
          <w:rFonts w:ascii="Times New Roman" w:hAnsi="Times New Roman" w:cs="Times New Roman"/>
          <w:b/>
          <w:color w:val="auto"/>
          <w:sz w:val="22"/>
          <w:szCs w:val="22"/>
          <w:u w:val="single"/>
        </w:rPr>
        <w:fldChar w:fldCharType="end"/>
      </w:r>
    </w:p>
    <w:p w14:paraId="19F13F28" w14:textId="77777777" w:rsidR="00412C1C" w:rsidRPr="005329D8" w:rsidRDefault="00412C1C" w:rsidP="00412C1C">
      <w:pPr>
        <w:spacing w:after="0" w:line="276" w:lineRule="auto"/>
        <w:rPr>
          <w:rFonts w:ascii="Times New Roman" w:hAnsi="Times New Roman" w:cs="Times New Roman"/>
          <w:b/>
          <w:u w:val="single"/>
        </w:rPr>
      </w:pPr>
    </w:p>
    <w:p w14:paraId="57109634" w14:textId="77777777" w:rsidR="00412C1C" w:rsidRPr="005329D8" w:rsidRDefault="00412C1C" w:rsidP="00412C1C">
      <w:pPr>
        <w:pBdr>
          <w:top w:val="nil"/>
          <w:left w:val="nil"/>
          <w:bottom w:val="nil"/>
          <w:right w:val="nil"/>
          <w:between w:val="nil"/>
        </w:pBdr>
        <w:shd w:val="clear" w:color="auto" w:fill="FFFFFF"/>
        <w:spacing w:after="0" w:line="276" w:lineRule="auto"/>
        <w:rPr>
          <w:rFonts w:ascii="Times New Roman" w:eastAsia="Times New Roman" w:hAnsi="Times New Roman" w:cs="Times New Roman"/>
          <w:b/>
        </w:rPr>
      </w:pPr>
      <w:r w:rsidRPr="005329D8">
        <w:rPr>
          <w:rFonts w:ascii="Times New Roman" w:eastAsia="Times New Roman" w:hAnsi="Times New Roman" w:cs="Times New Roman"/>
          <w:b/>
        </w:rPr>
        <w:t>Nuova griglia di valutazione della condotta con le modifiche apportate a seguito della Legge n. 150/2024 – Scuola secondaria di Secondo Grado</w:t>
      </w:r>
    </w:p>
    <w:p w14:paraId="4C120D6E" w14:textId="77777777" w:rsidR="004A55D6" w:rsidRPr="005329D8" w:rsidRDefault="004A55D6" w:rsidP="005329D8">
      <w:pPr>
        <w:widowControl w:val="0"/>
        <w:spacing w:after="0" w:line="276" w:lineRule="auto"/>
        <w:jc w:val="both"/>
        <w:rPr>
          <w:rFonts w:ascii="Times New Roman" w:eastAsia="Times New Roman" w:hAnsi="Times New Roman" w:cs="Times New Roman"/>
        </w:rPr>
      </w:pPr>
    </w:p>
    <w:p w14:paraId="6B9A001D" w14:textId="77777777" w:rsidR="004A55D6" w:rsidRPr="005E5438" w:rsidRDefault="004A55D6" w:rsidP="005329D8">
      <w:pPr>
        <w:widowControl w:val="0"/>
        <w:spacing w:after="0" w:line="276" w:lineRule="auto"/>
        <w:jc w:val="both"/>
        <w:rPr>
          <w:rFonts w:ascii="Times New Roman" w:eastAsia="Times New Roman" w:hAnsi="Times New Roman" w:cs="Times New Roman"/>
          <w:u w:val="single"/>
        </w:rPr>
      </w:pPr>
      <w:r w:rsidRPr="005E5438">
        <w:rPr>
          <w:rFonts w:ascii="Times New Roman" w:eastAsia="Times New Roman" w:hAnsi="Times New Roman" w:cs="Times New Roman"/>
          <w:u w:val="single"/>
        </w:rPr>
        <w:t>In data 28 ottobre 2025 il Collegio dei Docenti ha adottato la seguente di griglia per la valutazione della condotta:</w:t>
      </w:r>
    </w:p>
    <w:p w14:paraId="0E03397F" w14:textId="77777777" w:rsidR="004A55D6" w:rsidRPr="005329D8" w:rsidRDefault="004A55D6" w:rsidP="005329D8">
      <w:pPr>
        <w:widowControl w:val="0"/>
        <w:spacing w:after="0" w:line="276" w:lineRule="auto"/>
        <w:jc w:val="both"/>
        <w:rPr>
          <w:rFonts w:ascii="Times New Roman" w:eastAsia="Times New Roman" w:hAnsi="Times New Roman" w:cs="Times New Roman"/>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0"/>
        <w:gridCol w:w="1380"/>
      </w:tblGrid>
      <w:tr w:rsidR="00403B4E" w:rsidRPr="005329D8" w14:paraId="527D9B88" w14:textId="77777777" w:rsidTr="004D4895">
        <w:tc>
          <w:tcPr>
            <w:tcW w:w="8250" w:type="dxa"/>
          </w:tcPr>
          <w:p w14:paraId="2CC1726A" w14:textId="77777777" w:rsidR="004A55D6" w:rsidRPr="005329D8" w:rsidRDefault="004A55D6" w:rsidP="005329D8">
            <w:pPr>
              <w:widowControl w:val="0"/>
              <w:spacing w:after="0" w:line="276" w:lineRule="auto"/>
              <w:jc w:val="both"/>
              <w:rPr>
                <w:rFonts w:ascii="Times New Roman" w:eastAsia="Times New Roman" w:hAnsi="Times New Roman" w:cs="Times New Roman"/>
                <w:b/>
              </w:rPr>
            </w:pPr>
            <w:r w:rsidRPr="005329D8">
              <w:rPr>
                <w:rFonts w:ascii="Times New Roman" w:eastAsia="Times New Roman" w:hAnsi="Times New Roman" w:cs="Times New Roman"/>
                <w:b/>
              </w:rPr>
              <w:t>Descrittori</w:t>
            </w:r>
          </w:p>
          <w:p w14:paraId="144F059B" w14:textId="77777777" w:rsidR="004A55D6" w:rsidRPr="005329D8" w:rsidRDefault="004A55D6" w:rsidP="005329D8">
            <w:pPr>
              <w:widowControl w:val="0"/>
              <w:spacing w:after="0" w:line="276" w:lineRule="auto"/>
              <w:jc w:val="both"/>
              <w:rPr>
                <w:rFonts w:ascii="Times New Roman" w:eastAsia="Times New Roman" w:hAnsi="Times New Roman" w:cs="Times New Roman"/>
                <w:b/>
              </w:rPr>
            </w:pPr>
            <w:r w:rsidRPr="005329D8">
              <w:rPr>
                <w:rFonts w:ascii="Times New Roman" w:eastAsia="Times New Roman" w:hAnsi="Times New Roman" w:cs="Times New Roman"/>
                <w:b/>
              </w:rPr>
              <w:t>Lo studente ha evidenziato un comportamento contraddistinto da:</w:t>
            </w:r>
          </w:p>
        </w:tc>
        <w:tc>
          <w:tcPr>
            <w:tcW w:w="1380" w:type="dxa"/>
          </w:tcPr>
          <w:p w14:paraId="3696CE85" w14:textId="77777777" w:rsidR="004A55D6" w:rsidRPr="005329D8" w:rsidRDefault="004A55D6" w:rsidP="005329D8">
            <w:pPr>
              <w:widowControl w:val="0"/>
              <w:spacing w:after="0" w:line="276" w:lineRule="auto"/>
              <w:jc w:val="both"/>
              <w:rPr>
                <w:rFonts w:ascii="Times New Roman" w:eastAsia="Times New Roman" w:hAnsi="Times New Roman" w:cs="Times New Roman"/>
                <w:b/>
              </w:rPr>
            </w:pPr>
            <w:r w:rsidRPr="005329D8">
              <w:rPr>
                <w:rFonts w:ascii="Times New Roman" w:eastAsia="Times New Roman" w:hAnsi="Times New Roman" w:cs="Times New Roman"/>
                <w:b/>
              </w:rPr>
              <w:t>Voto in decimi</w:t>
            </w:r>
          </w:p>
        </w:tc>
      </w:tr>
      <w:tr w:rsidR="00403B4E" w:rsidRPr="005E5438" w14:paraId="14BD3237" w14:textId="77777777" w:rsidTr="004D4895">
        <w:tc>
          <w:tcPr>
            <w:tcW w:w="8250" w:type="dxa"/>
          </w:tcPr>
          <w:p w14:paraId="37C49ABB" w14:textId="27F357A5" w:rsidR="004A55D6" w:rsidRPr="005E5438" w:rsidRDefault="004A55D6" w:rsidP="005329D8">
            <w:pPr>
              <w:widowControl w:val="0"/>
              <w:numPr>
                <w:ilvl w:val="0"/>
                <w:numId w:val="15"/>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Partecipazione lodevole e costruttiva ai principi di Cittadinanza attiva e solidale in ambito scolastico, all’integrazione delle diverse provenienze etno-culturali e al confronto democratico all’interno dell’Istituto.</w:t>
            </w:r>
          </w:p>
          <w:p w14:paraId="0C70C81C" w14:textId="77777777" w:rsidR="004A55D6" w:rsidRPr="005E5438" w:rsidRDefault="004A55D6" w:rsidP="005329D8">
            <w:pPr>
              <w:widowControl w:val="0"/>
              <w:numPr>
                <w:ilvl w:val="0"/>
                <w:numId w:val="15"/>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Adesione attiva ai principi espressi nel PEC, con particolare riguardo a frequenza regolare alle lezioni; entrate oltre la prima ora e uscite anticipate in casi limitati e di comprovata necessità; puntualità nella presentazione delle giustificazioni e nella consegna delle firme dei genitori per presa visione delle comunicazioni scuola-famiglia.</w:t>
            </w:r>
          </w:p>
          <w:p w14:paraId="5DB99B48" w14:textId="77777777" w:rsidR="004A55D6" w:rsidRPr="005E5438" w:rsidRDefault="004A55D6" w:rsidP="005329D8">
            <w:pPr>
              <w:widowControl w:val="0"/>
              <w:numPr>
                <w:ilvl w:val="0"/>
                <w:numId w:val="15"/>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delle disposizioni organizzative e disciplinari del Regolamento d’Istituto e del Regolamento per la Sicurezza.</w:t>
            </w:r>
          </w:p>
          <w:p w14:paraId="34871371" w14:textId="77777777" w:rsidR="004A55D6" w:rsidRPr="005E5438" w:rsidRDefault="004A55D6" w:rsidP="005329D8">
            <w:pPr>
              <w:widowControl w:val="0"/>
              <w:numPr>
                <w:ilvl w:val="0"/>
                <w:numId w:val="15"/>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nei confronti del personale della Scuola, dei compagni e dei docenti.</w:t>
            </w:r>
          </w:p>
          <w:p w14:paraId="3D019A50" w14:textId="3F715CFD" w:rsidR="004A55D6" w:rsidRPr="005E5438" w:rsidRDefault="004A55D6" w:rsidP="005329D8">
            <w:pPr>
              <w:widowControl w:val="0"/>
              <w:numPr>
                <w:ilvl w:val="0"/>
                <w:numId w:val="15"/>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Uso corretto e sicuro degli spazi (aule, laboratori, palestre, biblioteca), degli arredi, dei sussidi e degli strumenti anche digitali (dispositivi hardware e software, account istituzionale, Registro elettronico, etc..)</w:t>
            </w:r>
          </w:p>
        </w:tc>
        <w:tc>
          <w:tcPr>
            <w:tcW w:w="1380" w:type="dxa"/>
          </w:tcPr>
          <w:p w14:paraId="0189B4C0" w14:textId="77777777" w:rsidR="004A55D6" w:rsidRPr="005E5438" w:rsidRDefault="004A55D6" w:rsidP="005329D8">
            <w:pPr>
              <w:widowControl w:val="0"/>
              <w:spacing w:after="0" w:line="276" w:lineRule="auto"/>
              <w:jc w:val="center"/>
              <w:rPr>
                <w:rFonts w:ascii="Times New Roman" w:eastAsia="Times New Roman" w:hAnsi="Times New Roman" w:cs="Times New Roman"/>
                <w:b/>
                <w:sz w:val="20"/>
                <w:szCs w:val="20"/>
              </w:rPr>
            </w:pPr>
            <w:r w:rsidRPr="005E5438">
              <w:rPr>
                <w:rFonts w:ascii="Times New Roman" w:eastAsia="Times New Roman" w:hAnsi="Times New Roman" w:cs="Times New Roman"/>
                <w:b/>
                <w:sz w:val="20"/>
                <w:szCs w:val="20"/>
              </w:rPr>
              <w:t>10</w:t>
            </w:r>
          </w:p>
          <w:p w14:paraId="1AE7DA62"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p w14:paraId="4BB190A8"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Si assegna in presenza di tutti gli indicatori</w:t>
            </w:r>
          </w:p>
          <w:p w14:paraId="76076511"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tc>
      </w:tr>
      <w:tr w:rsidR="00403B4E" w:rsidRPr="005E5438" w14:paraId="41ADADCC" w14:textId="77777777" w:rsidTr="004D4895">
        <w:tc>
          <w:tcPr>
            <w:tcW w:w="8250" w:type="dxa"/>
          </w:tcPr>
          <w:p w14:paraId="393C3755" w14:textId="7D18E761" w:rsidR="004A55D6" w:rsidRPr="005E5438" w:rsidRDefault="004A55D6" w:rsidP="005329D8">
            <w:pPr>
              <w:widowControl w:val="0"/>
              <w:numPr>
                <w:ilvl w:val="0"/>
                <w:numId w:val="16"/>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Partecipazione consapevole ai principi di Cittadinanza attiva e solidale in ambito scolastico, all’integrazione delle diverse provenienze etno-culturali   e al confronto democratico all’interno dell’Istituto.</w:t>
            </w:r>
          </w:p>
          <w:p w14:paraId="56237911" w14:textId="77777777" w:rsidR="004A55D6" w:rsidRPr="005E5438" w:rsidRDefault="004A55D6" w:rsidP="005329D8">
            <w:pPr>
              <w:widowControl w:val="0"/>
              <w:numPr>
                <w:ilvl w:val="0"/>
                <w:numId w:val="16"/>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Adesione ai principi espressi nel PEC, con particolare riguardo a frequenza regolare alle lezioni; entrate oltre la prima ora e uscite anticipate in casi limitati e di comprovata necessità; puntualità nella presentazione delle giustificazioni e nella consegna delle firme dei genitori per presa visione delle comunicazioni scuola-famiglia.</w:t>
            </w:r>
          </w:p>
          <w:p w14:paraId="29E85C11" w14:textId="77777777" w:rsidR="004A55D6" w:rsidRPr="005E5438" w:rsidRDefault="004A55D6" w:rsidP="005329D8">
            <w:pPr>
              <w:widowControl w:val="0"/>
              <w:numPr>
                <w:ilvl w:val="0"/>
                <w:numId w:val="16"/>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delle disposizioni organizzative e disciplinari del Regolamento d’Istituto e del Regolamento per la Sicurezza.</w:t>
            </w:r>
          </w:p>
          <w:p w14:paraId="5220B850" w14:textId="77777777" w:rsidR="004A55D6" w:rsidRPr="005E5438" w:rsidRDefault="004A55D6" w:rsidP="005329D8">
            <w:pPr>
              <w:widowControl w:val="0"/>
              <w:numPr>
                <w:ilvl w:val="0"/>
                <w:numId w:val="16"/>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nei confronti del personale della Scuola, dei compagni e dei docenti.</w:t>
            </w:r>
          </w:p>
          <w:p w14:paraId="4C4BC17C" w14:textId="77777777" w:rsidR="004A55D6" w:rsidRPr="005E5438" w:rsidRDefault="004A55D6" w:rsidP="005329D8">
            <w:pPr>
              <w:widowControl w:val="0"/>
              <w:numPr>
                <w:ilvl w:val="0"/>
                <w:numId w:val="16"/>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Uso corretto e sicuro degli spazi (aule, laboratori, palestre, biblioteca), degli arredi, dei sussidi e degli strumenti anche digitali (dispositivi hardware e software, account istituzionale, Registro elettronico, etc..)</w:t>
            </w:r>
          </w:p>
        </w:tc>
        <w:tc>
          <w:tcPr>
            <w:tcW w:w="1380" w:type="dxa"/>
          </w:tcPr>
          <w:p w14:paraId="114A8585" w14:textId="77777777" w:rsidR="004A55D6" w:rsidRPr="005E5438" w:rsidRDefault="004A55D6" w:rsidP="005329D8">
            <w:pPr>
              <w:widowControl w:val="0"/>
              <w:spacing w:after="0" w:line="276" w:lineRule="auto"/>
              <w:jc w:val="center"/>
              <w:rPr>
                <w:rFonts w:ascii="Times New Roman" w:eastAsia="Times New Roman" w:hAnsi="Times New Roman" w:cs="Times New Roman"/>
                <w:b/>
                <w:sz w:val="20"/>
                <w:szCs w:val="20"/>
              </w:rPr>
            </w:pPr>
            <w:r w:rsidRPr="005E5438">
              <w:rPr>
                <w:rFonts w:ascii="Times New Roman" w:eastAsia="Times New Roman" w:hAnsi="Times New Roman" w:cs="Times New Roman"/>
                <w:b/>
                <w:sz w:val="20"/>
                <w:szCs w:val="20"/>
              </w:rPr>
              <w:t>9</w:t>
            </w:r>
          </w:p>
          <w:p w14:paraId="72F10020"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p>
          <w:p w14:paraId="229ED066"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Si assegna in presenza di tutti gli indicatori</w:t>
            </w:r>
          </w:p>
        </w:tc>
      </w:tr>
      <w:tr w:rsidR="00403B4E" w:rsidRPr="005E5438" w14:paraId="1420393A" w14:textId="77777777" w:rsidTr="004D4895">
        <w:tc>
          <w:tcPr>
            <w:tcW w:w="8250" w:type="dxa"/>
          </w:tcPr>
          <w:p w14:paraId="3EF155A8" w14:textId="2FF8F698" w:rsidR="004A55D6" w:rsidRPr="005E5438" w:rsidRDefault="004A55D6" w:rsidP="005329D8">
            <w:pPr>
              <w:widowControl w:val="0"/>
              <w:numPr>
                <w:ilvl w:val="0"/>
                <w:numId w:val="20"/>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Partecipazione non sempre consapevole ai principi di Cittadinanza attiva e solidale in ambito scolastico, all’integrazione delle diverse provenienze etno-culturali e al confronto democratico all’interno dell’Istituto.</w:t>
            </w:r>
          </w:p>
          <w:p w14:paraId="4B6FF31C" w14:textId="77777777" w:rsidR="004A55D6" w:rsidRPr="005E5438" w:rsidRDefault="004A55D6" w:rsidP="005329D8">
            <w:pPr>
              <w:widowControl w:val="0"/>
              <w:numPr>
                <w:ilvl w:val="0"/>
                <w:numId w:val="20"/>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Frequenza abbastanza regolare alle lezioni; entrate oltre la prima ora e uscite anticipate poco frequenti; sostanziale puntualità nella presentazione delle giustificazioni e nella consegna delle firme dei genitori per presa visione delle comunicazioni scuola-famiglia.</w:t>
            </w:r>
          </w:p>
          <w:p w14:paraId="20CE5449" w14:textId="77777777" w:rsidR="004A55D6" w:rsidRPr="005E5438" w:rsidRDefault="004A55D6" w:rsidP="005329D8">
            <w:pPr>
              <w:widowControl w:val="0"/>
              <w:numPr>
                <w:ilvl w:val="0"/>
                <w:numId w:val="20"/>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delle disposizioni organizzative e disciplinari del Regolamento d’Istituto e del Regolamento per la Sicurezza.</w:t>
            </w:r>
          </w:p>
          <w:p w14:paraId="26844991" w14:textId="77777777" w:rsidR="004A55D6" w:rsidRPr="005E5438" w:rsidRDefault="004A55D6" w:rsidP="005329D8">
            <w:pPr>
              <w:widowControl w:val="0"/>
              <w:numPr>
                <w:ilvl w:val="0"/>
                <w:numId w:val="20"/>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nei confronti del personale della Scuola, dei compagni e dei docenti.</w:t>
            </w:r>
          </w:p>
          <w:p w14:paraId="3C06F95F" w14:textId="77777777" w:rsidR="004A55D6" w:rsidRPr="005E5438" w:rsidRDefault="004A55D6" w:rsidP="005329D8">
            <w:pPr>
              <w:widowControl w:val="0"/>
              <w:numPr>
                <w:ilvl w:val="0"/>
                <w:numId w:val="20"/>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Uso corretto e sicuro degli spazi (aule, laboratori, palestre, biblioteca), degli arredi, dei sussidi e degli strumenti anche digitali (dispositivi hardware e software, account istituzionale, Registro elettronico, etc..)</w:t>
            </w:r>
          </w:p>
        </w:tc>
        <w:tc>
          <w:tcPr>
            <w:tcW w:w="1380" w:type="dxa"/>
          </w:tcPr>
          <w:p w14:paraId="7299861A" w14:textId="77777777" w:rsidR="004A55D6" w:rsidRPr="005E5438" w:rsidRDefault="004A55D6" w:rsidP="005329D8">
            <w:pPr>
              <w:widowControl w:val="0"/>
              <w:spacing w:after="0" w:line="276" w:lineRule="auto"/>
              <w:jc w:val="center"/>
              <w:rPr>
                <w:rFonts w:ascii="Times New Roman" w:eastAsia="Times New Roman" w:hAnsi="Times New Roman" w:cs="Times New Roman"/>
                <w:b/>
                <w:sz w:val="20"/>
                <w:szCs w:val="20"/>
              </w:rPr>
            </w:pPr>
            <w:r w:rsidRPr="005E5438">
              <w:rPr>
                <w:rFonts w:ascii="Times New Roman" w:eastAsia="Times New Roman" w:hAnsi="Times New Roman" w:cs="Times New Roman"/>
                <w:b/>
                <w:sz w:val="20"/>
                <w:szCs w:val="20"/>
              </w:rPr>
              <w:t>8</w:t>
            </w:r>
          </w:p>
          <w:p w14:paraId="06BA966C"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p w14:paraId="3F297431"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Si assegna in presenza</w:t>
            </w:r>
          </w:p>
          <w:p w14:paraId="345B562A"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di almeno 3 indicatori</w:t>
            </w:r>
          </w:p>
          <w:p w14:paraId="2F056559"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p>
          <w:p w14:paraId="7D0DC3DF"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 xml:space="preserve">Comporta il punteggio minimo nel credito scolastico per </w:t>
            </w:r>
            <w:r w:rsidRPr="005E5438">
              <w:rPr>
                <w:rFonts w:ascii="Times New Roman" w:eastAsia="Times New Roman" w:hAnsi="Times New Roman" w:cs="Times New Roman"/>
                <w:i/>
                <w:sz w:val="20"/>
                <w:szCs w:val="20"/>
              </w:rPr>
              <w:lastRenderedPageBreak/>
              <w:t>le classi terze, quarte e quinte.</w:t>
            </w:r>
          </w:p>
        </w:tc>
      </w:tr>
      <w:tr w:rsidR="00403B4E" w:rsidRPr="005E5438" w14:paraId="48E91CFE" w14:textId="77777777" w:rsidTr="004D4895">
        <w:tc>
          <w:tcPr>
            <w:tcW w:w="8250" w:type="dxa"/>
          </w:tcPr>
          <w:p w14:paraId="3340193F" w14:textId="3D7622A4" w:rsidR="004A55D6" w:rsidRPr="005E5438" w:rsidRDefault="004A55D6" w:rsidP="005329D8">
            <w:pPr>
              <w:widowControl w:val="0"/>
              <w:numPr>
                <w:ilvl w:val="0"/>
                <w:numId w:val="21"/>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lastRenderedPageBreak/>
              <w:t>Parziale partecipazione ai principi di Cittadinanza attiva e solidale in ambito scolastico, all’integrazione delle diverse provenienze etno-culturali e al confronto democratico all’interno dell’Istituto.</w:t>
            </w:r>
          </w:p>
          <w:p w14:paraId="3D15620D" w14:textId="77777777" w:rsidR="004A55D6" w:rsidRPr="005E5438" w:rsidRDefault="004A55D6" w:rsidP="005329D8">
            <w:pPr>
              <w:widowControl w:val="0"/>
              <w:numPr>
                <w:ilvl w:val="0"/>
                <w:numId w:val="21"/>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Frequenza non sempre regolare alle lezioni; entrate oltre la prima ora e uscite anticipate eccessive; mancanza di puntualità nella presentazione delle giustificazioni e nella consegna delle firme dei genitori per presa visione delle comunicazioni scuola-famiglia.</w:t>
            </w:r>
          </w:p>
          <w:p w14:paraId="785F503B" w14:textId="77777777" w:rsidR="004A55D6" w:rsidRPr="005E5438" w:rsidRDefault="004A55D6" w:rsidP="005329D8">
            <w:pPr>
              <w:widowControl w:val="0"/>
              <w:numPr>
                <w:ilvl w:val="0"/>
                <w:numId w:val="21"/>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non sempre adeguato delle disposizioni organizzative e disciplinari del Regolamento d’Istituto e del Regolamento per la Sicurezza.</w:t>
            </w:r>
          </w:p>
          <w:p w14:paraId="7B95DA85" w14:textId="77777777" w:rsidR="004A55D6" w:rsidRPr="005E5438" w:rsidRDefault="004A55D6" w:rsidP="005329D8">
            <w:pPr>
              <w:widowControl w:val="0"/>
              <w:numPr>
                <w:ilvl w:val="0"/>
                <w:numId w:val="21"/>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Rispetto non sempre adeguato nei confronti del personale della Scuola, dei compagni e dei docenti.</w:t>
            </w:r>
          </w:p>
          <w:p w14:paraId="3EED2085" w14:textId="77777777" w:rsidR="004A55D6" w:rsidRPr="005E5438" w:rsidRDefault="004A55D6" w:rsidP="005329D8">
            <w:pPr>
              <w:widowControl w:val="0"/>
              <w:numPr>
                <w:ilvl w:val="0"/>
                <w:numId w:val="21"/>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Uso non pienamente responsabile degli spazi (aule, laboratori, palestre, biblioteca), degli arredi, dei sussidi e degli strumenti anche digitali (dispositivi hardware e software, account istituzionale, Registro elettronico, etc..)</w:t>
            </w:r>
          </w:p>
          <w:p w14:paraId="2A056011" w14:textId="77777777" w:rsidR="004A55D6" w:rsidRPr="005E5438" w:rsidRDefault="004A55D6" w:rsidP="005329D8">
            <w:pPr>
              <w:widowControl w:val="0"/>
              <w:numPr>
                <w:ilvl w:val="0"/>
                <w:numId w:val="21"/>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Presenza di una nota disciplinare e/o di più annotazioni negative o richiami nel Registro Elettronico nel periodo oggetto di valutazione (sanzioni disciplinari di tipologia A e/o B).</w:t>
            </w:r>
          </w:p>
        </w:tc>
        <w:tc>
          <w:tcPr>
            <w:tcW w:w="1380" w:type="dxa"/>
          </w:tcPr>
          <w:p w14:paraId="2B43262C" w14:textId="77777777" w:rsidR="004A55D6" w:rsidRPr="005E5438" w:rsidRDefault="004A55D6" w:rsidP="005329D8">
            <w:pPr>
              <w:widowControl w:val="0"/>
              <w:spacing w:after="0" w:line="276" w:lineRule="auto"/>
              <w:jc w:val="center"/>
              <w:rPr>
                <w:rFonts w:ascii="Times New Roman" w:eastAsia="Times New Roman" w:hAnsi="Times New Roman" w:cs="Times New Roman"/>
                <w:b/>
                <w:sz w:val="20"/>
                <w:szCs w:val="20"/>
              </w:rPr>
            </w:pPr>
            <w:r w:rsidRPr="005E5438">
              <w:rPr>
                <w:rFonts w:ascii="Times New Roman" w:eastAsia="Times New Roman" w:hAnsi="Times New Roman" w:cs="Times New Roman"/>
                <w:b/>
                <w:sz w:val="20"/>
                <w:szCs w:val="20"/>
              </w:rPr>
              <w:t>7</w:t>
            </w:r>
          </w:p>
          <w:p w14:paraId="4A1C3017"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p w14:paraId="366DAE7C"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Si assegna in presenza</w:t>
            </w:r>
          </w:p>
          <w:p w14:paraId="28CB9381"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di almeno 3 indicatori o del solo punto 6</w:t>
            </w:r>
          </w:p>
          <w:p w14:paraId="24E68824"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p w14:paraId="3B01A379"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tc>
      </w:tr>
      <w:tr w:rsidR="00403B4E" w:rsidRPr="005E5438" w14:paraId="3B1C9182" w14:textId="77777777" w:rsidTr="004D4895">
        <w:tc>
          <w:tcPr>
            <w:tcW w:w="8250" w:type="dxa"/>
          </w:tcPr>
          <w:p w14:paraId="320A136B" w14:textId="77777777" w:rsidR="004A55D6" w:rsidRPr="005E5438" w:rsidRDefault="004A55D6" w:rsidP="005329D8">
            <w:pPr>
              <w:widowControl w:val="0"/>
              <w:numPr>
                <w:ilvl w:val="0"/>
                <w:numId w:val="14"/>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Frequenza irregolare alle lezioni; ripetute entrate oltre la prima ora e uscite anticipate; mancanza di puntualità nella presentazione delle giustificazioni e nella consegna delle firme dei genitori per presa visione delle comunicazioni scuola-famiglia.</w:t>
            </w:r>
          </w:p>
          <w:p w14:paraId="4797ACDD" w14:textId="77777777" w:rsidR="004A55D6" w:rsidRPr="005E5438" w:rsidRDefault="004A55D6" w:rsidP="005329D8">
            <w:pPr>
              <w:widowControl w:val="0"/>
              <w:numPr>
                <w:ilvl w:val="0"/>
                <w:numId w:val="14"/>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Limitato rispetto delle disposizioni organizzative e disciplinari del Regolamento d’Istituto e del Regolamento per la Sicurezza.</w:t>
            </w:r>
          </w:p>
          <w:p w14:paraId="20CF6E95" w14:textId="77777777" w:rsidR="004A55D6" w:rsidRPr="005E5438" w:rsidRDefault="004A55D6" w:rsidP="005329D8">
            <w:pPr>
              <w:widowControl w:val="0"/>
              <w:numPr>
                <w:ilvl w:val="0"/>
                <w:numId w:val="14"/>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Atteggiamento irrispettoso nei confronti del personale della Scuola, dei compagni e dei docenti.</w:t>
            </w:r>
          </w:p>
          <w:p w14:paraId="50D20ADE" w14:textId="77777777" w:rsidR="004A55D6" w:rsidRPr="005E5438" w:rsidRDefault="004A55D6" w:rsidP="005329D8">
            <w:pPr>
              <w:widowControl w:val="0"/>
              <w:numPr>
                <w:ilvl w:val="0"/>
                <w:numId w:val="14"/>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Uso non responsabile degli spazi (aule, laboratori, palestre, biblioteca), degli arredi, dei sussidi e degli strumenti anche digitali (dispositivi hardware e software, account istituzionale, Registro elettronico, etc..)</w:t>
            </w:r>
          </w:p>
          <w:p w14:paraId="24F7BE17" w14:textId="77777777" w:rsidR="004A55D6" w:rsidRPr="005E5438" w:rsidRDefault="004A55D6" w:rsidP="005329D8">
            <w:pPr>
              <w:widowControl w:val="0"/>
              <w:numPr>
                <w:ilvl w:val="0"/>
                <w:numId w:val="14"/>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Presenza di più note disciplinari e/o di numerose annotazioni negative o richiami nel Registro Elettronico nel periodo oggetto di valutazione (sanzioni disciplinari di tipologia A, B, C e/o D).</w:t>
            </w:r>
          </w:p>
        </w:tc>
        <w:tc>
          <w:tcPr>
            <w:tcW w:w="1380" w:type="dxa"/>
          </w:tcPr>
          <w:p w14:paraId="4F445138" w14:textId="77777777" w:rsidR="004A55D6" w:rsidRPr="005E5438" w:rsidRDefault="004A55D6" w:rsidP="005329D8">
            <w:pPr>
              <w:widowControl w:val="0"/>
              <w:spacing w:after="0" w:line="276" w:lineRule="auto"/>
              <w:jc w:val="center"/>
              <w:rPr>
                <w:rFonts w:ascii="Times New Roman" w:eastAsia="Times New Roman" w:hAnsi="Times New Roman" w:cs="Times New Roman"/>
                <w:b/>
                <w:sz w:val="20"/>
                <w:szCs w:val="20"/>
              </w:rPr>
            </w:pPr>
            <w:r w:rsidRPr="005E5438">
              <w:rPr>
                <w:rFonts w:ascii="Times New Roman" w:eastAsia="Times New Roman" w:hAnsi="Times New Roman" w:cs="Times New Roman"/>
                <w:b/>
                <w:sz w:val="20"/>
                <w:szCs w:val="20"/>
              </w:rPr>
              <w:t>6</w:t>
            </w:r>
          </w:p>
          <w:p w14:paraId="0AECBB85"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p>
          <w:p w14:paraId="36E29F8E"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Si assegna in presenza</w:t>
            </w:r>
          </w:p>
          <w:p w14:paraId="2F0FD3F1"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di almeno 3 indicatori o del solo punto 5</w:t>
            </w:r>
          </w:p>
          <w:p w14:paraId="0D4297B9"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p w14:paraId="4EC35F82"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p w14:paraId="3833ED1F"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tc>
      </w:tr>
      <w:tr w:rsidR="00403B4E" w:rsidRPr="005E5438" w14:paraId="00959315" w14:textId="77777777" w:rsidTr="004D4895">
        <w:tc>
          <w:tcPr>
            <w:tcW w:w="8250" w:type="dxa"/>
          </w:tcPr>
          <w:p w14:paraId="5206FA7F" w14:textId="77777777" w:rsidR="004A55D6" w:rsidRPr="005E5438" w:rsidRDefault="004A55D6" w:rsidP="005329D8">
            <w:pPr>
              <w:widowControl w:val="0"/>
              <w:numPr>
                <w:ilvl w:val="0"/>
                <w:numId w:val="17"/>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Frequenza irregolare alle lezioni; ripetute entrate oltre la prima ora e uscite anticipate; mancanza di puntualità nella presentazione delle giustificazioni e nella consegna delle firme dei genitori per presa visione delle comunicazioni scuola-famiglia.</w:t>
            </w:r>
          </w:p>
          <w:p w14:paraId="70C4C4E8" w14:textId="77777777" w:rsidR="004A55D6" w:rsidRPr="005E5438" w:rsidRDefault="004A55D6" w:rsidP="005329D8">
            <w:pPr>
              <w:widowControl w:val="0"/>
              <w:numPr>
                <w:ilvl w:val="0"/>
                <w:numId w:val="17"/>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Mancanza di rispetto delle disposizioni organizzative e disciplinari del Regolamento d’Istituto e del Regolamento per la Sicurezza.</w:t>
            </w:r>
          </w:p>
          <w:p w14:paraId="47C2F244" w14:textId="77777777" w:rsidR="004A55D6" w:rsidRPr="005E5438" w:rsidRDefault="004A55D6" w:rsidP="005329D8">
            <w:pPr>
              <w:widowControl w:val="0"/>
              <w:numPr>
                <w:ilvl w:val="0"/>
                <w:numId w:val="17"/>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 xml:space="preserve">Atteggiamento volutamente scorretto nei confronti del personale della Scuola, dei compagni e dei docenti, </w:t>
            </w:r>
          </w:p>
          <w:p w14:paraId="1CD4E975" w14:textId="77777777" w:rsidR="004A55D6" w:rsidRPr="005E5438" w:rsidRDefault="004A55D6" w:rsidP="005329D8">
            <w:pPr>
              <w:widowControl w:val="0"/>
              <w:numPr>
                <w:ilvl w:val="0"/>
                <w:numId w:val="17"/>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Abuso degli spazi (aule, laboratori, palestre, biblioteca), degli arredi, dei sussidi e degli strumenti anche digitali (dispositivi hardware e software, account istituzionale, Registro elettronico, etc..)</w:t>
            </w:r>
          </w:p>
          <w:p w14:paraId="2F0CDD4F" w14:textId="77777777" w:rsidR="004A55D6" w:rsidRPr="005E5438" w:rsidRDefault="004A55D6" w:rsidP="005329D8">
            <w:pPr>
              <w:widowControl w:val="0"/>
              <w:numPr>
                <w:ilvl w:val="0"/>
                <w:numId w:val="17"/>
              </w:numPr>
              <w:spacing w:after="0" w:line="276" w:lineRule="auto"/>
              <w:jc w:val="both"/>
              <w:rPr>
                <w:rFonts w:ascii="Times New Roman" w:eastAsia="Times New Roman" w:hAnsi="Times New Roman" w:cs="Times New Roman"/>
                <w:sz w:val="20"/>
                <w:szCs w:val="20"/>
              </w:rPr>
            </w:pPr>
            <w:r w:rsidRPr="005E5438">
              <w:rPr>
                <w:rFonts w:ascii="Times New Roman" w:eastAsia="Times New Roman" w:hAnsi="Times New Roman" w:cs="Times New Roman"/>
                <w:sz w:val="20"/>
                <w:szCs w:val="20"/>
              </w:rPr>
              <w:t xml:space="preserve">Presenza di numerose note disciplinari nel Registro Elettronico nel periodo oggetto di valutazione (sanzioni disciplinari di tipologia D e/o E), o anche di una sola nota disciplinare di particolare gravità. </w:t>
            </w:r>
          </w:p>
        </w:tc>
        <w:tc>
          <w:tcPr>
            <w:tcW w:w="1380" w:type="dxa"/>
          </w:tcPr>
          <w:p w14:paraId="1B92F532" w14:textId="77777777" w:rsidR="004A55D6" w:rsidRPr="005E5438" w:rsidRDefault="004A55D6" w:rsidP="005329D8">
            <w:pPr>
              <w:widowControl w:val="0"/>
              <w:spacing w:after="0" w:line="276" w:lineRule="auto"/>
              <w:jc w:val="center"/>
              <w:rPr>
                <w:rFonts w:ascii="Times New Roman" w:eastAsia="Times New Roman" w:hAnsi="Times New Roman" w:cs="Times New Roman"/>
                <w:b/>
                <w:sz w:val="20"/>
                <w:szCs w:val="20"/>
              </w:rPr>
            </w:pPr>
            <w:r w:rsidRPr="005E5438">
              <w:rPr>
                <w:rFonts w:ascii="Times New Roman" w:eastAsia="Times New Roman" w:hAnsi="Times New Roman" w:cs="Times New Roman"/>
                <w:b/>
                <w:sz w:val="20"/>
                <w:szCs w:val="20"/>
              </w:rPr>
              <w:t>5</w:t>
            </w:r>
          </w:p>
          <w:p w14:paraId="6FD53C4E"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p w14:paraId="62775E91"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Si assegna in presenza</w:t>
            </w:r>
          </w:p>
          <w:p w14:paraId="1873BF9D" w14:textId="77777777" w:rsidR="004A55D6" w:rsidRPr="005E5438" w:rsidRDefault="004A55D6" w:rsidP="005329D8">
            <w:pPr>
              <w:widowControl w:val="0"/>
              <w:spacing w:after="0" w:line="276" w:lineRule="auto"/>
              <w:jc w:val="both"/>
              <w:rPr>
                <w:rFonts w:ascii="Times New Roman" w:eastAsia="Times New Roman" w:hAnsi="Times New Roman" w:cs="Times New Roman"/>
                <w:i/>
                <w:sz w:val="20"/>
                <w:szCs w:val="20"/>
              </w:rPr>
            </w:pPr>
            <w:r w:rsidRPr="005E5438">
              <w:rPr>
                <w:rFonts w:ascii="Times New Roman" w:eastAsia="Times New Roman" w:hAnsi="Times New Roman" w:cs="Times New Roman"/>
                <w:i/>
                <w:sz w:val="20"/>
                <w:szCs w:val="20"/>
              </w:rPr>
              <w:t>di almeno 2 indicatori o del solo punto 5</w:t>
            </w:r>
          </w:p>
          <w:p w14:paraId="2B8AA2D5" w14:textId="77777777" w:rsidR="004A55D6" w:rsidRPr="005E5438" w:rsidRDefault="004A55D6" w:rsidP="005329D8">
            <w:pPr>
              <w:widowControl w:val="0"/>
              <w:spacing w:after="0" w:line="276" w:lineRule="auto"/>
              <w:jc w:val="both"/>
              <w:rPr>
                <w:rFonts w:ascii="Times New Roman" w:eastAsia="Times New Roman" w:hAnsi="Times New Roman" w:cs="Times New Roman"/>
                <w:sz w:val="20"/>
                <w:szCs w:val="20"/>
              </w:rPr>
            </w:pPr>
          </w:p>
        </w:tc>
      </w:tr>
    </w:tbl>
    <w:p w14:paraId="05384DF8" w14:textId="77777777" w:rsidR="004A55D6" w:rsidRPr="005329D8" w:rsidRDefault="004A55D6" w:rsidP="005329D8">
      <w:pPr>
        <w:widowControl w:val="0"/>
        <w:spacing w:after="0" w:line="276" w:lineRule="auto"/>
        <w:jc w:val="both"/>
        <w:rPr>
          <w:rFonts w:ascii="Times New Roman" w:eastAsia="Times New Roman" w:hAnsi="Times New Roman" w:cs="Times New Roman"/>
        </w:rPr>
      </w:pPr>
    </w:p>
    <w:p w14:paraId="025A6259" w14:textId="77777777" w:rsidR="004A55D6" w:rsidRPr="005329D8" w:rsidRDefault="004A55D6" w:rsidP="005329D8">
      <w:pPr>
        <w:widowControl w:val="0"/>
        <w:spacing w:after="0" w:line="276" w:lineRule="auto"/>
        <w:rPr>
          <w:rFonts w:ascii="Times New Roman" w:eastAsia="Times New Roman" w:hAnsi="Times New Roman" w:cs="Times New Roman"/>
        </w:rPr>
      </w:pPr>
      <w:r w:rsidRPr="005E5438">
        <w:rPr>
          <w:rFonts w:ascii="Times New Roman" w:eastAsia="Times New Roman" w:hAnsi="Times New Roman" w:cs="Times New Roman"/>
          <w:b/>
          <w:bCs/>
        </w:rPr>
        <w:t>N. B. Tipologia delle sanzioni</w:t>
      </w:r>
      <w:r w:rsidRPr="005329D8">
        <w:rPr>
          <w:rFonts w:ascii="Times New Roman" w:eastAsia="Times New Roman" w:hAnsi="Times New Roman" w:cs="Times New Roman"/>
        </w:rPr>
        <w:t>:</w:t>
      </w:r>
    </w:p>
    <w:p w14:paraId="607B97D1" w14:textId="77777777" w:rsidR="004A55D6" w:rsidRPr="005329D8" w:rsidRDefault="004A55D6" w:rsidP="005E543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A.   Sanzioni diverse dall’allontanamento temporaneo dello studente dalla comunità scolastica: competente è il Consiglio di Classe (ammonizioni verbali e scritte, lettere alle famiglie e allo studente).</w:t>
      </w:r>
    </w:p>
    <w:p w14:paraId="007C2292" w14:textId="781BD547" w:rsidR="004A55D6" w:rsidRPr="005329D8" w:rsidRDefault="004A55D6" w:rsidP="005E543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t>B.   Sanzioni che comportano l’allontanamento temporaneo dello studente dalla comunità scolastica per un periodo non superiore a 15 giorni: competente è il Consiglio di Classe; durante il periodo di allontanamento deve essere previsto un rapporto con lo studente e con i genitori tale da preparare il rientro nella comunità scolastica.</w:t>
      </w:r>
    </w:p>
    <w:p w14:paraId="3546E5E6" w14:textId="5ED1ED9E" w:rsidR="004A55D6" w:rsidRPr="005329D8" w:rsidRDefault="004A55D6" w:rsidP="005E5438">
      <w:pPr>
        <w:widowControl w:val="0"/>
        <w:spacing w:after="0" w:line="276" w:lineRule="auto"/>
        <w:jc w:val="both"/>
        <w:rPr>
          <w:rFonts w:ascii="Times New Roman" w:eastAsia="Times New Roman" w:hAnsi="Times New Roman" w:cs="Times New Roman"/>
        </w:rPr>
      </w:pPr>
      <w:r w:rsidRPr="005329D8">
        <w:rPr>
          <w:rFonts w:ascii="Times New Roman" w:eastAsia="Times New Roman" w:hAnsi="Times New Roman" w:cs="Times New Roman"/>
        </w:rPr>
        <w:lastRenderedPageBreak/>
        <w:t>C-D-E.  Sanzioni che comportano l’allontanamento temporaneo dello studente dalla comunità scolastica per un periodo superiore a 15 giorni con gravità in aumento da C ad E.</w:t>
      </w:r>
    </w:p>
    <w:p w14:paraId="20E0E1F9" w14:textId="77777777" w:rsidR="003F5FE2" w:rsidRDefault="003F5FE2" w:rsidP="00484C1B">
      <w:pPr>
        <w:pStyle w:val="Titolo1"/>
        <w:rPr>
          <w:rFonts w:ascii="Times New Roman" w:eastAsia="Times New Roman" w:hAnsi="Times New Roman" w:cs="Times New Roman"/>
          <w:b/>
          <w:sz w:val="22"/>
          <w:szCs w:val="22"/>
          <w:u w:val="single"/>
        </w:rPr>
      </w:pPr>
    </w:p>
    <w:p w14:paraId="1F335A39" w14:textId="77777777" w:rsidR="003F5FE2" w:rsidRDefault="003F5FE2" w:rsidP="00484C1B">
      <w:pPr>
        <w:pStyle w:val="Titolo1"/>
        <w:rPr>
          <w:rFonts w:ascii="Times New Roman" w:eastAsia="Times New Roman" w:hAnsi="Times New Roman" w:cs="Times New Roman"/>
          <w:b/>
          <w:sz w:val="22"/>
          <w:szCs w:val="22"/>
          <w:u w:val="single"/>
        </w:rPr>
      </w:pPr>
    </w:p>
    <w:p w14:paraId="40AD532E" w14:textId="6E49C5BA" w:rsidR="004A55D6" w:rsidRPr="005329D8" w:rsidRDefault="00100794" w:rsidP="00484C1B">
      <w:pPr>
        <w:pStyle w:val="Titolo1"/>
        <w:rPr>
          <w:rFonts w:ascii="Times New Roman" w:eastAsia="Times New Roman" w:hAnsi="Times New Roman" w:cs="Times New Roman"/>
          <w:b/>
          <w:sz w:val="22"/>
          <w:szCs w:val="22"/>
          <w:u w:val="single"/>
        </w:rPr>
      </w:pPr>
      <w:r w:rsidRPr="00484C1B">
        <w:rPr>
          <w:rFonts w:ascii="Times New Roman" w:eastAsia="Times New Roman" w:hAnsi="Times New Roman" w:cs="Times New Roman"/>
          <w:b/>
          <w:sz w:val="22"/>
          <w:szCs w:val="22"/>
          <w:u w:val="single"/>
        </w:rPr>
        <w:t>ORGANIGRAMMA A.S. 2025/2026</w:t>
      </w:r>
      <w:r w:rsidR="00484C1B">
        <w:rPr>
          <w:rFonts w:ascii="Times New Roman" w:eastAsia="Times New Roman" w:hAnsi="Times New Roman" w:cs="Times New Roman"/>
          <w:b/>
          <w:sz w:val="22"/>
          <w:szCs w:val="22"/>
          <w:u w:val="single"/>
        </w:rPr>
        <w:fldChar w:fldCharType="begin"/>
      </w:r>
      <w:r w:rsidR="00484C1B">
        <w:instrText xml:space="preserve"> XE "</w:instrText>
      </w:r>
      <w:r w:rsidR="00484C1B" w:rsidRPr="00F01002">
        <w:rPr>
          <w:rFonts w:ascii="Times New Roman" w:eastAsia="Times New Roman" w:hAnsi="Times New Roman" w:cs="Times New Roman"/>
          <w:b/>
          <w:sz w:val="22"/>
          <w:szCs w:val="22"/>
          <w:u w:val="single"/>
        </w:rPr>
        <w:instrText>Organigramma a.s. 2025/2026</w:instrText>
      </w:r>
      <w:r w:rsidR="00484C1B">
        <w:instrText xml:space="preserve">" </w:instrText>
      </w:r>
      <w:r w:rsidR="00484C1B">
        <w:rPr>
          <w:rFonts w:ascii="Times New Roman" w:eastAsia="Times New Roman" w:hAnsi="Times New Roman" w:cs="Times New Roman"/>
          <w:b/>
          <w:sz w:val="22"/>
          <w:szCs w:val="22"/>
          <w:u w:val="single"/>
        </w:rPr>
        <w:fldChar w:fldCharType="end"/>
      </w:r>
    </w:p>
    <w:p w14:paraId="545CF309" w14:textId="77777777" w:rsidR="00403B4E" w:rsidRPr="005329D8" w:rsidRDefault="00403B4E" w:rsidP="005329D8">
      <w:pPr>
        <w:widowControl w:val="0"/>
        <w:pBdr>
          <w:top w:val="nil"/>
          <w:left w:val="nil"/>
          <w:bottom w:val="nil"/>
          <w:right w:val="nil"/>
          <w:between w:val="nil"/>
        </w:pBdr>
        <w:spacing w:after="0" w:line="276" w:lineRule="auto"/>
        <w:jc w:val="both"/>
        <w:rPr>
          <w:rFonts w:ascii="Times New Roman" w:eastAsia="Times New Roman" w:hAnsi="Times New Roman" w:cs="Times New Roman"/>
          <w:b/>
          <w:u w:val="single"/>
        </w:rPr>
      </w:pPr>
    </w:p>
    <w:p w14:paraId="36F355E7" w14:textId="77777777" w:rsidR="00403B4E" w:rsidRPr="005329D8" w:rsidRDefault="00403B4E" w:rsidP="005329D8">
      <w:pPr>
        <w:widowControl w:val="0"/>
        <w:pBdr>
          <w:top w:val="nil"/>
          <w:left w:val="nil"/>
          <w:bottom w:val="nil"/>
          <w:right w:val="nil"/>
          <w:between w:val="nil"/>
        </w:pBdr>
        <w:spacing w:after="0" w:line="276" w:lineRule="auto"/>
        <w:jc w:val="both"/>
        <w:rPr>
          <w:rFonts w:ascii="Times New Roman" w:eastAsia="Times New Roman" w:hAnsi="Times New Roman" w:cs="Times New Roman"/>
          <w:b/>
          <w:u w:val="single"/>
        </w:rPr>
      </w:pPr>
    </w:p>
    <w:tbl>
      <w:tblPr>
        <w:tblW w:w="5000" w:type="pct"/>
        <w:shd w:val="clear" w:color="auto" w:fill="FFFFFF"/>
        <w:tblCellMar>
          <w:left w:w="0" w:type="dxa"/>
          <w:right w:w="0" w:type="dxa"/>
        </w:tblCellMar>
        <w:tblLook w:val="04A0" w:firstRow="1" w:lastRow="0" w:firstColumn="1" w:lastColumn="0" w:noHBand="0" w:noVBand="1"/>
      </w:tblPr>
      <w:tblGrid>
        <w:gridCol w:w="4751"/>
        <w:gridCol w:w="64"/>
        <w:gridCol w:w="4807"/>
      </w:tblGrid>
      <w:tr w:rsidR="00403B4E" w:rsidRPr="005329D8" w14:paraId="5D6CD4D6" w14:textId="77777777" w:rsidTr="00144254">
        <w:tc>
          <w:tcPr>
            <w:tcW w:w="2469" w:type="pct"/>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03343DA" w14:textId="77777777" w:rsidR="00403B4E" w:rsidRPr="005329D8" w:rsidRDefault="00403B4E" w:rsidP="005329D8">
            <w:pPr>
              <w:spacing w:after="0" w:line="276" w:lineRule="auto"/>
              <w:textAlignment w:val="baseline"/>
              <w:rPr>
                <w:rFonts w:ascii="Times New Roman" w:eastAsia="Times New Roman" w:hAnsi="Times New Roman" w:cs="Times New Roman"/>
                <w:b/>
                <w:lang w:eastAsia="it-IT"/>
              </w:rPr>
            </w:pPr>
            <w:r w:rsidRPr="005329D8">
              <w:rPr>
                <w:rFonts w:ascii="Times New Roman" w:eastAsia="Times New Roman" w:hAnsi="Times New Roman" w:cs="Times New Roman"/>
                <w:b/>
                <w:bCs/>
                <w:u w:val="single"/>
                <w:bdr w:val="none" w:sz="0" w:space="0" w:color="auto" w:frame="1"/>
                <w:lang w:eastAsia="it-IT"/>
              </w:rPr>
              <w:br/>
            </w:r>
            <w:r w:rsidRPr="005329D8">
              <w:rPr>
                <w:rFonts w:ascii="Times New Roman" w:eastAsia="Times New Roman" w:hAnsi="Times New Roman" w:cs="Times New Roman"/>
                <w:b/>
                <w:bCs/>
                <w:bdr w:val="none" w:sz="0" w:space="0" w:color="auto" w:frame="1"/>
                <w:lang w:eastAsia="it-IT"/>
              </w:rPr>
              <w:t> </w:t>
            </w:r>
          </w:p>
          <w:p w14:paraId="39BEE03B" w14:textId="77777777" w:rsidR="00403B4E" w:rsidRPr="005329D8" w:rsidRDefault="00403B4E" w:rsidP="005329D8">
            <w:pPr>
              <w:spacing w:after="0" w:line="276" w:lineRule="auto"/>
              <w:textAlignment w:val="baseline"/>
              <w:rPr>
                <w:rFonts w:ascii="Times New Roman" w:eastAsia="Times New Roman" w:hAnsi="Times New Roman" w:cs="Times New Roman"/>
                <w:b/>
                <w:lang w:eastAsia="it-IT"/>
              </w:rPr>
            </w:pPr>
            <w:r w:rsidRPr="005329D8">
              <w:rPr>
                <w:rFonts w:ascii="Times New Roman" w:eastAsia="Times New Roman" w:hAnsi="Times New Roman" w:cs="Times New Roman"/>
                <w:b/>
                <w:bCs/>
                <w:bdr w:val="none" w:sz="0" w:space="0" w:color="auto" w:frame="1"/>
                <w:lang w:eastAsia="it-IT"/>
              </w:rPr>
              <w:t>DIRIGENTE SCOLASTICO</w:t>
            </w:r>
          </w:p>
          <w:p w14:paraId="6AAD0FB2" w14:textId="77777777" w:rsidR="00403B4E" w:rsidRPr="005329D8" w:rsidRDefault="00403B4E" w:rsidP="005329D8">
            <w:pPr>
              <w:spacing w:after="0" w:line="276" w:lineRule="auto"/>
              <w:textAlignment w:val="baseline"/>
              <w:rPr>
                <w:rFonts w:ascii="Times New Roman" w:eastAsia="Times New Roman" w:hAnsi="Times New Roman" w:cs="Times New Roman"/>
                <w:b/>
                <w:lang w:eastAsia="it-IT"/>
              </w:rPr>
            </w:pPr>
            <w:r w:rsidRPr="005329D8">
              <w:rPr>
                <w:rFonts w:ascii="Times New Roman" w:eastAsia="Times New Roman" w:hAnsi="Times New Roman" w:cs="Times New Roman"/>
                <w:b/>
                <w:bCs/>
                <w:bdr w:val="none" w:sz="0" w:space="0" w:color="auto" w:frame="1"/>
                <w:lang w:eastAsia="it-IT"/>
              </w:rPr>
              <w:t> </w:t>
            </w:r>
          </w:p>
          <w:p w14:paraId="0C401ED2" w14:textId="77777777" w:rsidR="00403B4E" w:rsidRPr="005329D8" w:rsidRDefault="00403B4E" w:rsidP="005329D8">
            <w:pPr>
              <w:spacing w:after="0" w:line="276" w:lineRule="auto"/>
              <w:textAlignment w:val="baseline"/>
              <w:rPr>
                <w:rFonts w:ascii="Times New Roman" w:eastAsia="Times New Roman" w:hAnsi="Times New Roman" w:cs="Times New Roman"/>
                <w:b/>
                <w:lang w:eastAsia="it-IT"/>
              </w:rPr>
            </w:pPr>
            <w:r w:rsidRPr="005329D8">
              <w:rPr>
                <w:rFonts w:ascii="Times New Roman" w:eastAsia="Times New Roman" w:hAnsi="Times New Roman" w:cs="Times New Roman"/>
                <w:b/>
                <w:bCs/>
                <w:bdr w:val="none" w:sz="0" w:space="0" w:color="auto" w:frame="1"/>
                <w:lang w:eastAsia="it-IT"/>
              </w:rPr>
              <w:t> </w:t>
            </w:r>
          </w:p>
        </w:tc>
        <w:tc>
          <w:tcPr>
            <w:tcW w:w="2531" w:type="pct"/>
            <w:gridSpan w:val="2"/>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2EB1B2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 </w:t>
            </w:r>
          </w:p>
          <w:p w14:paraId="2A20E819" w14:textId="6585C523"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 Prof. Franco De Vincenzis</w:t>
            </w:r>
          </w:p>
          <w:p w14:paraId="4B74DDC6" w14:textId="77777777" w:rsidR="00403B4E" w:rsidRPr="005329D8" w:rsidRDefault="00570E9A" w:rsidP="005329D8">
            <w:pPr>
              <w:spacing w:after="0" w:line="276" w:lineRule="auto"/>
              <w:textAlignment w:val="baseline"/>
              <w:rPr>
                <w:rFonts w:ascii="Times New Roman" w:eastAsia="Times New Roman" w:hAnsi="Times New Roman" w:cs="Times New Roman"/>
                <w:lang w:eastAsia="it-IT"/>
              </w:rPr>
            </w:pPr>
            <w:hyperlink r:id="rId12" w:history="1">
              <w:r w:rsidR="00403B4E" w:rsidRPr="005329D8">
                <w:rPr>
                  <w:rFonts w:ascii="Times New Roman" w:eastAsia="Times New Roman" w:hAnsi="Times New Roman" w:cs="Times New Roman"/>
                  <w:u w:val="single"/>
                  <w:bdr w:val="none" w:sz="0" w:space="0" w:color="auto" w:frame="1"/>
                  <w:lang w:eastAsia="it-IT"/>
                </w:rPr>
                <w:t>CV Dirigente</w:t>
              </w:r>
            </w:hyperlink>
          </w:p>
        </w:tc>
      </w:tr>
      <w:tr w:rsidR="00403B4E" w:rsidRPr="005329D8" w14:paraId="47248535" w14:textId="77777777" w:rsidTr="00144254">
        <w:tc>
          <w:tcPr>
            <w:tcW w:w="246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5E5B8DDF"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bCs/>
                <w:bdr w:val="none" w:sz="0" w:space="0" w:color="auto" w:frame="1"/>
                <w:lang w:eastAsia="it-IT"/>
              </w:rPr>
              <w:t>COLLABORATORI DEL DIRIGENTE</w:t>
            </w:r>
          </w:p>
        </w:tc>
        <w:tc>
          <w:tcPr>
            <w:tcW w:w="2531" w:type="pct"/>
            <w:gridSpan w:val="2"/>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95E856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dr w:val="none" w:sz="0" w:space="0" w:color="auto" w:frame="1"/>
                <w:lang w:eastAsia="it-IT"/>
              </w:rPr>
              <w:t>Prof. </w:t>
            </w:r>
            <w:r w:rsidRPr="005329D8">
              <w:rPr>
                <w:rFonts w:ascii="Times New Roman" w:eastAsia="Times New Roman" w:hAnsi="Times New Roman" w:cs="Times New Roman"/>
                <w:bCs/>
                <w:bdr w:val="none" w:sz="0" w:space="0" w:color="auto" w:frame="1"/>
                <w:lang w:eastAsia="it-IT"/>
              </w:rPr>
              <w:t>PIERLUIGI GALIMBERTI</w:t>
            </w:r>
          </w:p>
          <w:p w14:paraId="3A3138CE"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vertAlign w:val="superscript"/>
                <w:lang w:eastAsia="it-IT"/>
              </w:rPr>
              <w:t>ssa</w:t>
            </w:r>
            <w:r w:rsidRPr="005329D8">
              <w:rPr>
                <w:rFonts w:ascii="Times New Roman" w:eastAsia="Times New Roman" w:hAnsi="Times New Roman" w:cs="Times New Roman"/>
                <w:bCs/>
                <w:bdr w:val="none" w:sz="0" w:space="0" w:color="auto" w:frame="1"/>
                <w:lang w:eastAsia="it-IT"/>
              </w:rPr>
              <w:t> DEBORAH LOTTO</w:t>
            </w:r>
          </w:p>
          <w:p w14:paraId="0D5D1613"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vertAlign w:val="superscript"/>
                <w:lang w:eastAsia="it-IT"/>
              </w:rPr>
              <w:t>ssa</w:t>
            </w:r>
            <w:r w:rsidRPr="005329D8">
              <w:rPr>
                <w:rFonts w:ascii="Times New Roman" w:eastAsia="Times New Roman" w:hAnsi="Times New Roman" w:cs="Times New Roman"/>
                <w:bCs/>
                <w:bdr w:val="none" w:sz="0" w:space="0" w:color="auto" w:frame="1"/>
                <w:lang w:eastAsia="it-IT"/>
              </w:rPr>
              <w:t> SILVIA BARBATO</w:t>
            </w:r>
          </w:p>
        </w:tc>
      </w:tr>
      <w:tr w:rsidR="00403B4E" w:rsidRPr="005329D8" w14:paraId="7AFB7B14" w14:textId="77777777" w:rsidTr="00144254">
        <w:tc>
          <w:tcPr>
            <w:tcW w:w="2502" w:type="pct"/>
            <w:gridSpan w:val="2"/>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176AE7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COORDINATORE </w:t>
            </w:r>
            <w:r w:rsidRPr="005329D8">
              <w:rPr>
                <w:rFonts w:ascii="Times New Roman" w:eastAsia="Times New Roman" w:hAnsi="Times New Roman" w:cs="Times New Roman"/>
                <w:bdr w:val="none" w:sz="0" w:space="0" w:color="auto" w:frame="1"/>
                <w:lang w:eastAsia="it-IT"/>
              </w:rPr>
              <w:t>SEDE “COLOMBO”</w:t>
            </w:r>
          </w:p>
          <w:p w14:paraId="510F53C8"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dr w:val="none" w:sz="0" w:space="0" w:color="auto" w:frame="1"/>
                <w:lang w:eastAsia="it-IT"/>
              </w:rPr>
              <w:t>COORDINATORE SEDE “SARTO”</w:t>
            </w:r>
          </w:p>
          <w:p w14:paraId="540E0FF9"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dr w:val="none" w:sz="0" w:space="0" w:color="auto" w:frame="1"/>
                <w:lang w:eastAsia="it-IT"/>
              </w:rPr>
              <w:t>COORDINATORE </w:t>
            </w:r>
            <w:r w:rsidRPr="005329D8">
              <w:rPr>
                <w:rFonts w:ascii="Times New Roman" w:eastAsia="Times New Roman" w:hAnsi="Times New Roman" w:cs="Times New Roman"/>
                <w:lang w:eastAsia="it-IT"/>
              </w:rPr>
              <w:t>SEDE “ANSELMI”</w:t>
            </w:r>
          </w:p>
        </w:tc>
        <w:tc>
          <w:tcPr>
            <w:tcW w:w="249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A87A80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vertAlign w:val="superscript"/>
                <w:lang w:eastAsia="it-IT"/>
              </w:rPr>
              <w:t>ssa</w:t>
            </w:r>
            <w:r w:rsidRPr="005329D8">
              <w:rPr>
                <w:rFonts w:ascii="Times New Roman" w:eastAsia="Times New Roman" w:hAnsi="Times New Roman" w:cs="Times New Roman"/>
                <w:lang w:eastAsia="it-IT"/>
              </w:rPr>
              <w:t> DEBORAH LOTTO</w:t>
            </w:r>
          </w:p>
          <w:p w14:paraId="01454BCB"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dr w:val="none" w:sz="0" w:space="0" w:color="auto" w:frame="1"/>
                <w:lang w:eastAsia="it-IT"/>
              </w:rPr>
              <w:t>Prof.  </w:t>
            </w:r>
            <w:r w:rsidRPr="005329D8">
              <w:rPr>
                <w:rFonts w:ascii="Times New Roman" w:eastAsia="Times New Roman" w:hAnsi="Times New Roman" w:cs="Times New Roman"/>
                <w:bCs/>
                <w:bdr w:val="none" w:sz="0" w:space="0" w:color="auto" w:frame="1"/>
                <w:lang w:eastAsia="it-IT"/>
              </w:rPr>
              <w:t>CLAUDIO MARCHETTI</w:t>
            </w:r>
          </w:p>
          <w:p w14:paraId="5A794FE9"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dr w:val="none" w:sz="0" w:space="0" w:color="auto" w:frame="1"/>
                <w:lang w:eastAsia="it-IT"/>
              </w:rPr>
              <w:t>Prof. </w:t>
            </w:r>
            <w:r w:rsidRPr="005329D8">
              <w:rPr>
                <w:rFonts w:ascii="Times New Roman" w:eastAsia="Times New Roman" w:hAnsi="Times New Roman" w:cs="Times New Roman"/>
                <w:bCs/>
                <w:bdr w:val="none" w:sz="0" w:space="0" w:color="auto" w:frame="1"/>
                <w:lang w:eastAsia="it-IT"/>
              </w:rPr>
              <w:t>PIERLUIGI GALIMBERTI</w:t>
            </w:r>
          </w:p>
        </w:tc>
      </w:tr>
      <w:tr w:rsidR="00403B4E" w:rsidRPr="005329D8" w14:paraId="2F88C9FE" w14:textId="77777777" w:rsidTr="00144254">
        <w:tc>
          <w:tcPr>
            <w:tcW w:w="2469"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8F8A708"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Responsabile del trattamento dei dati personali</w:t>
            </w:r>
          </w:p>
        </w:tc>
        <w:tc>
          <w:tcPr>
            <w:tcW w:w="2531" w:type="pct"/>
            <w:gridSpan w:val="2"/>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62CCB8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Dirigente Scolastico</w:t>
            </w:r>
          </w:p>
        </w:tc>
      </w:tr>
      <w:tr w:rsidR="00403B4E" w:rsidRPr="005329D8" w14:paraId="1F94FE24" w14:textId="77777777" w:rsidTr="00144254">
        <w:tc>
          <w:tcPr>
            <w:tcW w:w="246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2DB9E7EC"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Responsabile per il rispetto del divieto di fumo</w:t>
            </w:r>
          </w:p>
        </w:tc>
        <w:tc>
          <w:tcPr>
            <w:tcW w:w="2531" w:type="pct"/>
            <w:gridSpan w:val="2"/>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5003099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Dirigente Scolastico</w:t>
            </w:r>
          </w:p>
        </w:tc>
      </w:tr>
      <w:tr w:rsidR="00403B4E" w:rsidRPr="005329D8" w14:paraId="7A7487D5" w14:textId="77777777" w:rsidTr="00144254">
        <w:tc>
          <w:tcPr>
            <w:tcW w:w="2469"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1E67BB4"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Responsabile sicurezza (RSPP)</w:t>
            </w:r>
          </w:p>
        </w:tc>
        <w:tc>
          <w:tcPr>
            <w:tcW w:w="2531" w:type="pct"/>
            <w:gridSpan w:val="2"/>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2246CF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Ing. Gianmaria Raso </w:t>
            </w:r>
          </w:p>
        </w:tc>
      </w:tr>
      <w:tr w:rsidR="00403B4E" w:rsidRPr="005329D8" w14:paraId="6F8924B8" w14:textId="77777777" w:rsidTr="00144254">
        <w:tc>
          <w:tcPr>
            <w:tcW w:w="246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638BE366"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Rappresentante lavoratori (RLS)</w:t>
            </w:r>
          </w:p>
        </w:tc>
        <w:tc>
          <w:tcPr>
            <w:tcW w:w="2531" w:type="pct"/>
            <w:gridSpan w:val="2"/>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89FA4FD"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Dott. Rocco D’Aiello</w:t>
            </w:r>
          </w:p>
        </w:tc>
      </w:tr>
      <w:tr w:rsidR="00403B4E" w:rsidRPr="005329D8" w14:paraId="5DAB7836" w14:textId="77777777" w:rsidTr="00144254">
        <w:tc>
          <w:tcPr>
            <w:tcW w:w="2469"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B52AA7D"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FS Orientamento in entrata</w:t>
            </w:r>
          </w:p>
        </w:tc>
        <w:tc>
          <w:tcPr>
            <w:tcW w:w="2531" w:type="pct"/>
            <w:gridSpan w:val="2"/>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D63832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vertAlign w:val="superscript"/>
                <w:lang w:eastAsia="it-IT"/>
              </w:rPr>
              <w:t>ssa</w:t>
            </w:r>
            <w:r w:rsidRPr="005329D8">
              <w:rPr>
                <w:rFonts w:ascii="Times New Roman" w:eastAsia="Times New Roman" w:hAnsi="Times New Roman" w:cs="Times New Roman"/>
                <w:bCs/>
                <w:bdr w:val="none" w:sz="0" w:space="0" w:color="auto" w:frame="1"/>
                <w:lang w:eastAsia="it-IT"/>
              </w:rPr>
              <w:t> Elisa Pandolfo</w:t>
            </w:r>
          </w:p>
        </w:tc>
      </w:tr>
      <w:tr w:rsidR="00403B4E" w:rsidRPr="005329D8" w14:paraId="5E029861" w14:textId="77777777" w:rsidTr="00144254">
        <w:tc>
          <w:tcPr>
            <w:tcW w:w="246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62F91ED"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FS PTOF</w:t>
            </w:r>
          </w:p>
        </w:tc>
        <w:tc>
          <w:tcPr>
            <w:tcW w:w="2531" w:type="pct"/>
            <w:gridSpan w:val="2"/>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9FDF09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vertAlign w:val="superscript"/>
                <w:lang w:eastAsia="it-IT"/>
              </w:rPr>
              <w:t>ssa</w:t>
            </w:r>
            <w:r w:rsidRPr="005329D8">
              <w:rPr>
                <w:rFonts w:ascii="Times New Roman" w:eastAsia="Times New Roman" w:hAnsi="Times New Roman" w:cs="Times New Roman"/>
                <w:lang w:eastAsia="it-IT"/>
              </w:rPr>
              <w:t xml:space="preserve"> Maria Benedetta Valentini</w:t>
            </w:r>
          </w:p>
        </w:tc>
      </w:tr>
      <w:tr w:rsidR="00403B4E" w:rsidRPr="005329D8" w14:paraId="67F9AABF" w14:textId="77777777" w:rsidTr="00144254">
        <w:tc>
          <w:tcPr>
            <w:tcW w:w="2469"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49CB9CD"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FS Partecipazione attiva degli studenti</w:t>
            </w:r>
          </w:p>
        </w:tc>
        <w:tc>
          <w:tcPr>
            <w:tcW w:w="2531" w:type="pct"/>
            <w:gridSpan w:val="2"/>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B90AAE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dr w:val="none" w:sz="0" w:space="0" w:color="auto" w:frame="1"/>
                <w:lang w:eastAsia="it-IT"/>
              </w:rPr>
              <w:t>Prof. Filippo Venturin</w:t>
            </w:r>
          </w:p>
        </w:tc>
      </w:tr>
      <w:tr w:rsidR="00403B4E" w:rsidRPr="005329D8" w14:paraId="33995E3D" w14:textId="77777777" w:rsidTr="00144254">
        <w:tc>
          <w:tcPr>
            <w:tcW w:w="246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018561F"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FS Internazionalizzazione</w:t>
            </w:r>
          </w:p>
        </w:tc>
        <w:tc>
          <w:tcPr>
            <w:tcW w:w="2531" w:type="pct"/>
            <w:gridSpan w:val="2"/>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0ACE35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dr w:val="none" w:sz="0" w:space="0" w:color="auto" w:frame="1"/>
                <w:lang w:eastAsia="it-IT"/>
              </w:rPr>
              <w:t xml:space="preserve">Prof. </w:t>
            </w:r>
            <w:r w:rsidRPr="005329D8">
              <w:rPr>
                <w:rFonts w:ascii="Times New Roman" w:eastAsia="Times New Roman" w:hAnsi="Times New Roman" w:cs="Times New Roman"/>
                <w:bCs/>
                <w:bdr w:val="none" w:sz="0" w:space="0" w:color="auto" w:frame="1"/>
                <w:lang w:eastAsia="it-IT"/>
              </w:rPr>
              <w:t>Marino Baldissera</w:t>
            </w:r>
          </w:p>
        </w:tc>
      </w:tr>
      <w:tr w:rsidR="00403B4E" w:rsidRPr="005329D8" w14:paraId="63AFEF34" w14:textId="77777777" w:rsidTr="00144254">
        <w:tc>
          <w:tcPr>
            <w:tcW w:w="2469"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DC10C79"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Animatore Digitale</w:t>
            </w:r>
          </w:p>
        </w:tc>
        <w:tc>
          <w:tcPr>
            <w:tcW w:w="2531" w:type="pct"/>
            <w:gridSpan w:val="2"/>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2084E4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bdr w:val="none" w:sz="0" w:space="0" w:color="auto" w:frame="1"/>
                <w:vertAlign w:val="superscript"/>
                <w:lang w:eastAsia="it-IT"/>
              </w:rPr>
              <w:t>ssa</w:t>
            </w:r>
            <w:r w:rsidRPr="005329D8">
              <w:rPr>
                <w:rFonts w:ascii="Times New Roman" w:eastAsia="Times New Roman" w:hAnsi="Times New Roman" w:cs="Times New Roman"/>
                <w:bdr w:val="none" w:sz="0" w:space="0" w:color="auto" w:frame="1"/>
                <w:lang w:eastAsia="it-IT"/>
              </w:rPr>
              <w:t> </w:t>
            </w:r>
            <w:r w:rsidRPr="005329D8">
              <w:rPr>
                <w:rFonts w:ascii="Times New Roman" w:eastAsia="Times New Roman" w:hAnsi="Times New Roman" w:cs="Times New Roman"/>
                <w:bCs/>
                <w:bdr w:val="none" w:sz="0" w:space="0" w:color="auto" w:frame="1"/>
                <w:lang w:eastAsia="it-IT"/>
              </w:rPr>
              <w:t xml:space="preserve"> Laura Bortolozzi</w:t>
            </w:r>
          </w:p>
        </w:tc>
      </w:tr>
      <w:tr w:rsidR="00403B4E" w:rsidRPr="005329D8" w14:paraId="6A2C3874" w14:textId="77777777" w:rsidTr="00144254">
        <w:tc>
          <w:tcPr>
            <w:tcW w:w="246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6F788FEE" w14:textId="57B4F6F6"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 xml:space="preserve">Responsabile </w:t>
            </w:r>
            <w:r w:rsidR="00144254" w:rsidRPr="00B7554C">
              <w:rPr>
                <w:rFonts w:ascii="Times New Roman" w:eastAsia="Times New Roman" w:hAnsi="Times New Roman" w:cs="Times New Roman"/>
                <w:b/>
                <w:lang w:eastAsia="it-IT"/>
              </w:rPr>
              <w:t>FSL</w:t>
            </w:r>
          </w:p>
        </w:tc>
        <w:tc>
          <w:tcPr>
            <w:tcW w:w="2531" w:type="pct"/>
            <w:gridSpan w:val="2"/>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F3688D4" w14:textId="34F05158"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Commissione </w:t>
            </w:r>
            <w:r w:rsidR="00144254" w:rsidRPr="00B7554C">
              <w:rPr>
                <w:rFonts w:ascii="Times New Roman" w:eastAsia="Times New Roman" w:hAnsi="Times New Roman" w:cs="Times New Roman"/>
                <w:lang w:eastAsia="it-IT"/>
              </w:rPr>
              <w:t>FSL</w:t>
            </w:r>
          </w:p>
        </w:tc>
      </w:tr>
      <w:tr w:rsidR="00403B4E" w:rsidRPr="005329D8" w14:paraId="2E834600" w14:textId="77777777" w:rsidTr="00144254">
        <w:tc>
          <w:tcPr>
            <w:tcW w:w="2469"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D7EBBB1"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Responsabile Inclusione</w:t>
            </w:r>
          </w:p>
        </w:tc>
        <w:tc>
          <w:tcPr>
            <w:tcW w:w="2531" w:type="pct"/>
            <w:gridSpan w:val="2"/>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1F3515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vertAlign w:val="superscript"/>
                <w:lang w:eastAsia="it-IT"/>
              </w:rPr>
              <w:t>ssa</w:t>
            </w:r>
            <w:r w:rsidRPr="005329D8">
              <w:rPr>
                <w:rFonts w:ascii="Times New Roman" w:eastAsia="Times New Roman" w:hAnsi="Times New Roman" w:cs="Times New Roman"/>
                <w:bCs/>
                <w:bdr w:val="none" w:sz="0" w:space="0" w:color="auto" w:frame="1"/>
                <w:lang w:eastAsia="it-IT"/>
              </w:rPr>
              <w:t xml:space="preserve"> Elena Bentini</w:t>
            </w:r>
          </w:p>
        </w:tc>
      </w:tr>
      <w:tr w:rsidR="00403B4E" w:rsidRPr="005329D8" w14:paraId="7387CCDD" w14:textId="77777777" w:rsidTr="00144254">
        <w:tc>
          <w:tcPr>
            <w:tcW w:w="246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D2142F7"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lastRenderedPageBreak/>
              <w:t>DIRETTORE DEI SERVIZI GENERALI E AMMINISTRATIVI</w:t>
            </w:r>
          </w:p>
        </w:tc>
        <w:tc>
          <w:tcPr>
            <w:tcW w:w="2531" w:type="pct"/>
            <w:gridSpan w:val="2"/>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012FD3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Dott.</w:t>
            </w:r>
            <w:r w:rsidRPr="005329D8">
              <w:rPr>
                <w:rFonts w:ascii="Times New Roman" w:eastAsia="Times New Roman" w:hAnsi="Times New Roman" w:cs="Times New Roman"/>
                <w:vertAlign w:val="superscript"/>
                <w:lang w:eastAsia="it-IT"/>
              </w:rPr>
              <w:t xml:space="preserve">ssa </w:t>
            </w:r>
            <w:r w:rsidRPr="005329D8">
              <w:rPr>
                <w:rFonts w:ascii="Times New Roman" w:eastAsia="Times New Roman" w:hAnsi="Times New Roman" w:cs="Times New Roman"/>
                <w:lang w:eastAsia="it-IT"/>
              </w:rPr>
              <w:t xml:space="preserve"> Donatella Tarallo</w:t>
            </w:r>
          </w:p>
        </w:tc>
      </w:tr>
      <w:tr w:rsidR="00403B4E" w:rsidRPr="005329D8" w14:paraId="34759689" w14:textId="77777777" w:rsidTr="004D4895">
        <w:tc>
          <w:tcPr>
            <w:tcW w:w="5000" w:type="pct"/>
            <w:gridSpan w:val="3"/>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BCB1D7E" w14:textId="77777777" w:rsidR="00403B4E" w:rsidRPr="005329D8" w:rsidRDefault="00403B4E" w:rsidP="005329D8">
            <w:pPr>
              <w:spacing w:after="0" w:line="276" w:lineRule="auto"/>
              <w:rPr>
                <w:rFonts w:ascii="Times New Roman" w:eastAsia="Times New Roman" w:hAnsi="Times New Roman" w:cs="Times New Roman"/>
                <w:b/>
                <w:lang w:eastAsia="it-IT"/>
              </w:rPr>
            </w:pPr>
          </w:p>
          <w:p w14:paraId="7A373EEA" w14:textId="77777777" w:rsidR="00403B4E" w:rsidRPr="005329D8" w:rsidRDefault="00403B4E" w:rsidP="005329D8">
            <w:pPr>
              <w:spacing w:after="0" w:line="276" w:lineRule="auto"/>
              <w:rPr>
                <w:rFonts w:ascii="Times New Roman" w:eastAsia="Times New Roman" w:hAnsi="Times New Roman" w:cs="Times New Roman"/>
                <w:b/>
                <w:lang w:eastAsia="it-IT"/>
              </w:rPr>
            </w:pPr>
          </w:p>
        </w:tc>
      </w:tr>
    </w:tbl>
    <w:p w14:paraId="2A1DAE90" w14:textId="77777777" w:rsidR="005E5438" w:rsidRDefault="005E5438" w:rsidP="005329D8">
      <w:pPr>
        <w:shd w:val="clear" w:color="auto" w:fill="FFFFFF"/>
        <w:spacing w:after="0" w:line="276" w:lineRule="auto"/>
        <w:textAlignment w:val="baseline"/>
        <w:rPr>
          <w:rFonts w:ascii="Times New Roman" w:eastAsia="Times New Roman" w:hAnsi="Times New Roman" w:cs="Times New Roman"/>
          <w:b/>
          <w:bCs/>
          <w:bdr w:val="none" w:sz="0" w:space="0" w:color="auto" w:frame="1"/>
          <w:lang w:eastAsia="it-IT"/>
        </w:rPr>
      </w:pPr>
    </w:p>
    <w:p w14:paraId="5C64E39A" w14:textId="77777777" w:rsidR="005E5438" w:rsidRDefault="005E5438" w:rsidP="005329D8">
      <w:pPr>
        <w:shd w:val="clear" w:color="auto" w:fill="FFFFFF"/>
        <w:spacing w:after="0" w:line="276" w:lineRule="auto"/>
        <w:textAlignment w:val="baseline"/>
        <w:rPr>
          <w:rFonts w:ascii="Times New Roman" w:eastAsia="Times New Roman" w:hAnsi="Times New Roman" w:cs="Times New Roman"/>
          <w:b/>
          <w:bCs/>
          <w:bdr w:val="none" w:sz="0" w:space="0" w:color="auto" w:frame="1"/>
          <w:lang w:eastAsia="it-IT"/>
        </w:rPr>
      </w:pPr>
    </w:p>
    <w:p w14:paraId="323E6D28" w14:textId="77777777" w:rsidR="005E5438" w:rsidRDefault="005E5438" w:rsidP="005329D8">
      <w:pPr>
        <w:shd w:val="clear" w:color="auto" w:fill="FFFFFF"/>
        <w:spacing w:after="0" w:line="276" w:lineRule="auto"/>
        <w:textAlignment w:val="baseline"/>
        <w:rPr>
          <w:rFonts w:ascii="Times New Roman" w:eastAsia="Times New Roman" w:hAnsi="Times New Roman" w:cs="Times New Roman"/>
          <w:b/>
          <w:bCs/>
          <w:bdr w:val="none" w:sz="0" w:space="0" w:color="auto" w:frame="1"/>
          <w:lang w:eastAsia="it-IT"/>
        </w:rPr>
      </w:pPr>
    </w:p>
    <w:p w14:paraId="47A1EE94" w14:textId="257C726C" w:rsidR="00403B4E" w:rsidRPr="005329D8" w:rsidRDefault="00403B4E" w:rsidP="005329D8">
      <w:pPr>
        <w:shd w:val="clear" w:color="auto" w:fill="FFFFFF"/>
        <w:spacing w:after="0" w:line="276" w:lineRule="auto"/>
        <w:textAlignment w:val="baseline"/>
        <w:rPr>
          <w:rFonts w:ascii="Times New Roman" w:eastAsia="Times New Roman" w:hAnsi="Times New Roman" w:cs="Times New Roman"/>
          <w:b/>
          <w:bCs/>
          <w:bdr w:val="none" w:sz="0" w:space="0" w:color="auto" w:frame="1"/>
          <w:lang w:eastAsia="it-IT"/>
        </w:rPr>
      </w:pPr>
      <w:r w:rsidRPr="005329D8">
        <w:rPr>
          <w:rFonts w:ascii="Times New Roman" w:eastAsia="Times New Roman" w:hAnsi="Times New Roman" w:cs="Times New Roman"/>
          <w:b/>
          <w:bCs/>
          <w:bdr w:val="none" w:sz="0" w:space="0" w:color="auto" w:frame="1"/>
          <w:lang w:eastAsia="it-IT"/>
        </w:rPr>
        <w:t xml:space="preserve">COORDINATORI DI CLASSE E SEGRETARI ANNO SCOLASTICO </w:t>
      </w:r>
      <w:r w:rsidRPr="00B7554C">
        <w:rPr>
          <w:rFonts w:ascii="Times New Roman" w:eastAsia="Times New Roman" w:hAnsi="Times New Roman" w:cs="Times New Roman"/>
          <w:b/>
          <w:bCs/>
          <w:bdr w:val="none" w:sz="0" w:space="0" w:color="auto" w:frame="1"/>
          <w:lang w:eastAsia="it-IT"/>
        </w:rPr>
        <w:t>202</w:t>
      </w:r>
      <w:r w:rsidR="00144254" w:rsidRPr="00B7554C">
        <w:rPr>
          <w:rFonts w:ascii="Times New Roman" w:eastAsia="Times New Roman" w:hAnsi="Times New Roman" w:cs="Times New Roman"/>
          <w:b/>
          <w:bCs/>
          <w:bdr w:val="none" w:sz="0" w:space="0" w:color="auto" w:frame="1"/>
          <w:lang w:eastAsia="it-IT"/>
        </w:rPr>
        <w:t>5</w:t>
      </w:r>
      <w:r w:rsidRPr="00B7554C">
        <w:rPr>
          <w:rFonts w:ascii="Times New Roman" w:eastAsia="Times New Roman" w:hAnsi="Times New Roman" w:cs="Times New Roman"/>
          <w:b/>
          <w:bCs/>
          <w:bdr w:val="none" w:sz="0" w:space="0" w:color="auto" w:frame="1"/>
          <w:lang w:eastAsia="it-IT"/>
        </w:rPr>
        <w:t>/2</w:t>
      </w:r>
      <w:r w:rsidR="00144254" w:rsidRPr="00B7554C">
        <w:rPr>
          <w:rFonts w:ascii="Times New Roman" w:eastAsia="Times New Roman" w:hAnsi="Times New Roman" w:cs="Times New Roman"/>
          <w:b/>
          <w:bCs/>
          <w:bdr w:val="none" w:sz="0" w:space="0" w:color="auto" w:frame="1"/>
          <w:lang w:eastAsia="it-IT"/>
        </w:rPr>
        <w:t>6</w:t>
      </w:r>
    </w:p>
    <w:p w14:paraId="2A4A70F2" w14:textId="77777777" w:rsidR="00403B4E" w:rsidRPr="005329D8" w:rsidRDefault="00403B4E" w:rsidP="005329D8">
      <w:pPr>
        <w:shd w:val="clear" w:color="auto" w:fill="FFFFFF"/>
        <w:spacing w:after="0" w:line="276" w:lineRule="auto"/>
        <w:textAlignment w:val="baseline"/>
        <w:rPr>
          <w:rFonts w:ascii="Times New Roman" w:eastAsia="Times New Roman" w:hAnsi="Times New Roman" w:cs="Times New Roman"/>
          <w:lang w:eastAsia="it-IT"/>
        </w:rPr>
      </w:pPr>
    </w:p>
    <w:tbl>
      <w:tblPr>
        <w:tblW w:w="5000" w:type="pct"/>
        <w:shd w:val="clear" w:color="auto" w:fill="FFFFFF"/>
        <w:tblCellMar>
          <w:left w:w="0" w:type="dxa"/>
          <w:right w:w="0" w:type="dxa"/>
        </w:tblCellMar>
        <w:tblLook w:val="04A0" w:firstRow="1" w:lastRow="0" w:firstColumn="1" w:lastColumn="0" w:noHBand="0" w:noVBand="1"/>
      </w:tblPr>
      <w:tblGrid>
        <w:gridCol w:w="2958"/>
        <w:gridCol w:w="1486"/>
        <w:gridCol w:w="2363"/>
        <w:gridCol w:w="2815"/>
      </w:tblGrid>
      <w:tr w:rsidR="00403B4E" w:rsidRPr="005329D8" w14:paraId="276AC642" w14:textId="77777777" w:rsidTr="004D4895">
        <w:tc>
          <w:tcPr>
            <w:tcW w:w="1537" w:type="pct"/>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4DBAAD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INDIRIZZO</w:t>
            </w:r>
          </w:p>
        </w:tc>
        <w:tc>
          <w:tcPr>
            <w:tcW w:w="772" w:type="pct"/>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A35B30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CLASSE</w:t>
            </w:r>
          </w:p>
        </w:tc>
        <w:tc>
          <w:tcPr>
            <w:tcW w:w="1228" w:type="pct"/>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922D55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COORDINATORI</w:t>
            </w:r>
          </w:p>
        </w:tc>
        <w:tc>
          <w:tcPr>
            <w:tcW w:w="1463" w:type="pct"/>
            <w:tcBorders>
              <w:top w:val="single" w:sz="6" w:space="0" w:color="E1E1E1"/>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86009F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SEGRETARI</w:t>
            </w:r>
          </w:p>
        </w:tc>
      </w:tr>
      <w:tr w:rsidR="00403B4E" w:rsidRPr="005329D8" w14:paraId="2E08316F" w14:textId="77777777" w:rsidTr="004D4895">
        <w:tc>
          <w:tcPr>
            <w:tcW w:w="1537" w:type="pct"/>
            <w:vMerge w:val="restar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644AC0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Liceo Classico</w:t>
            </w:r>
          </w:p>
        </w:tc>
        <w:tc>
          <w:tcPr>
            <w:tcW w:w="772"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388E23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1^ALC</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55AFEA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Zanatta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EE7CF4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Zanini </w:t>
            </w:r>
          </w:p>
        </w:tc>
      </w:tr>
      <w:tr w:rsidR="00403B4E" w:rsidRPr="005329D8" w14:paraId="76F8B726"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0B5D4A37"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4F4E01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2^ALC</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146CB5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Favaro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63F2DC4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Sponti P.</w:t>
            </w:r>
          </w:p>
        </w:tc>
      </w:tr>
      <w:tr w:rsidR="00403B4E" w:rsidRPr="005329D8" w14:paraId="726F2CE9"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3E973194"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955CF8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3^ALC</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C0698C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Vercesi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41FC90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Todaro </w:t>
            </w:r>
          </w:p>
        </w:tc>
      </w:tr>
      <w:tr w:rsidR="00403B4E" w:rsidRPr="005329D8" w14:paraId="77047A8E"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2E1AE905"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596A40C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4^ALC</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5C43011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Ramazzina</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18D5BB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Vettoretto </w:t>
            </w:r>
          </w:p>
        </w:tc>
      </w:tr>
      <w:tr w:rsidR="00403B4E" w:rsidRPr="005329D8" w14:paraId="2009D6EC"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01DE9C3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41AA7F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4^BLC</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DAB8AD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Salvalaggio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8FA93ED"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Bentini </w:t>
            </w:r>
          </w:p>
        </w:tc>
      </w:tr>
      <w:tr w:rsidR="00403B4E" w:rsidRPr="005329D8" w14:paraId="5E0640BD"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3486DDD2"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4F8A31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5^ALC</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194C4F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Barbato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3548F3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Lazzarini </w:t>
            </w:r>
          </w:p>
        </w:tc>
      </w:tr>
      <w:tr w:rsidR="00403B4E" w:rsidRPr="005329D8" w14:paraId="4FAD9C77" w14:textId="77777777" w:rsidTr="004D4895">
        <w:tc>
          <w:tcPr>
            <w:tcW w:w="1537" w:type="pct"/>
            <w:vMerge w:val="restar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0EE68C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Liceo Scientifico</w:t>
            </w:r>
          </w:p>
          <w:p w14:paraId="453599A4"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Ordinario</w:t>
            </w:r>
          </w:p>
        </w:tc>
        <w:tc>
          <w:tcPr>
            <w:tcW w:w="772"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454072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1^ASO</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6A2AC6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Matassini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9BC80F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Gaio </w:t>
            </w:r>
          </w:p>
        </w:tc>
      </w:tr>
      <w:tr w:rsidR="00403B4E" w:rsidRPr="005329D8" w14:paraId="0A9AF65A"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52585560"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21D01D0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1^BSO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7F6E85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Gionco</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663B438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Alati </w:t>
            </w:r>
          </w:p>
        </w:tc>
      </w:tr>
      <w:tr w:rsidR="00403B4E" w:rsidRPr="005329D8" w14:paraId="5BA13239"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75E99FC7"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EA3814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2^ASO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1A2DDC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Paolin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6023E1F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Ongarato </w:t>
            </w:r>
          </w:p>
        </w:tc>
      </w:tr>
      <w:tr w:rsidR="00403B4E" w:rsidRPr="005329D8" w14:paraId="226BF843"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5210AA6B"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6466B26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2^BSO</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2D7B41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Guastella</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825EFC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Zanellato </w:t>
            </w:r>
          </w:p>
        </w:tc>
      </w:tr>
      <w:tr w:rsidR="00403B4E" w:rsidRPr="005329D8" w14:paraId="65402FF6"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231FF5D0"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C25ED6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2^CSO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6105A4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Sponti T.</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6C64774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Marcolongo </w:t>
            </w:r>
          </w:p>
        </w:tc>
      </w:tr>
      <w:tr w:rsidR="00403B4E" w:rsidRPr="005329D8" w14:paraId="6FFDFD00"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6A7CDC7D"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323855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3^ASO</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4C05ED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Niero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302081D"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Forcina / Sottana </w:t>
            </w:r>
          </w:p>
        </w:tc>
      </w:tr>
      <w:tr w:rsidR="00403B4E" w:rsidRPr="005329D8" w14:paraId="0C8176DB"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7DDFD93D"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F9DFD4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3^BSO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B09AFC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Benzon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DAA621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Ongarato </w:t>
            </w:r>
          </w:p>
        </w:tc>
      </w:tr>
      <w:tr w:rsidR="00403B4E" w:rsidRPr="005329D8" w14:paraId="43AF41D7"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tcPr>
          <w:p w14:paraId="5DB95E16"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tcPr>
          <w:p w14:paraId="2B5B6A7A" w14:textId="77777777" w:rsidR="00403B4E" w:rsidRPr="005329D8" w:rsidRDefault="00403B4E" w:rsidP="005329D8">
            <w:pPr>
              <w:spacing w:after="0" w:line="276" w:lineRule="auto"/>
              <w:rPr>
                <w:rFonts w:ascii="Times New Roman" w:eastAsia="Times New Roman" w:hAnsi="Times New Roman" w:cs="Times New Roman"/>
                <w:b/>
                <w:bCs/>
                <w:bdr w:val="none" w:sz="0" w:space="0" w:color="auto" w:frame="1"/>
                <w:lang w:eastAsia="it-IT"/>
              </w:rPr>
            </w:pPr>
            <w:r w:rsidRPr="005329D8">
              <w:rPr>
                <w:rFonts w:ascii="Times New Roman" w:eastAsia="Times New Roman" w:hAnsi="Times New Roman" w:cs="Times New Roman"/>
                <w:b/>
                <w:bCs/>
                <w:bdr w:val="none" w:sz="0" w:space="0" w:color="auto" w:frame="1"/>
                <w:lang w:eastAsia="it-IT"/>
              </w:rPr>
              <w:t>3^CSO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tcPr>
          <w:p w14:paraId="6D10A72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Penello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tcPr>
          <w:p w14:paraId="32E9856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Ambrosi </w:t>
            </w:r>
          </w:p>
        </w:tc>
      </w:tr>
      <w:tr w:rsidR="00403B4E" w:rsidRPr="005329D8" w14:paraId="5FB5D681"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357DC04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4454DB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4^ASO</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61C31FA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Baccarin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5A1152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Ceron </w:t>
            </w:r>
          </w:p>
        </w:tc>
      </w:tr>
      <w:tr w:rsidR="00403B4E" w:rsidRPr="005329D8" w14:paraId="6397F2CF"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5DF3026E"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EB1218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4^BSO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C613E7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Valentini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9A755E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Vallone </w:t>
            </w:r>
          </w:p>
        </w:tc>
      </w:tr>
      <w:tr w:rsidR="00403B4E" w:rsidRPr="005329D8" w14:paraId="40CCF040"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tcPr>
          <w:p w14:paraId="574AD24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tcPr>
          <w:p w14:paraId="6C70E665" w14:textId="77777777" w:rsidR="00403B4E" w:rsidRPr="005329D8" w:rsidRDefault="00403B4E" w:rsidP="005329D8">
            <w:pPr>
              <w:spacing w:after="0" w:line="276" w:lineRule="auto"/>
              <w:rPr>
                <w:rFonts w:ascii="Times New Roman" w:eastAsia="Times New Roman" w:hAnsi="Times New Roman" w:cs="Times New Roman"/>
                <w:b/>
                <w:bCs/>
                <w:bdr w:val="none" w:sz="0" w:space="0" w:color="auto" w:frame="1"/>
                <w:lang w:eastAsia="it-IT"/>
              </w:rPr>
            </w:pPr>
            <w:r w:rsidRPr="005329D8">
              <w:rPr>
                <w:rFonts w:ascii="Times New Roman" w:eastAsia="Times New Roman" w:hAnsi="Times New Roman" w:cs="Times New Roman"/>
                <w:b/>
                <w:bCs/>
                <w:bdr w:val="none" w:sz="0" w:space="0" w:color="auto" w:frame="1"/>
                <w:lang w:eastAsia="it-IT"/>
              </w:rPr>
              <w:t>4^CSO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tcPr>
          <w:p w14:paraId="4243A847" w14:textId="77777777" w:rsidR="00403B4E" w:rsidRPr="005329D8" w:rsidRDefault="00403B4E" w:rsidP="005329D8">
            <w:pPr>
              <w:spacing w:after="0" w:line="276" w:lineRule="auto"/>
              <w:rPr>
                <w:rFonts w:ascii="Times New Roman" w:hAnsi="Times New Roman" w:cs="Times New Roman"/>
              </w:rPr>
            </w:pPr>
            <w:r w:rsidRPr="005329D8">
              <w:rPr>
                <w:rFonts w:ascii="Times New Roman" w:hAnsi="Times New Roman" w:cs="Times New Roman"/>
              </w:rPr>
              <w:t xml:space="preserve">Benetton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tcPr>
          <w:p w14:paraId="389B81BD" w14:textId="77777777" w:rsidR="00403B4E" w:rsidRPr="005329D8" w:rsidRDefault="00403B4E" w:rsidP="005329D8">
            <w:pPr>
              <w:spacing w:after="0" w:line="276" w:lineRule="auto"/>
              <w:rPr>
                <w:rFonts w:ascii="Times New Roman" w:hAnsi="Times New Roman" w:cs="Times New Roman"/>
              </w:rPr>
            </w:pPr>
            <w:r w:rsidRPr="005329D8">
              <w:rPr>
                <w:rFonts w:ascii="Times New Roman" w:hAnsi="Times New Roman" w:cs="Times New Roman"/>
              </w:rPr>
              <w:t xml:space="preserve">Brown </w:t>
            </w:r>
          </w:p>
        </w:tc>
      </w:tr>
      <w:tr w:rsidR="00403B4E" w:rsidRPr="005329D8" w14:paraId="1489C40A"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112990C2"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2A31D3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5^ASO</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6A4D6C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Conte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CD00CD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Pilotto </w:t>
            </w:r>
          </w:p>
        </w:tc>
      </w:tr>
      <w:tr w:rsidR="00403B4E" w:rsidRPr="005329D8" w14:paraId="6CCAC18B"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043279FF"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F7ECE4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5^BSO</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EBB6A4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Colonna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6EA123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Vocaturo </w:t>
            </w:r>
          </w:p>
        </w:tc>
      </w:tr>
      <w:tr w:rsidR="00403B4E" w:rsidRPr="005329D8" w14:paraId="0658A03E" w14:textId="77777777" w:rsidTr="004D4895">
        <w:tc>
          <w:tcPr>
            <w:tcW w:w="1537" w:type="pct"/>
            <w:vMerge w:val="restar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96FD65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lastRenderedPageBreak/>
              <w:t>Liceo Scientifico</w:t>
            </w:r>
          </w:p>
          <w:p w14:paraId="127F010E"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Op. Scienze  </w:t>
            </w:r>
          </w:p>
          <w:p w14:paraId="2D583F11"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w:t>
            </w:r>
            <w:r w:rsidRPr="005329D8">
              <w:rPr>
                <w:rFonts w:ascii="Times New Roman" w:eastAsia="Times New Roman" w:hAnsi="Times New Roman" w:cs="Times New Roman"/>
                <w:b/>
                <w:bCs/>
                <w:bdr w:val="none" w:sz="0" w:space="0" w:color="auto" w:frame="1"/>
                <w:lang w:eastAsia="it-IT"/>
              </w:rPr>
              <w:t>pplicate</w:t>
            </w:r>
          </w:p>
        </w:tc>
        <w:tc>
          <w:tcPr>
            <w:tcW w:w="772"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D7845D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1^ASA</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A1D358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Carlassara</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D9C759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Zanata </w:t>
            </w:r>
          </w:p>
        </w:tc>
      </w:tr>
      <w:tr w:rsidR="00403B4E" w:rsidRPr="005329D8" w14:paraId="2BD89F57"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11081157"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D8DED8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1^BSA</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8DE335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Cetraro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F64DF5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Stocco </w:t>
            </w:r>
          </w:p>
        </w:tc>
      </w:tr>
      <w:tr w:rsidR="00403B4E" w:rsidRPr="005329D8" w14:paraId="6ECAFE54"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30658FD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34B1C2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2^ASA</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3837B6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Fabian</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621EE9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Di Daniel /Chienellato</w:t>
            </w:r>
          </w:p>
        </w:tc>
      </w:tr>
      <w:tr w:rsidR="00403B4E" w:rsidRPr="005329D8" w14:paraId="29F57CA9"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7C8BD6CC"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BBC3AB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2^BSA</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F26040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Bortolozzi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0766B0D"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Tortorella </w:t>
            </w:r>
          </w:p>
        </w:tc>
      </w:tr>
      <w:tr w:rsidR="00403B4E" w:rsidRPr="005329D8" w14:paraId="4199EDE3"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49BC15F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FA2A16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3^ASA</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2D15F67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Pozzebon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E9DAA4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Catarisi </w:t>
            </w:r>
          </w:p>
        </w:tc>
      </w:tr>
      <w:tr w:rsidR="00403B4E" w:rsidRPr="005329D8" w14:paraId="3630B30E"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4947E89E"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66B3D65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3^BSA</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C333C8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Cannatà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4A6986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Zamperoni </w:t>
            </w:r>
          </w:p>
        </w:tc>
      </w:tr>
      <w:tr w:rsidR="00403B4E" w:rsidRPr="005329D8" w14:paraId="3C4AAFF3"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0551F6A2"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46F507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4^ASA</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2D6E8DC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Gallo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5417C5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Nicolussi </w:t>
            </w:r>
          </w:p>
        </w:tc>
      </w:tr>
      <w:tr w:rsidR="00403B4E" w:rsidRPr="005329D8" w14:paraId="3DB1F07B"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184CE189"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874F99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4^BSA</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A98183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Tronconi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7E66B5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Stocco </w:t>
            </w:r>
          </w:p>
        </w:tc>
      </w:tr>
      <w:tr w:rsidR="00403B4E" w:rsidRPr="005329D8" w14:paraId="66821446"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6E6377C5"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8F6BFA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4^CSA</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2D22F92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Caroti</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1BE244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Troietto </w:t>
            </w:r>
          </w:p>
        </w:tc>
      </w:tr>
      <w:tr w:rsidR="00403B4E" w:rsidRPr="005329D8" w14:paraId="210081A8"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tcPr>
          <w:p w14:paraId="2750BDE3"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tcPr>
          <w:p w14:paraId="5F917BFD" w14:textId="77777777" w:rsidR="00403B4E" w:rsidRPr="005329D8" w:rsidRDefault="00403B4E" w:rsidP="005329D8">
            <w:pPr>
              <w:spacing w:after="0" w:line="276" w:lineRule="auto"/>
              <w:rPr>
                <w:rFonts w:ascii="Times New Roman" w:eastAsia="Times New Roman" w:hAnsi="Times New Roman" w:cs="Times New Roman"/>
                <w:b/>
                <w:bCs/>
                <w:bdr w:val="none" w:sz="0" w:space="0" w:color="auto" w:frame="1"/>
                <w:lang w:eastAsia="it-IT"/>
              </w:rPr>
            </w:pPr>
            <w:r w:rsidRPr="005329D8">
              <w:rPr>
                <w:rFonts w:ascii="Times New Roman" w:eastAsia="Times New Roman" w:hAnsi="Times New Roman" w:cs="Times New Roman"/>
                <w:b/>
                <w:bCs/>
                <w:bdr w:val="none" w:sz="0" w:space="0" w:color="auto" w:frame="1"/>
                <w:lang w:eastAsia="it-IT"/>
              </w:rPr>
              <w:t>5^ASA</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tcPr>
          <w:p w14:paraId="6B4E808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Tarricone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tcPr>
          <w:p w14:paraId="3DA5E9A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Abruscia </w:t>
            </w:r>
          </w:p>
        </w:tc>
      </w:tr>
      <w:tr w:rsidR="00403B4E" w:rsidRPr="005329D8" w14:paraId="00D9A6D3"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2B7ADE67"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3B2DD2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5^BSA</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FD9E7F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Venturin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05A4082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Borlina </w:t>
            </w:r>
          </w:p>
        </w:tc>
      </w:tr>
      <w:tr w:rsidR="00403B4E" w:rsidRPr="005329D8" w14:paraId="67A8FB20"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38E19A49"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1E8ADC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5^CSA</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65E6BC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Siffi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F5980A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Gorgati </w:t>
            </w:r>
          </w:p>
        </w:tc>
      </w:tr>
      <w:tr w:rsidR="00403B4E" w:rsidRPr="005329D8" w14:paraId="2DF108D0" w14:textId="77777777" w:rsidTr="004D4895">
        <w:tc>
          <w:tcPr>
            <w:tcW w:w="1537" w:type="pct"/>
            <w:vMerge w:val="restar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8B6FBE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Liceo Linguistico</w:t>
            </w:r>
          </w:p>
        </w:tc>
        <w:tc>
          <w:tcPr>
            <w:tcW w:w="772"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EE9A6E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1^ALL</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64B3CBC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Antonello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609E24A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Bertolo </w:t>
            </w:r>
          </w:p>
        </w:tc>
      </w:tr>
      <w:tr w:rsidR="00403B4E" w:rsidRPr="005329D8" w14:paraId="2F9AAAA9"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12EBEDDB"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010995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1^BLL</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7D6791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Miatello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9F037D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Durighetto </w:t>
            </w:r>
          </w:p>
        </w:tc>
      </w:tr>
      <w:tr w:rsidR="00403B4E" w:rsidRPr="005329D8" w14:paraId="31144078"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5B91D33A"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04614AC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2^ALL</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37EDE6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Santinon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526158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Biasi </w:t>
            </w:r>
          </w:p>
        </w:tc>
      </w:tr>
      <w:tr w:rsidR="00403B4E" w:rsidRPr="005329D8" w14:paraId="374F989F"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70FA1B6D"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5FB0AA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2^BLL</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AD46B6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Ferronato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522A2EB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Torresan </w:t>
            </w:r>
          </w:p>
        </w:tc>
      </w:tr>
      <w:tr w:rsidR="00403B4E" w:rsidRPr="005329D8" w14:paraId="55C90164"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039ED9B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00120B2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3^ALL</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F43C02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Baggio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7530375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Bottero</w:t>
            </w:r>
          </w:p>
        </w:tc>
      </w:tr>
      <w:tr w:rsidR="00403B4E" w:rsidRPr="005329D8" w14:paraId="669720FD"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1B47371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618439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3^BLL</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BE4FAF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Gallina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5A7C1DF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Bertolo </w:t>
            </w:r>
          </w:p>
        </w:tc>
      </w:tr>
      <w:tr w:rsidR="00403B4E" w:rsidRPr="005329D8" w14:paraId="35026165"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4ED97EF3"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08E7FF7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4^ALL</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740C4E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Pandolfo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1ACFE7F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Bottero </w:t>
            </w:r>
          </w:p>
        </w:tc>
      </w:tr>
      <w:tr w:rsidR="00403B4E" w:rsidRPr="005329D8" w14:paraId="7368FA26"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375F2CCB"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59463E1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4^BLL</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6C7CF3D"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Panazzolo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6A6658C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Martinelli </w:t>
            </w:r>
          </w:p>
        </w:tc>
      </w:tr>
      <w:tr w:rsidR="00403B4E" w:rsidRPr="005329D8" w14:paraId="700D897B"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1D51698F"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74B603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5^ALL</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01B668C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Cantini</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DDE9BD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Zamperoni </w:t>
            </w:r>
          </w:p>
        </w:tc>
      </w:tr>
      <w:tr w:rsidR="00403B4E" w:rsidRPr="005329D8" w14:paraId="3D02B831"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5260269F"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DB6942D"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5^BLL</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05F6A3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Galimberti</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1779F6E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Zugno </w:t>
            </w:r>
          </w:p>
        </w:tc>
      </w:tr>
      <w:tr w:rsidR="00403B4E" w:rsidRPr="005329D8" w14:paraId="640F20DE" w14:textId="77777777" w:rsidTr="004D4895">
        <w:tc>
          <w:tcPr>
            <w:tcW w:w="1537" w:type="pct"/>
            <w:vMerge w:val="restar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C60FE5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Liceo Musicale</w:t>
            </w:r>
          </w:p>
        </w:tc>
        <w:tc>
          <w:tcPr>
            <w:tcW w:w="772"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0099DC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1^ALM</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2BF6BD2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Lotto</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33C33D3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Buono</w:t>
            </w:r>
          </w:p>
        </w:tc>
      </w:tr>
      <w:tr w:rsidR="00403B4E" w:rsidRPr="005329D8" w14:paraId="79A2ADD6"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336CDAF6"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218E1E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2^ALM</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FA0947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Latini</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E6CA92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Fasanella</w:t>
            </w:r>
          </w:p>
        </w:tc>
      </w:tr>
      <w:tr w:rsidR="00403B4E" w:rsidRPr="005329D8" w14:paraId="645B8E9D" w14:textId="77777777" w:rsidTr="004D4895">
        <w:tc>
          <w:tcPr>
            <w:tcW w:w="1537" w:type="pct"/>
            <w:vMerge/>
            <w:tcBorders>
              <w:top w:val="nil"/>
              <w:left w:val="single" w:sz="6" w:space="0" w:color="E1E1E1"/>
              <w:bottom w:val="single" w:sz="6" w:space="0" w:color="E1E1E1"/>
              <w:right w:val="single" w:sz="6" w:space="0" w:color="E1E1E1"/>
            </w:tcBorders>
            <w:shd w:val="clear" w:color="auto" w:fill="FFFFFF"/>
            <w:vAlign w:val="center"/>
            <w:hideMark/>
          </w:tcPr>
          <w:p w14:paraId="70F3D510"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5541BD6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3^ALM</w:t>
            </w:r>
          </w:p>
        </w:tc>
        <w:tc>
          <w:tcPr>
            <w:tcW w:w="1228"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tcPr>
          <w:p w14:paraId="560CC6C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Volpato </w:t>
            </w:r>
          </w:p>
        </w:tc>
        <w:tc>
          <w:tcPr>
            <w:tcW w:w="1463"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331B0E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Variola</w:t>
            </w:r>
          </w:p>
        </w:tc>
      </w:tr>
      <w:tr w:rsidR="00403B4E" w:rsidRPr="005329D8" w14:paraId="555514BD" w14:textId="77777777" w:rsidTr="004D4895">
        <w:tc>
          <w:tcPr>
            <w:tcW w:w="1537" w:type="pct"/>
            <w:vMerge/>
            <w:tcBorders>
              <w:top w:val="nil"/>
              <w:left w:val="single" w:sz="6" w:space="0" w:color="E1E1E1"/>
              <w:bottom w:val="single" w:sz="6" w:space="0" w:color="E1E1E1"/>
              <w:right w:val="single" w:sz="6" w:space="0" w:color="E1E1E1"/>
            </w:tcBorders>
            <w:shd w:val="clear" w:color="auto" w:fill="FCFCFC"/>
            <w:vAlign w:val="center"/>
            <w:hideMark/>
          </w:tcPr>
          <w:p w14:paraId="277B05F0"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59F870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4^ALM</w:t>
            </w:r>
          </w:p>
        </w:tc>
        <w:tc>
          <w:tcPr>
            <w:tcW w:w="1228"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440CE6C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Cortese </w:t>
            </w:r>
          </w:p>
        </w:tc>
        <w:tc>
          <w:tcPr>
            <w:tcW w:w="1463"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3DFE06B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Baldissera</w:t>
            </w:r>
          </w:p>
        </w:tc>
      </w:tr>
      <w:tr w:rsidR="00403B4E" w:rsidRPr="005329D8" w14:paraId="42F16B9C" w14:textId="77777777" w:rsidTr="004D4895">
        <w:tc>
          <w:tcPr>
            <w:tcW w:w="1537" w:type="pct"/>
            <w:vMerge/>
            <w:tcBorders>
              <w:top w:val="nil"/>
              <w:left w:val="single" w:sz="6" w:space="0" w:color="E1E1E1"/>
              <w:bottom w:val="nil"/>
              <w:right w:val="single" w:sz="6" w:space="0" w:color="E1E1E1"/>
            </w:tcBorders>
            <w:shd w:val="clear" w:color="auto" w:fill="FFFFFF"/>
            <w:vAlign w:val="center"/>
            <w:hideMark/>
          </w:tcPr>
          <w:p w14:paraId="3C098A93"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772" w:type="pct"/>
            <w:tcBorders>
              <w:top w:val="nil"/>
              <w:left w:val="single" w:sz="6" w:space="0" w:color="E1E1E1"/>
              <w:bottom w:val="nil"/>
              <w:right w:val="single" w:sz="6" w:space="0" w:color="E1E1E1"/>
            </w:tcBorders>
            <w:shd w:val="clear" w:color="auto" w:fill="FFFFFF"/>
            <w:tcMar>
              <w:top w:w="135" w:type="dxa"/>
              <w:left w:w="180" w:type="dxa"/>
              <w:bottom w:w="135" w:type="dxa"/>
              <w:right w:w="180" w:type="dxa"/>
            </w:tcMar>
            <w:vAlign w:val="center"/>
            <w:hideMark/>
          </w:tcPr>
          <w:p w14:paraId="5516032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5^ALM</w:t>
            </w:r>
          </w:p>
        </w:tc>
        <w:tc>
          <w:tcPr>
            <w:tcW w:w="1228" w:type="pct"/>
            <w:tcBorders>
              <w:top w:val="nil"/>
              <w:left w:val="nil"/>
              <w:bottom w:val="nil"/>
              <w:right w:val="single" w:sz="6" w:space="0" w:color="E1E1E1"/>
            </w:tcBorders>
            <w:shd w:val="clear" w:color="auto" w:fill="FFFFFF"/>
            <w:tcMar>
              <w:top w:w="135" w:type="dxa"/>
              <w:left w:w="180" w:type="dxa"/>
              <w:bottom w:w="135" w:type="dxa"/>
              <w:right w:w="180" w:type="dxa"/>
            </w:tcMar>
            <w:vAlign w:val="center"/>
            <w:hideMark/>
          </w:tcPr>
          <w:p w14:paraId="4884535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 xml:space="preserve">Sansone </w:t>
            </w:r>
          </w:p>
        </w:tc>
        <w:tc>
          <w:tcPr>
            <w:tcW w:w="1463" w:type="pct"/>
            <w:tcBorders>
              <w:top w:val="nil"/>
              <w:left w:val="nil"/>
              <w:bottom w:val="nil"/>
              <w:right w:val="single" w:sz="6" w:space="0" w:color="E1E1E1"/>
            </w:tcBorders>
            <w:shd w:val="clear" w:color="auto" w:fill="FFFFFF"/>
            <w:tcMar>
              <w:top w:w="135" w:type="dxa"/>
              <w:left w:w="180" w:type="dxa"/>
              <w:bottom w:w="135" w:type="dxa"/>
              <w:right w:w="180" w:type="dxa"/>
            </w:tcMar>
            <w:vAlign w:val="center"/>
            <w:hideMark/>
          </w:tcPr>
          <w:p w14:paraId="177D74A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hAnsi="Times New Roman" w:cs="Times New Roman"/>
              </w:rPr>
              <w:t>La Manna</w:t>
            </w:r>
          </w:p>
        </w:tc>
      </w:tr>
    </w:tbl>
    <w:p w14:paraId="42BA0EF2" w14:textId="77777777" w:rsidR="00403B4E" w:rsidRDefault="00403B4E" w:rsidP="005329D8">
      <w:pPr>
        <w:shd w:val="clear" w:color="auto" w:fill="FFFFFF"/>
        <w:spacing w:after="0" w:line="276" w:lineRule="auto"/>
        <w:textAlignment w:val="baseline"/>
        <w:rPr>
          <w:rFonts w:ascii="Times New Roman" w:eastAsia="Times New Roman" w:hAnsi="Times New Roman" w:cs="Times New Roman"/>
          <w:lang w:eastAsia="it-IT"/>
        </w:rPr>
      </w:pPr>
    </w:p>
    <w:p w14:paraId="1644406F" w14:textId="77777777" w:rsidR="005E5438" w:rsidRDefault="005E5438" w:rsidP="005329D8">
      <w:pPr>
        <w:shd w:val="clear" w:color="auto" w:fill="FFFFFF"/>
        <w:spacing w:after="0" w:line="276" w:lineRule="auto"/>
        <w:textAlignment w:val="baseline"/>
        <w:rPr>
          <w:rFonts w:ascii="Times New Roman" w:eastAsia="Times New Roman" w:hAnsi="Times New Roman" w:cs="Times New Roman"/>
          <w:lang w:eastAsia="it-IT"/>
        </w:rPr>
      </w:pPr>
    </w:p>
    <w:p w14:paraId="6DDA700E" w14:textId="77777777" w:rsidR="005E5438" w:rsidRPr="005329D8" w:rsidRDefault="005E5438" w:rsidP="005329D8">
      <w:pPr>
        <w:shd w:val="clear" w:color="auto" w:fill="FFFFFF"/>
        <w:spacing w:after="0" w:line="276" w:lineRule="auto"/>
        <w:textAlignment w:val="baseline"/>
        <w:rPr>
          <w:rFonts w:ascii="Times New Roman" w:eastAsia="Times New Roman" w:hAnsi="Times New Roman" w:cs="Times New Roman"/>
          <w:lang w:eastAsia="it-IT"/>
        </w:rPr>
      </w:pPr>
    </w:p>
    <w:tbl>
      <w:tblPr>
        <w:tblW w:w="5000" w:type="pct"/>
        <w:shd w:val="clear" w:color="auto" w:fill="FFFFFF"/>
        <w:tblCellMar>
          <w:left w:w="0" w:type="dxa"/>
          <w:right w:w="0" w:type="dxa"/>
        </w:tblCellMar>
        <w:tblLook w:val="04A0" w:firstRow="1" w:lastRow="0" w:firstColumn="1" w:lastColumn="0" w:noHBand="0" w:noVBand="1"/>
      </w:tblPr>
      <w:tblGrid>
        <w:gridCol w:w="3558"/>
        <w:gridCol w:w="2694"/>
        <w:gridCol w:w="3370"/>
      </w:tblGrid>
      <w:tr w:rsidR="00403B4E" w:rsidRPr="005329D8" w14:paraId="79BCF925" w14:textId="77777777" w:rsidTr="004D4895">
        <w:tc>
          <w:tcPr>
            <w:tcW w:w="5000" w:type="pct"/>
            <w:gridSpan w:val="3"/>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6DC3A7E" w14:textId="2DFE92CD"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 xml:space="preserve">COORDINATORI DI DIPARTIMENTO: </w:t>
            </w:r>
            <w:r w:rsidRPr="00B7554C">
              <w:rPr>
                <w:rFonts w:ascii="Times New Roman" w:eastAsia="Times New Roman" w:hAnsi="Times New Roman" w:cs="Times New Roman"/>
                <w:b/>
                <w:bCs/>
                <w:bdr w:val="none" w:sz="0" w:space="0" w:color="auto" w:frame="1"/>
                <w:lang w:eastAsia="it-IT"/>
              </w:rPr>
              <w:t>202</w:t>
            </w:r>
            <w:r w:rsidR="00144254" w:rsidRPr="00B7554C">
              <w:rPr>
                <w:rFonts w:ascii="Times New Roman" w:eastAsia="Times New Roman" w:hAnsi="Times New Roman" w:cs="Times New Roman"/>
                <w:b/>
                <w:bCs/>
                <w:bdr w:val="none" w:sz="0" w:space="0" w:color="auto" w:frame="1"/>
                <w:lang w:eastAsia="it-IT"/>
              </w:rPr>
              <w:t>5</w:t>
            </w:r>
            <w:r w:rsidRPr="00B7554C">
              <w:rPr>
                <w:rFonts w:ascii="Times New Roman" w:eastAsia="Times New Roman" w:hAnsi="Times New Roman" w:cs="Times New Roman"/>
                <w:b/>
                <w:bCs/>
                <w:bdr w:val="none" w:sz="0" w:space="0" w:color="auto" w:frame="1"/>
                <w:lang w:eastAsia="it-IT"/>
              </w:rPr>
              <w:t>-202</w:t>
            </w:r>
            <w:r w:rsidR="00144254" w:rsidRPr="00B7554C">
              <w:rPr>
                <w:rFonts w:ascii="Times New Roman" w:eastAsia="Times New Roman" w:hAnsi="Times New Roman" w:cs="Times New Roman"/>
                <w:b/>
                <w:bCs/>
                <w:bdr w:val="none" w:sz="0" w:space="0" w:color="auto" w:frame="1"/>
                <w:lang w:eastAsia="it-IT"/>
              </w:rPr>
              <w:t>6</w:t>
            </w:r>
          </w:p>
        </w:tc>
      </w:tr>
      <w:tr w:rsidR="00403B4E" w:rsidRPr="005329D8" w14:paraId="771AC95C" w14:textId="77777777" w:rsidTr="004D4895">
        <w:tc>
          <w:tcPr>
            <w:tcW w:w="1849" w:type="pct"/>
            <w:vMerge w:val="restar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66C9AF7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 1 – ASSE DEI LINGUAGGI</w:t>
            </w:r>
          </w:p>
        </w:tc>
        <w:tc>
          <w:tcPr>
            <w:tcW w:w="1400"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625D8D9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LINGUA E LETTERATURA ITALIANA</w:t>
            </w:r>
          </w:p>
          <w:p w14:paraId="3A0DFBDA"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LINGUA E CULTURA LATINA</w:t>
            </w:r>
          </w:p>
          <w:p w14:paraId="4583A8CC"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LINGUA E CULTURA GRECA</w:t>
            </w:r>
          </w:p>
          <w:p w14:paraId="66EF6257"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STORIA E GEOGRAFIA</w:t>
            </w:r>
          </w:p>
        </w:tc>
        <w:tc>
          <w:tcPr>
            <w:tcW w:w="1751"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089C815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bdr w:val="none" w:sz="0" w:space="0" w:color="auto" w:frame="1"/>
                <w:vertAlign w:val="superscript"/>
                <w:lang w:eastAsia="it-IT"/>
              </w:rPr>
              <w:t>ssa </w:t>
            </w:r>
            <w:r w:rsidRPr="005329D8">
              <w:rPr>
                <w:rFonts w:ascii="Times New Roman" w:eastAsia="Times New Roman" w:hAnsi="Times New Roman" w:cs="Times New Roman"/>
                <w:bCs/>
                <w:bdr w:val="none" w:sz="0" w:space="0" w:color="auto" w:frame="1"/>
                <w:lang w:eastAsia="it-IT"/>
              </w:rPr>
              <w:t>Silvia Gallo</w:t>
            </w:r>
          </w:p>
        </w:tc>
      </w:tr>
      <w:tr w:rsidR="00403B4E" w:rsidRPr="005329D8" w14:paraId="1AE3D092" w14:textId="77777777" w:rsidTr="004D4895">
        <w:tc>
          <w:tcPr>
            <w:tcW w:w="1849" w:type="pct"/>
            <w:vMerge/>
            <w:tcBorders>
              <w:top w:val="nil"/>
              <w:left w:val="single" w:sz="6" w:space="0" w:color="E1E1E1"/>
              <w:bottom w:val="single" w:sz="6" w:space="0" w:color="E1E1E1"/>
              <w:right w:val="single" w:sz="6" w:space="0" w:color="E1E1E1"/>
            </w:tcBorders>
            <w:shd w:val="clear" w:color="auto" w:fill="FCFCFC"/>
            <w:vAlign w:val="bottom"/>
            <w:hideMark/>
          </w:tcPr>
          <w:p w14:paraId="59ABB7B2"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1400"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BB3097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LINGUE E CULTURA STRANIERA</w:t>
            </w:r>
          </w:p>
        </w:tc>
        <w:tc>
          <w:tcPr>
            <w:tcW w:w="1751"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E7E35D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bdr w:val="none" w:sz="0" w:space="0" w:color="auto" w:frame="1"/>
                <w:vertAlign w:val="superscript"/>
                <w:lang w:eastAsia="it-IT"/>
              </w:rPr>
              <w:t xml:space="preserve">ssa </w:t>
            </w:r>
            <w:r w:rsidRPr="005329D8">
              <w:rPr>
                <w:rFonts w:ascii="Times New Roman" w:eastAsia="Times New Roman" w:hAnsi="Times New Roman" w:cs="Times New Roman"/>
                <w:bCs/>
                <w:bdr w:val="none" w:sz="0" w:space="0" w:color="auto" w:frame="1"/>
                <w:lang w:eastAsia="it-IT"/>
              </w:rPr>
              <w:t>Maria Antonello</w:t>
            </w:r>
          </w:p>
        </w:tc>
      </w:tr>
      <w:tr w:rsidR="00403B4E" w:rsidRPr="005329D8" w14:paraId="2B13B5D7" w14:textId="77777777" w:rsidTr="004D4895">
        <w:tc>
          <w:tcPr>
            <w:tcW w:w="1849" w:type="pct"/>
            <w:vMerge/>
            <w:tcBorders>
              <w:top w:val="nil"/>
              <w:left w:val="single" w:sz="6" w:space="0" w:color="E1E1E1"/>
              <w:bottom w:val="single" w:sz="6" w:space="0" w:color="E1E1E1"/>
              <w:right w:val="single" w:sz="6" w:space="0" w:color="E1E1E1"/>
            </w:tcBorders>
            <w:shd w:val="clear" w:color="auto" w:fill="FFFFFF"/>
            <w:vAlign w:val="bottom"/>
            <w:hideMark/>
          </w:tcPr>
          <w:p w14:paraId="30C5409D"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1400"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834C984" w14:textId="1D2F6C24" w:rsidR="00403B4E" w:rsidRPr="005329D8" w:rsidRDefault="00403B4E" w:rsidP="005329D8">
            <w:pPr>
              <w:spacing w:after="0" w:line="276" w:lineRule="auto"/>
              <w:textAlignment w:val="baseline"/>
              <w:rPr>
                <w:rFonts w:ascii="Times New Roman" w:eastAsia="Times New Roman" w:hAnsi="Times New Roman" w:cs="Times New Roman"/>
                <w:color w:val="EE0000"/>
                <w:lang w:eastAsia="it-IT"/>
              </w:rPr>
            </w:pPr>
            <w:r w:rsidRPr="00B7554C">
              <w:rPr>
                <w:rFonts w:ascii="Times New Roman" w:eastAsia="Times New Roman" w:hAnsi="Times New Roman" w:cs="Times New Roman"/>
                <w:bCs/>
                <w:bdr w:val="none" w:sz="0" w:space="0" w:color="auto" w:frame="1"/>
                <w:lang w:eastAsia="it-IT"/>
              </w:rPr>
              <w:t xml:space="preserve">MUSICA </w:t>
            </w:r>
            <w:r w:rsidR="00484C1B" w:rsidRPr="00B7554C">
              <w:rPr>
                <w:rFonts w:ascii="Times New Roman" w:eastAsia="Times New Roman" w:hAnsi="Times New Roman" w:cs="Times New Roman"/>
                <w:bCs/>
                <w:bdr w:val="none" w:sz="0" w:space="0" w:color="auto" w:frame="1"/>
                <w:lang w:eastAsia="it-IT"/>
              </w:rPr>
              <w:t xml:space="preserve">e </w:t>
            </w:r>
            <w:r w:rsidRPr="00B7554C">
              <w:rPr>
                <w:rFonts w:ascii="Times New Roman" w:eastAsia="Times New Roman" w:hAnsi="Times New Roman" w:cs="Times New Roman"/>
                <w:bCs/>
                <w:bdr w:val="none" w:sz="0" w:space="0" w:color="auto" w:frame="1"/>
                <w:lang w:eastAsia="it-IT"/>
              </w:rPr>
              <w:t>MATERIE TEORICHE</w:t>
            </w:r>
          </w:p>
        </w:tc>
        <w:tc>
          <w:tcPr>
            <w:tcW w:w="1751"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6C238E3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sidRPr="005329D8">
              <w:rPr>
                <w:rFonts w:ascii="Times New Roman" w:eastAsia="Times New Roman" w:hAnsi="Times New Roman" w:cs="Times New Roman"/>
                <w:bdr w:val="none" w:sz="0" w:space="0" w:color="auto" w:frame="1"/>
                <w:vertAlign w:val="superscript"/>
                <w:lang w:eastAsia="it-IT"/>
              </w:rPr>
              <w:t>ssa </w:t>
            </w:r>
            <w:r w:rsidRPr="005329D8">
              <w:rPr>
                <w:rFonts w:ascii="Times New Roman" w:eastAsia="Times New Roman" w:hAnsi="Times New Roman" w:cs="Times New Roman"/>
                <w:bCs/>
                <w:bdr w:val="none" w:sz="0" w:space="0" w:color="auto" w:frame="1"/>
                <w:lang w:eastAsia="it-IT"/>
              </w:rPr>
              <w:t>Deborah Lotto</w:t>
            </w:r>
          </w:p>
        </w:tc>
      </w:tr>
      <w:tr w:rsidR="00403B4E" w:rsidRPr="005329D8" w14:paraId="55E804DD" w14:textId="77777777" w:rsidTr="004D4895">
        <w:tc>
          <w:tcPr>
            <w:tcW w:w="184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2E33B54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 </w:t>
            </w:r>
          </w:p>
          <w:p w14:paraId="10BE12CD"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2 – ASSE MATEMATICO</w:t>
            </w:r>
          </w:p>
        </w:tc>
        <w:tc>
          <w:tcPr>
            <w:tcW w:w="1400"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6E40A2D"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MATEMATICA</w:t>
            </w:r>
          </w:p>
          <w:p w14:paraId="55675A08"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FISICA</w:t>
            </w:r>
          </w:p>
          <w:p w14:paraId="78F5BE25"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INFORMATICA</w:t>
            </w:r>
          </w:p>
        </w:tc>
        <w:tc>
          <w:tcPr>
            <w:tcW w:w="1751"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068C781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Prof.</w:t>
            </w:r>
            <w:r w:rsidRPr="005329D8">
              <w:rPr>
                <w:rFonts w:ascii="Times New Roman" w:eastAsia="Times New Roman" w:hAnsi="Times New Roman" w:cs="Times New Roman"/>
                <w:bCs/>
                <w:bdr w:val="none" w:sz="0" w:space="0" w:color="auto" w:frame="1"/>
                <w:vertAlign w:val="superscript"/>
                <w:lang w:eastAsia="it-IT"/>
              </w:rPr>
              <w:t>ssa  </w:t>
            </w:r>
            <w:r w:rsidRPr="005329D8">
              <w:rPr>
                <w:rFonts w:ascii="Times New Roman" w:eastAsia="Times New Roman" w:hAnsi="Times New Roman" w:cs="Times New Roman"/>
                <w:bCs/>
                <w:bdr w:val="none" w:sz="0" w:space="0" w:color="auto" w:frame="1"/>
                <w:lang w:eastAsia="it-IT"/>
              </w:rPr>
              <w:t>Chiara Tarricone</w:t>
            </w:r>
          </w:p>
        </w:tc>
      </w:tr>
      <w:tr w:rsidR="00403B4E" w:rsidRPr="005329D8" w14:paraId="7E323478" w14:textId="77777777" w:rsidTr="004D4895">
        <w:tc>
          <w:tcPr>
            <w:tcW w:w="1849"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10F6B73"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 </w:t>
            </w:r>
          </w:p>
          <w:p w14:paraId="0799FA77"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3 – ASSE SCIENTIFICO-TECNOLOGICO</w:t>
            </w:r>
          </w:p>
        </w:tc>
        <w:tc>
          <w:tcPr>
            <w:tcW w:w="1400"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92A58F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SCIENZE NATURALI</w:t>
            </w:r>
          </w:p>
          <w:p w14:paraId="28A48667"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SCIENZE MOTORIE E SPORTIVE</w:t>
            </w:r>
          </w:p>
        </w:tc>
        <w:tc>
          <w:tcPr>
            <w:tcW w:w="1751"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center"/>
            <w:hideMark/>
          </w:tcPr>
          <w:p w14:paraId="4AC4E28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Prof.</w:t>
            </w:r>
            <w:r w:rsidRPr="005329D8">
              <w:rPr>
                <w:rFonts w:ascii="Times New Roman" w:eastAsia="Times New Roman" w:hAnsi="Times New Roman" w:cs="Times New Roman"/>
                <w:bCs/>
                <w:bdr w:val="none" w:sz="0" w:space="0" w:color="auto" w:frame="1"/>
                <w:vertAlign w:val="superscript"/>
                <w:lang w:eastAsia="it-IT"/>
              </w:rPr>
              <w:t>ssa </w:t>
            </w:r>
            <w:r w:rsidRPr="005329D8">
              <w:rPr>
                <w:rFonts w:ascii="Times New Roman" w:eastAsia="Times New Roman" w:hAnsi="Times New Roman" w:cs="Times New Roman"/>
                <w:bCs/>
                <w:bdr w:val="none" w:sz="0" w:space="0" w:color="auto" w:frame="1"/>
                <w:lang w:eastAsia="it-IT"/>
              </w:rPr>
              <w:t>Alessandra Colonna</w:t>
            </w:r>
          </w:p>
        </w:tc>
      </w:tr>
      <w:tr w:rsidR="00403B4E" w:rsidRPr="005329D8" w14:paraId="282E6964" w14:textId="77777777" w:rsidTr="004D4895">
        <w:trPr>
          <w:trHeight w:val="1077"/>
        </w:trPr>
        <w:tc>
          <w:tcPr>
            <w:tcW w:w="1849"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7D4B05E" w14:textId="53418513"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 4 – ASSE STORICO-SOCIALE</w:t>
            </w:r>
          </w:p>
        </w:tc>
        <w:tc>
          <w:tcPr>
            <w:tcW w:w="1400"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57EF02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STORIA E FILOSOFIA</w:t>
            </w:r>
          </w:p>
          <w:p w14:paraId="61D0A2B9"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RELIGIONE CATTOLICA</w:t>
            </w:r>
          </w:p>
          <w:p w14:paraId="1BFF6BC6"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DISEGNO E STORIA DELL’ARTE</w:t>
            </w:r>
          </w:p>
          <w:p w14:paraId="30D6593B" w14:textId="77777777" w:rsidR="00403B4E" w:rsidRPr="005329D8" w:rsidRDefault="00403B4E" w:rsidP="005329D8">
            <w:pPr>
              <w:spacing w:after="0" w:line="276" w:lineRule="auto"/>
              <w:textAlignment w:val="baseline"/>
              <w:rPr>
                <w:rFonts w:ascii="Times New Roman" w:eastAsia="Times New Roman" w:hAnsi="Times New Roman" w:cs="Times New Roman"/>
                <w:lang w:eastAsia="it-IT"/>
              </w:rPr>
            </w:pPr>
            <w:r w:rsidRPr="005329D8">
              <w:rPr>
                <w:rFonts w:ascii="Times New Roman" w:eastAsia="Times New Roman" w:hAnsi="Times New Roman" w:cs="Times New Roman"/>
                <w:bCs/>
                <w:bdr w:val="none" w:sz="0" w:space="0" w:color="auto" w:frame="1"/>
                <w:lang w:eastAsia="it-IT"/>
              </w:rPr>
              <w:t>STORIA DELL’ARTE</w:t>
            </w:r>
          </w:p>
        </w:tc>
        <w:tc>
          <w:tcPr>
            <w:tcW w:w="1751"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2A29FF2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 </w:t>
            </w:r>
            <w:r w:rsidRPr="005329D8">
              <w:rPr>
                <w:rFonts w:ascii="Times New Roman" w:eastAsia="Times New Roman" w:hAnsi="Times New Roman" w:cs="Times New Roman"/>
                <w:bCs/>
                <w:bdr w:val="none" w:sz="0" w:space="0" w:color="auto" w:frame="1"/>
                <w:lang w:eastAsia="it-IT"/>
              </w:rPr>
              <w:t>Renato Carlassara</w:t>
            </w:r>
          </w:p>
        </w:tc>
      </w:tr>
    </w:tbl>
    <w:p w14:paraId="178DDC39" w14:textId="77777777" w:rsidR="00403B4E" w:rsidRPr="005329D8" w:rsidRDefault="00403B4E" w:rsidP="005329D8">
      <w:pPr>
        <w:spacing w:after="0" w:line="276" w:lineRule="auto"/>
        <w:rPr>
          <w:rFonts w:ascii="Times New Roman" w:eastAsia="Times New Roman" w:hAnsi="Times New Roman" w:cs="Times New Roman"/>
          <w:vanish/>
          <w:lang w:eastAsia="it-IT"/>
        </w:rPr>
      </w:pPr>
    </w:p>
    <w:tbl>
      <w:tblPr>
        <w:tblW w:w="5000" w:type="pct"/>
        <w:shd w:val="clear" w:color="auto" w:fill="FFFFFF"/>
        <w:tblCellMar>
          <w:left w:w="0" w:type="dxa"/>
          <w:right w:w="0" w:type="dxa"/>
        </w:tblCellMar>
        <w:tblLook w:val="04A0" w:firstRow="1" w:lastRow="0" w:firstColumn="1" w:lastColumn="0" w:noHBand="0" w:noVBand="1"/>
      </w:tblPr>
      <w:tblGrid>
        <w:gridCol w:w="3645"/>
        <w:gridCol w:w="5977"/>
      </w:tblGrid>
      <w:tr w:rsidR="00403B4E" w:rsidRPr="005329D8" w14:paraId="7B39ABCA" w14:textId="77777777" w:rsidTr="004D4895">
        <w:tc>
          <w:tcPr>
            <w:tcW w:w="5000" w:type="pct"/>
            <w:gridSpan w:val="2"/>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84647B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CONSIGLIO DI ISTITUTO</w:t>
            </w:r>
          </w:p>
        </w:tc>
      </w:tr>
      <w:tr w:rsidR="00403B4E" w:rsidRPr="005329D8" w14:paraId="4583FF66" w14:textId="77777777" w:rsidTr="004D4895">
        <w:tc>
          <w:tcPr>
            <w:tcW w:w="1894"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6E8057B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DIRIGENTE SCOLASTICO</w:t>
            </w:r>
          </w:p>
        </w:tc>
        <w:tc>
          <w:tcPr>
            <w:tcW w:w="3106"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CB1367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 FRANCO DE VINCENZIS</w:t>
            </w:r>
          </w:p>
        </w:tc>
      </w:tr>
      <w:tr w:rsidR="00403B4E" w:rsidRPr="005329D8" w14:paraId="4D436F9C" w14:textId="77777777" w:rsidTr="004D4895">
        <w:tc>
          <w:tcPr>
            <w:tcW w:w="1894" w:type="pct"/>
            <w:vMerge w:val="restar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hideMark/>
          </w:tcPr>
          <w:p w14:paraId="73E9C96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Genitori</w:t>
            </w:r>
          </w:p>
        </w:tc>
        <w:tc>
          <w:tcPr>
            <w:tcW w:w="3106"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AE0CDC8" w14:textId="6E7FC34B"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 </w:t>
            </w:r>
            <w:r w:rsidR="00403B4E" w:rsidRPr="005329D8">
              <w:rPr>
                <w:rFonts w:ascii="Times New Roman" w:eastAsia="Times New Roman" w:hAnsi="Times New Roman" w:cs="Times New Roman"/>
                <w:lang w:eastAsia="it-IT"/>
              </w:rPr>
              <w:t>Antonio Fedon (</w:t>
            </w:r>
            <w:r w:rsidR="00DA6177" w:rsidRPr="005329D8">
              <w:rPr>
                <w:rFonts w:ascii="Times New Roman" w:eastAsia="Times New Roman" w:hAnsi="Times New Roman" w:cs="Times New Roman"/>
                <w:lang w:eastAsia="it-IT"/>
              </w:rPr>
              <w:t>P</w:t>
            </w:r>
            <w:r w:rsidR="00403B4E" w:rsidRPr="005329D8">
              <w:rPr>
                <w:rFonts w:ascii="Times New Roman" w:eastAsia="Times New Roman" w:hAnsi="Times New Roman" w:cs="Times New Roman"/>
                <w:lang w:eastAsia="it-IT"/>
              </w:rPr>
              <w:t>residente)</w:t>
            </w:r>
          </w:p>
        </w:tc>
      </w:tr>
      <w:tr w:rsidR="00403B4E" w:rsidRPr="005329D8" w14:paraId="3D1B58B5"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2F1D9A8D"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DBED5C3" w14:textId="7B97950D"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Bosco Silvia</w:t>
            </w:r>
          </w:p>
        </w:tc>
      </w:tr>
      <w:tr w:rsidR="00403B4E" w:rsidRPr="005329D8" w14:paraId="572FA500" w14:textId="77777777" w:rsidTr="004D4895">
        <w:tc>
          <w:tcPr>
            <w:tcW w:w="1894" w:type="pct"/>
            <w:vMerge/>
            <w:tcBorders>
              <w:top w:val="nil"/>
              <w:left w:val="single" w:sz="6" w:space="0" w:color="E1E1E1"/>
              <w:bottom w:val="single" w:sz="6" w:space="0" w:color="E1E1E1"/>
              <w:right w:val="single" w:sz="6" w:space="0" w:color="E1E1E1"/>
            </w:tcBorders>
            <w:shd w:val="clear" w:color="auto" w:fill="FCFCFC"/>
            <w:vAlign w:val="bottom"/>
            <w:hideMark/>
          </w:tcPr>
          <w:p w14:paraId="5D26DA70"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3696EDDA" w14:textId="724DEACB"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Trevisan Marialuisa</w:t>
            </w:r>
          </w:p>
        </w:tc>
      </w:tr>
      <w:tr w:rsidR="00403B4E" w:rsidRPr="005329D8" w14:paraId="1DB67CA3"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59D9E4EA"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72FBEC6" w14:textId="3461FE7F"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Primon Nadia</w:t>
            </w:r>
          </w:p>
        </w:tc>
      </w:tr>
      <w:tr w:rsidR="00403B4E" w:rsidRPr="005329D8" w14:paraId="5D179590" w14:textId="77777777" w:rsidTr="004D4895">
        <w:tc>
          <w:tcPr>
            <w:tcW w:w="1894" w:type="pct"/>
            <w:vMerge w:val="restar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center"/>
            <w:hideMark/>
          </w:tcPr>
          <w:p w14:paraId="7CD8305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Docenti</w:t>
            </w:r>
          </w:p>
        </w:tc>
        <w:tc>
          <w:tcPr>
            <w:tcW w:w="3106"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CC42DA4" w14:textId="0B0178EB"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 </w:t>
            </w:r>
            <w:r w:rsidR="00403B4E" w:rsidRPr="005329D8">
              <w:rPr>
                <w:rFonts w:ascii="Times New Roman" w:eastAsia="Times New Roman" w:hAnsi="Times New Roman" w:cs="Times New Roman"/>
                <w:lang w:eastAsia="it-IT"/>
              </w:rPr>
              <w:t>Carlassara Renato</w:t>
            </w:r>
          </w:p>
        </w:tc>
      </w:tr>
      <w:tr w:rsidR="00403B4E" w:rsidRPr="005329D8" w14:paraId="627C6F8F"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6CD19CDC"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07BA52C" w14:textId="211F69E6"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Prof.ssa </w:t>
            </w:r>
            <w:r w:rsidR="00403B4E" w:rsidRPr="005329D8">
              <w:rPr>
                <w:rFonts w:ascii="Times New Roman" w:eastAsia="Times New Roman" w:hAnsi="Times New Roman" w:cs="Times New Roman"/>
                <w:lang w:eastAsia="it-IT"/>
              </w:rPr>
              <w:t>Colonna Alessandra</w:t>
            </w:r>
          </w:p>
        </w:tc>
      </w:tr>
      <w:tr w:rsidR="00403B4E" w:rsidRPr="005329D8" w14:paraId="78664430" w14:textId="77777777" w:rsidTr="004D4895">
        <w:tc>
          <w:tcPr>
            <w:tcW w:w="1894" w:type="pct"/>
            <w:vMerge/>
            <w:tcBorders>
              <w:top w:val="nil"/>
              <w:left w:val="single" w:sz="6" w:space="0" w:color="E1E1E1"/>
              <w:bottom w:val="single" w:sz="6" w:space="0" w:color="E1E1E1"/>
              <w:right w:val="single" w:sz="6" w:space="0" w:color="E1E1E1"/>
            </w:tcBorders>
            <w:shd w:val="clear" w:color="auto" w:fill="FCFCFC"/>
            <w:vAlign w:val="bottom"/>
            <w:hideMark/>
          </w:tcPr>
          <w:p w14:paraId="5AD0B456"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3A33CF5" w14:textId="472F59F7"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Prof.ssa </w:t>
            </w:r>
            <w:r w:rsidR="00403B4E" w:rsidRPr="005329D8">
              <w:rPr>
                <w:rFonts w:ascii="Times New Roman" w:eastAsia="Times New Roman" w:hAnsi="Times New Roman" w:cs="Times New Roman"/>
                <w:lang w:eastAsia="it-IT"/>
              </w:rPr>
              <w:t>Gallo Silvia</w:t>
            </w:r>
          </w:p>
        </w:tc>
      </w:tr>
      <w:tr w:rsidR="00403B4E" w:rsidRPr="005329D8" w14:paraId="11AD98FC"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0652E6B1"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3568D484" w14:textId="43FB670F"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Prof.ssa </w:t>
            </w:r>
            <w:r w:rsidR="00403B4E" w:rsidRPr="005329D8">
              <w:rPr>
                <w:rFonts w:ascii="Times New Roman" w:eastAsia="Times New Roman" w:hAnsi="Times New Roman" w:cs="Times New Roman"/>
                <w:lang w:eastAsia="it-IT"/>
              </w:rPr>
              <w:t>Miatello Daniela</w:t>
            </w:r>
          </w:p>
        </w:tc>
      </w:tr>
      <w:tr w:rsidR="00403B4E" w:rsidRPr="005329D8" w14:paraId="4E6F7DE4" w14:textId="77777777" w:rsidTr="004D4895">
        <w:tc>
          <w:tcPr>
            <w:tcW w:w="1894" w:type="pct"/>
            <w:vMerge/>
            <w:tcBorders>
              <w:top w:val="nil"/>
              <w:left w:val="single" w:sz="6" w:space="0" w:color="E1E1E1"/>
              <w:bottom w:val="single" w:sz="6" w:space="0" w:color="E1E1E1"/>
              <w:right w:val="single" w:sz="6" w:space="0" w:color="E1E1E1"/>
            </w:tcBorders>
            <w:shd w:val="clear" w:color="auto" w:fill="FCFCFC"/>
            <w:vAlign w:val="bottom"/>
            <w:hideMark/>
          </w:tcPr>
          <w:p w14:paraId="4BD2A488"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6AFEDCF4" w14:textId="60B2618E"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Prof.ssa </w:t>
            </w:r>
            <w:r w:rsidR="00403B4E" w:rsidRPr="005329D8">
              <w:rPr>
                <w:rFonts w:ascii="Times New Roman" w:eastAsia="Times New Roman" w:hAnsi="Times New Roman" w:cs="Times New Roman"/>
                <w:lang w:eastAsia="it-IT"/>
              </w:rPr>
              <w:t>Favaro Sabrina</w:t>
            </w:r>
          </w:p>
        </w:tc>
      </w:tr>
      <w:tr w:rsidR="00403B4E" w:rsidRPr="005329D8" w14:paraId="1A5E388D"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263D7A68"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1F8DB4CF" w14:textId="651D0530"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Prof.ssa Ferronato Paola</w:t>
            </w:r>
          </w:p>
        </w:tc>
      </w:tr>
      <w:tr w:rsidR="00403B4E" w:rsidRPr="005329D8" w14:paraId="69E67E68" w14:textId="77777777" w:rsidTr="004D4895">
        <w:tc>
          <w:tcPr>
            <w:tcW w:w="1894" w:type="pct"/>
            <w:vMerge/>
            <w:tcBorders>
              <w:top w:val="nil"/>
              <w:left w:val="single" w:sz="6" w:space="0" w:color="E1E1E1"/>
              <w:bottom w:val="single" w:sz="6" w:space="0" w:color="E1E1E1"/>
              <w:right w:val="single" w:sz="6" w:space="0" w:color="E1E1E1"/>
            </w:tcBorders>
            <w:shd w:val="clear" w:color="auto" w:fill="FCFCFC"/>
            <w:vAlign w:val="bottom"/>
            <w:hideMark/>
          </w:tcPr>
          <w:p w14:paraId="2BAC3A69"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949A909" w14:textId="15011E1B"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 </w:t>
            </w:r>
            <w:r w:rsidR="00403B4E" w:rsidRPr="005329D8">
              <w:rPr>
                <w:rFonts w:ascii="Times New Roman" w:eastAsia="Times New Roman" w:hAnsi="Times New Roman" w:cs="Times New Roman"/>
                <w:lang w:eastAsia="it-IT"/>
              </w:rPr>
              <w:t xml:space="preserve">Matassini </w:t>
            </w:r>
            <w:r w:rsidR="00403B4E" w:rsidRPr="00BF36E9">
              <w:rPr>
                <w:rFonts w:ascii="Times New Roman" w:eastAsia="Times New Roman" w:hAnsi="Times New Roman" w:cs="Times New Roman"/>
                <w:lang w:eastAsia="it-IT"/>
              </w:rPr>
              <w:t>Jos</w:t>
            </w:r>
            <w:r w:rsidR="005E5438" w:rsidRPr="00BF36E9">
              <w:rPr>
                <w:rFonts w:ascii="Times New Roman" w:eastAsia="Times New Roman" w:hAnsi="Times New Roman" w:cs="Times New Roman"/>
                <w:lang w:eastAsia="it-IT"/>
              </w:rPr>
              <w:t>eph</w:t>
            </w:r>
          </w:p>
        </w:tc>
      </w:tr>
      <w:tr w:rsidR="00403B4E" w:rsidRPr="005329D8" w14:paraId="52589E99"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4A8C4834"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2BAC65D" w14:textId="195D792E"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Prof.ssa </w:t>
            </w:r>
            <w:r w:rsidR="00403B4E" w:rsidRPr="005329D8">
              <w:rPr>
                <w:rFonts w:ascii="Times New Roman" w:eastAsia="Times New Roman" w:hAnsi="Times New Roman" w:cs="Times New Roman"/>
                <w:lang w:eastAsia="it-IT"/>
              </w:rPr>
              <w:t>Fontana Sonia</w:t>
            </w:r>
          </w:p>
        </w:tc>
      </w:tr>
      <w:tr w:rsidR="00403B4E" w:rsidRPr="005329D8" w14:paraId="501FA64C" w14:textId="77777777" w:rsidTr="004D4895">
        <w:tc>
          <w:tcPr>
            <w:tcW w:w="1894" w:type="pct"/>
            <w:vMerge w:val="restar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hideMark/>
          </w:tcPr>
          <w:p w14:paraId="2CC931F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Studenti</w:t>
            </w:r>
          </w:p>
        </w:tc>
        <w:tc>
          <w:tcPr>
            <w:tcW w:w="3106"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tcPr>
          <w:p w14:paraId="3D8FC90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Bertolo Gaia </w:t>
            </w:r>
          </w:p>
        </w:tc>
      </w:tr>
      <w:tr w:rsidR="00403B4E" w:rsidRPr="005329D8" w14:paraId="0F9E8991"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693B9782"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tcPr>
          <w:p w14:paraId="2E3057A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Bianco Francesca</w:t>
            </w:r>
          </w:p>
        </w:tc>
      </w:tr>
      <w:tr w:rsidR="00403B4E" w:rsidRPr="005329D8" w14:paraId="075E9669" w14:textId="77777777" w:rsidTr="004D4895">
        <w:tc>
          <w:tcPr>
            <w:tcW w:w="1894" w:type="pct"/>
            <w:vMerge/>
            <w:tcBorders>
              <w:top w:val="nil"/>
              <w:left w:val="single" w:sz="6" w:space="0" w:color="E1E1E1"/>
              <w:bottom w:val="single" w:sz="6" w:space="0" w:color="E1E1E1"/>
              <w:right w:val="single" w:sz="6" w:space="0" w:color="E1E1E1"/>
            </w:tcBorders>
            <w:shd w:val="clear" w:color="auto" w:fill="FCFCFC"/>
            <w:vAlign w:val="bottom"/>
            <w:hideMark/>
          </w:tcPr>
          <w:p w14:paraId="50103D7E"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tcPr>
          <w:p w14:paraId="1A13DEF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Sabetta Giulio</w:t>
            </w:r>
          </w:p>
        </w:tc>
      </w:tr>
      <w:tr w:rsidR="00403B4E" w:rsidRPr="005329D8" w14:paraId="148E0534"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52BCEF58"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tcPr>
          <w:p w14:paraId="3536DB7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Zalunardo Riccardo</w:t>
            </w:r>
          </w:p>
        </w:tc>
      </w:tr>
      <w:tr w:rsidR="00403B4E" w:rsidRPr="005329D8" w14:paraId="1706B80E" w14:textId="77777777" w:rsidTr="004D4895">
        <w:tc>
          <w:tcPr>
            <w:tcW w:w="1894" w:type="pct"/>
            <w:vMerge w:val="restar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76A4C5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Personale A.T.A.</w:t>
            </w:r>
          </w:p>
        </w:tc>
        <w:tc>
          <w:tcPr>
            <w:tcW w:w="3106"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tcPr>
          <w:p w14:paraId="34009FFF" w14:textId="51FC5823"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Grieco Domenica</w:t>
            </w:r>
          </w:p>
        </w:tc>
      </w:tr>
      <w:tr w:rsidR="00403B4E" w:rsidRPr="005329D8" w14:paraId="6CFA02D8" w14:textId="77777777" w:rsidTr="004D4895">
        <w:tc>
          <w:tcPr>
            <w:tcW w:w="1894" w:type="pct"/>
            <w:vMerge/>
            <w:tcBorders>
              <w:top w:val="nil"/>
              <w:left w:val="single" w:sz="6" w:space="0" w:color="E1E1E1"/>
              <w:bottom w:val="single" w:sz="6" w:space="0" w:color="E1E1E1"/>
              <w:right w:val="single" w:sz="6" w:space="0" w:color="E1E1E1"/>
            </w:tcBorders>
            <w:shd w:val="clear" w:color="auto" w:fill="FFFFFF"/>
            <w:vAlign w:val="bottom"/>
            <w:hideMark/>
          </w:tcPr>
          <w:p w14:paraId="77CFB053"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5AC45AD" w14:textId="3E127C37"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Tommasini Luciana</w:t>
            </w:r>
          </w:p>
        </w:tc>
      </w:tr>
    </w:tbl>
    <w:p w14:paraId="4E4C0231" w14:textId="77777777" w:rsidR="00403B4E" w:rsidRPr="005329D8" w:rsidRDefault="00403B4E" w:rsidP="005329D8">
      <w:pPr>
        <w:spacing w:after="0" w:line="276" w:lineRule="auto"/>
        <w:rPr>
          <w:rFonts w:ascii="Times New Roman" w:eastAsia="Times New Roman" w:hAnsi="Times New Roman" w:cs="Times New Roman"/>
          <w:vanish/>
          <w:lang w:eastAsia="it-IT"/>
        </w:rPr>
      </w:pPr>
    </w:p>
    <w:tbl>
      <w:tblPr>
        <w:tblW w:w="5000" w:type="pct"/>
        <w:shd w:val="clear" w:color="auto" w:fill="FFFFFF"/>
        <w:tblCellMar>
          <w:left w:w="0" w:type="dxa"/>
          <w:right w:w="0" w:type="dxa"/>
        </w:tblCellMar>
        <w:tblLook w:val="04A0" w:firstRow="1" w:lastRow="0" w:firstColumn="1" w:lastColumn="0" w:noHBand="0" w:noVBand="1"/>
      </w:tblPr>
      <w:tblGrid>
        <w:gridCol w:w="3645"/>
        <w:gridCol w:w="5977"/>
      </w:tblGrid>
      <w:tr w:rsidR="00403B4E" w:rsidRPr="005329D8" w14:paraId="079DB099" w14:textId="77777777" w:rsidTr="004D4895">
        <w:tc>
          <w:tcPr>
            <w:tcW w:w="5000" w:type="pct"/>
            <w:gridSpan w:val="2"/>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54FCF70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GIUNTA ESECUTIVA</w:t>
            </w:r>
          </w:p>
        </w:tc>
      </w:tr>
      <w:tr w:rsidR="00403B4E" w:rsidRPr="005329D8" w14:paraId="5B9F8BAD" w14:textId="77777777" w:rsidTr="004D4895">
        <w:tc>
          <w:tcPr>
            <w:tcW w:w="1894"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78C840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Presidente</w:t>
            </w:r>
          </w:p>
        </w:tc>
        <w:tc>
          <w:tcPr>
            <w:tcW w:w="3106"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4B1949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 Franco De Vincenzis</w:t>
            </w:r>
          </w:p>
        </w:tc>
      </w:tr>
      <w:tr w:rsidR="00403B4E" w:rsidRPr="005329D8" w14:paraId="74FC340F" w14:textId="77777777" w:rsidTr="004D4895">
        <w:tc>
          <w:tcPr>
            <w:tcW w:w="1894"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2BE45B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Segretario</w:t>
            </w:r>
          </w:p>
        </w:tc>
        <w:tc>
          <w:tcPr>
            <w:tcW w:w="3106"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884429C"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Dott.</w:t>
            </w:r>
            <w:r w:rsidRPr="005329D8">
              <w:rPr>
                <w:rFonts w:ascii="Times New Roman" w:eastAsia="Times New Roman" w:hAnsi="Times New Roman" w:cs="Times New Roman"/>
                <w:vertAlign w:val="superscript"/>
                <w:lang w:eastAsia="it-IT"/>
              </w:rPr>
              <w:t xml:space="preserve">ssa </w:t>
            </w:r>
            <w:r w:rsidRPr="005329D8">
              <w:rPr>
                <w:rFonts w:ascii="Times New Roman" w:eastAsia="Times New Roman" w:hAnsi="Times New Roman" w:cs="Times New Roman"/>
                <w:lang w:eastAsia="it-IT"/>
              </w:rPr>
              <w:t xml:space="preserve"> Donatella Tarallo</w:t>
            </w:r>
          </w:p>
        </w:tc>
      </w:tr>
      <w:tr w:rsidR="00403B4E" w:rsidRPr="005329D8" w14:paraId="004FB8F2" w14:textId="77777777" w:rsidTr="004D4895">
        <w:tc>
          <w:tcPr>
            <w:tcW w:w="1894"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A66180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Genitore</w:t>
            </w:r>
          </w:p>
        </w:tc>
        <w:tc>
          <w:tcPr>
            <w:tcW w:w="3106"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09B50364" w14:textId="7DDAA2F5"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Trevisan Marialuisa</w:t>
            </w:r>
          </w:p>
        </w:tc>
      </w:tr>
      <w:tr w:rsidR="00403B4E" w:rsidRPr="005329D8" w14:paraId="4CB1267B" w14:textId="77777777" w:rsidTr="004D4895">
        <w:tc>
          <w:tcPr>
            <w:tcW w:w="1894"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0D76D670"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Docente</w:t>
            </w:r>
          </w:p>
        </w:tc>
        <w:tc>
          <w:tcPr>
            <w:tcW w:w="3106"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30D34D9" w14:textId="5F4F20D1"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Prof.ssa </w:t>
            </w:r>
            <w:r w:rsidR="00403B4E" w:rsidRPr="005329D8">
              <w:rPr>
                <w:rFonts w:ascii="Times New Roman" w:eastAsia="Times New Roman" w:hAnsi="Times New Roman" w:cs="Times New Roman"/>
                <w:lang w:eastAsia="it-IT"/>
              </w:rPr>
              <w:t>Colonna Alessandra</w:t>
            </w:r>
          </w:p>
        </w:tc>
      </w:tr>
      <w:tr w:rsidR="00403B4E" w:rsidRPr="005329D8" w14:paraId="7826A323" w14:textId="77777777" w:rsidTr="004D4895">
        <w:tc>
          <w:tcPr>
            <w:tcW w:w="1894" w:type="pct"/>
            <w:tcBorders>
              <w:top w:val="nil"/>
              <w:left w:val="single" w:sz="6" w:space="0" w:color="E1E1E1"/>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431E0AD5"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Studente</w:t>
            </w:r>
          </w:p>
        </w:tc>
        <w:tc>
          <w:tcPr>
            <w:tcW w:w="3106"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hideMark/>
          </w:tcPr>
          <w:p w14:paraId="72927886"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Bianco Francesca</w:t>
            </w:r>
          </w:p>
        </w:tc>
      </w:tr>
      <w:tr w:rsidR="00403B4E" w:rsidRPr="005329D8" w14:paraId="3DCDBB7E" w14:textId="77777777" w:rsidTr="004D4895">
        <w:tc>
          <w:tcPr>
            <w:tcW w:w="1894" w:type="pct"/>
            <w:tcBorders>
              <w:top w:val="nil"/>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7D4D7CA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ATA</w:t>
            </w:r>
          </w:p>
        </w:tc>
        <w:tc>
          <w:tcPr>
            <w:tcW w:w="3106" w:type="pct"/>
            <w:tcBorders>
              <w:top w:val="nil"/>
              <w:left w:val="nil"/>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20B43E7B" w14:textId="490AC375"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Grieco Domenica</w:t>
            </w:r>
          </w:p>
        </w:tc>
      </w:tr>
      <w:tr w:rsidR="00403B4E" w:rsidRPr="005329D8" w14:paraId="180191DC" w14:textId="77777777" w:rsidTr="004D4895">
        <w:tc>
          <w:tcPr>
            <w:tcW w:w="5000" w:type="pct"/>
            <w:gridSpan w:val="2"/>
            <w:tcBorders>
              <w:top w:val="single" w:sz="6" w:space="0" w:color="E1E1E1"/>
              <w:left w:val="single" w:sz="6" w:space="0" w:color="E1E1E1"/>
              <w:bottom w:val="single" w:sz="6" w:space="0" w:color="E1E1E1"/>
              <w:right w:val="single" w:sz="6" w:space="0" w:color="E1E1E1"/>
            </w:tcBorders>
            <w:shd w:val="clear" w:color="auto" w:fill="FCFCFC"/>
            <w:tcMar>
              <w:top w:w="135" w:type="dxa"/>
              <w:left w:w="180" w:type="dxa"/>
              <w:bottom w:w="135" w:type="dxa"/>
              <w:right w:w="180" w:type="dxa"/>
            </w:tcMar>
            <w:vAlign w:val="bottom"/>
            <w:hideMark/>
          </w:tcPr>
          <w:p w14:paraId="189E9D3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bdr w:val="none" w:sz="0" w:space="0" w:color="auto" w:frame="1"/>
                <w:lang w:eastAsia="it-IT"/>
              </w:rPr>
              <w:t>CONSULTA PROVINCIALE DEGLI STUDENTI</w:t>
            </w:r>
          </w:p>
        </w:tc>
      </w:tr>
      <w:tr w:rsidR="00403B4E" w:rsidRPr="005329D8" w14:paraId="482C2CD3" w14:textId="77777777" w:rsidTr="004D4895">
        <w:tc>
          <w:tcPr>
            <w:tcW w:w="1894" w:type="pct"/>
            <w:vMerge w:val="restart"/>
            <w:tcBorders>
              <w:top w:val="nil"/>
              <w:left w:val="single" w:sz="6" w:space="0" w:color="E1E1E1"/>
              <w:right w:val="single" w:sz="6" w:space="0" w:color="E1E1E1"/>
            </w:tcBorders>
            <w:shd w:val="clear" w:color="auto" w:fill="FFFFFF"/>
            <w:tcMar>
              <w:top w:w="135" w:type="dxa"/>
              <w:left w:w="180" w:type="dxa"/>
              <w:bottom w:w="135" w:type="dxa"/>
              <w:right w:w="180" w:type="dxa"/>
            </w:tcMar>
            <w:vAlign w:val="center"/>
          </w:tcPr>
          <w:p w14:paraId="0F4560B8"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Studenti</w:t>
            </w:r>
          </w:p>
        </w:tc>
        <w:tc>
          <w:tcPr>
            <w:tcW w:w="3106" w:type="pct"/>
            <w:tcBorders>
              <w:top w:val="nil"/>
              <w:left w:val="nil"/>
              <w:bottom w:val="single" w:sz="6" w:space="0" w:color="E1E1E1"/>
              <w:right w:val="single" w:sz="6" w:space="0" w:color="E1E1E1"/>
            </w:tcBorders>
            <w:shd w:val="clear" w:color="auto" w:fill="FFFFFF"/>
            <w:tcMar>
              <w:top w:w="135" w:type="dxa"/>
              <w:left w:w="180" w:type="dxa"/>
              <w:bottom w:w="135" w:type="dxa"/>
              <w:right w:w="180" w:type="dxa"/>
            </w:tcMar>
            <w:vAlign w:val="bottom"/>
          </w:tcPr>
          <w:p w14:paraId="739C245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Ramazzina Martino</w:t>
            </w:r>
          </w:p>
        </w:tc>
      </w:tr>
      <w:tr w:rsidR="00403B4E" w:rsidRPr="005329D8" w14:paraId="4D24B60C" w14:textId="77777777" w:rsidTr="004D4895">
        <w:tc>
          <w:tcPr>
            <w:tcW w:w="1894" w:type="pct"/>
            <w:vMerge/>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61C06C19" w14:textId="77777777" w:rsidR="00403B4E" w:rsidRPr="005329D8" w:rsidRDefault="00403B4E" w:rsidP="005329D8">
            <w:pPr>
              <w:spacing w:after="0" w:line="276" w:lineRule="auto"/>
              <w:rPr>
                <w:rFonts w:ascii="Times New Roman" w:eastAsia="Times New Roman" w:hAnsi="Times New Roman" w:cs="Times New Roman"/>
                <w:lang w:eastAsia="it-IT"/>
              </w:rPr>
            </w:pP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2DFFE5EE"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Pilotto Nicolò</w:t>
            </w:r>
          </w:p>
        </w:tc>
      </w:tr>
      <w:tr w:rsidR="00403B4E" w:rsidRPr="005329D8" w14:paraId="15B3E23E" w14:textId="77777777" w:rsidTr="004D4895">
        <w:tc>
          <w:tcPr>
            <w:tcW w:w="5000" w:type="pct"/>
            <w:gridSpan w:val="2"/>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1468DB5B" w14:textId="77777777" w:rsidR="00403B4E" w:rsidRPr="005329D8" w:rsidRDefault="00403B4E" w:rsidP="005329D8">
            <w:pPr>
              <w:spacing w:after="0"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lastRenderedPageBreak/>
              <w:t>ORGANO DI GARANZIA</w:t>
            </w:r>
          </w:p>
        </w:tc>
      </w:tr>
      <w:tr w:rsidR="00403B4E" w:rsidRPr="005329D8" w14:paraId="58D0F65A"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30FB1022"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Presidente</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2AA6B741"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 Franco De Vincenzis</w:t>
            </w:r>
          </w:p>
        </w:tc>
      </w:tr>
      <w:tr w:rsidR="00403B4E" w:rsidRPr="005329D8" w14:paraId="397FBBD4"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6387CE4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Docente</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6C0290F3" w14:textId="054BF86E"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Prof. Matassini </w:t>
            </w:r>
            <w:r w:rsidRPr="00B7554C">
              <w:rPr>
                <w:rFonts w:ascii="Times New Roman" w:eastAsia="Times New Roman" w:hAnsi="Times New Roman" w:cs="Times New Roman"/>
                <w:lang w:eastAsia="it-IT"/>
              </w:rPr>
              <w:t>Jos</w:t>
            </w:r>
            <w:r w:rsidR="00DA6177" w:rsidRPr="00B7554C">
              <w:rPr>
                <w:rFonts w:ascii="Times New Roman" w:eastAsia="Times New Roman" w:hAnsi="Times New Roman" w:cs="Times New Roman"/>
                <w:lang w:eastAsia="it-IT"/>
              </w:rPr>
              <w:t>eph</w:t>
            </w:r>
          </w:p>
        </w:tc>
      </w:tr>
      <w:tr w:rsidR="00403B4E" w:rsidRPr="005329D8" w14:paraId="6061058B"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7455901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Docente supplente</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1186185B" w14:textId="5415AA6D" w:rsidR="00403B4E" w:rsidRPr="005329D8" w:rsidRDefault="00B7554C"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Prof.</w:t>
            </w:r>
            <w:r>
              <w:rPr>
                <w:rFonts w:ascii="Times New Roman" w:eastAsia="Times New Roman" w:hAnsi="Times New Roman" w:cs="Times New Roman"/>
                <w:lang w:eastAsia="it-IT"/>
              </w:rPr>
              <w:t xml:space="preserve"> </w:t>
            </w:r>
            <w:r w:rsidR="00403B4E" w:rsidRPr="005329D8">
              <w:rPr>
                <w:rFonts w:ascii="Times New Roman" w:eastAsia="Times New Roman" w:hAnsi="Times New Roman" w:cs="Times New Roman"/>
                <w:lang w:eastAsia="it-IT"/>
              </w:rPr>
              <w:t>Carlassara Renato</w:t>
            </w:r>
          </w:p>
        </w:tc>
      </w:tr>
      <w:tr w:rsidR="00403B4E" w:rsidRPr="005329D8" w14:paraId="6692F3F1"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051E7EF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Genitore</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7DF9788F" w14:textId="15DA7AAB"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Primon Nadia</w:t>
            </w:r>
          </w:p>
        </w:tc>
      </w:tr>
      <w:tr w:rsidR="00403B4E" w:rsidRPr="005329D8" w14:paraId="788FB116"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2EA5574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Genitore supplente</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1811A911" w14:textId="50BC3C79"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Bosco Silvia</w:t>
            </w:r>
          </w:p>
        </w:tc>
      </w:tr>
      <w:tr w:rsidR="00403B4E" w:rsidRPr="005329D8" w14:paraId="16BEEC86"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3B8996DF"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Studente </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286DC8D9"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Sabetta Giulio</w:t>
            </w:r>
          </w:p>
        </w:tc>
      </w:tr>
      <w:tr w:rsidR="00403B4E" w:rsidRPr="005329D8" w14:paraId="15D96632"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3584934B"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Studente supplente</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3A136A14"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Zalunardo Riccardo</w:t>
            </w:r>
          </w:p>
        </w:tc>
      </w:tr>
      <w:tr w:rsidR="00403B4E" w:rsidRPr="005329D8" w14:paraId="55F87923"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50325957"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Personale ATA</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369A3BE4" w14:textId="6351FA2E"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Tommasini Luciana</w:t>
            </w:r>
          </w:p>
        </w:tc>
      </w:tr>
      <w:tr w:rsidR="00403B4E" w:rsidRPr="005329D8" w14:paraId="6918F4BD" w14:textId="77777777" w:rsidTr="004D4895">
        <w:tc>
          <w:tcPr>
            <w:tcW w:w="1894" w:type="pct"/>
            <w:tcBorders>
              <w:left w:val="single" w:sz="6" w:space="0" w:color="E1E1E1"/>
              <w:right w:val="single" w:sz="6" w:space="0" w:color="E1E1E1"/>
            </w:tcBorders>
            <w:shd w:val="clear" w:color="auto" w:fill="FCFCFC"/>
            <w:tcMar>
              <w:top w:w="135" w:type="dxa"/>
              <w:left w:w="180" w:type="dxa"/>
              <w:bottom w:w="135" w:type="dxa"/>
              <w:right w:w="180" w:type="dxa"/>
            </w:tcMar>
            <w:vAlign w:val="bottom"/>
          </w:tcPr>
          <w:p w14:paraId="384C0F5A" w14:textId="77777777" w:rsidR="00403B4E" w:rsidRPr="005329D8" w:rsidRDefault="00403B4E" w:rsidP="005329D8">
            <w:p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Personale ATA supplente</w:t>
            </w:r>
          </w:p>
        </w:tc>
        <w:tc>
          <w:tcPr>
            <w:tcW w:w="3106" w:type="pct"/>
            <w:tcBorders>
              <w:top w:val="nil"/>
              <w:left w:val="nil"/>
              <w:bottom w:val="nil"/>
              <w:right w:val="single" w:sz="6" w:space="0" w:color="E1E1E1"/>
            </w:tcBorders>
            <w:shd w:val="clear" w:color="auto" w:fill="FCFCFC"/>
            <w:tcMar>
              <w:top w:w="135" w:type="dxa"/>
              <w:left w:w="180" w:type="dxa"/>
              <w:bottom w:w="135" w:type="dxa"/>
              <w:right w:w="180" w:type="dxa"/>
            </w:tcMar>
            <w:vAlign w:val="bottom"/>
          </w:tcPr>
          <w:p w14:paraId="58F5CF27" w14:textId="37B17982" w:rsidR="00403B4E" w:rsidRPr="005329D8" w:rsidRDefault="00B7554C" w:rsidP="005329D8">
            <w:pPr>
              <w:spacing w:after="0" w:line="276"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Sig.ra </w:t>
            </w:r>
            <w:r w:rsidR="00403B4E" w:rsidRPr="005329D8">
              <w:rPr>
                <w:rFonts w:ascii="Times New Roman" w:eastAsia="Times New Roman" w:hAnsi="Times New Roman" w:cs="Times New Roman"/>
                <w:lang w:eastAsia="it-IT"/>
              </w:rPr>
              <w:t>Grieco Domenica</w:t>
            </w:r>
          </w:p>
        </w:tc>
      </w:tr>
    </w:tbl>
    <w:p w14:paraId="7D71F43D" w14:textId="77777777" w:rsidR="00A01261" w:rsidRPr="005329D8" w:rsidRDefault="00A01261" w:rsidP="005329D8">
      <w:pPr>
        <w:widowControl w:val="0"/>
        <w:pBdr>
          <w:top w:val="nil"/>
          <w:left w:val="nil"/>
          <w:bottom w:val="nil"/>
          <w:right w:val="nil"/>
          <w:between w:val="nil"/>
        </w:pBdr>
        <w:spacing w:after="0" w:line="276" w:lineRule="auto"/>
        <w:jc w:val="both"/>
        <w:rPr>
          <w:rFonts w:ascii="Times New Roman" w:eastAsia="Times New Roman" w:hAnsi="Times New Roman" w:cs="Times New Roman"/>
          <w:b/>
          <w:u w:val="single"/>
        </w:rPr>
      </w:pPr>
    </w:p>
    <w:p w14:paraId="32FE9EB1" w14:textId="77777777" w:rsidR="00A01261" w:rsidRPr="005329D8" w:rsidRDefault="00A01261" w:rsidP="005329D8">
      <w:pPr>
        <w:widowControl w:val="0"/>
        <w:pBdr>
          <w:top w:val="nil"/>
          <w:left w:val="nil"/>
          <w:bottom w:val="nil"/>
          <w:right w:val="nil"/>
          <w:between w:val="nil"/>
        </w:pBdr>
        <w:spacing w:after="0" w:line="276" w:lineRule="auto"/>
        <w:jc w:val="both"/>
        <w:rPr>
          <w:rFonts w:ascii="Times New Roman" w:eastAsia="Times New Roman" w:hAnsi="Times New Roman" w:cs="Times New Roman"/>
          <w:b/>
          <w:u w:val="single"/>
        </w:rPr>
      </w:pPr>
    </w:p>
    <w:p w14:paraId="5D21A1FD" w14:textId="633E98C6" w:rsidR="00D641BB" w:rsidRPr="004D07A0" w:rsidRDefault="00412C1C" w:rsidP="004D07A0">
      <w:pPr>
        <w:pStyle w:val="Titolo1"/>
        <w:rPr>
          <w:rFonts w:ascii="Times New Roman" w:hAnsi="Times New Roman" w:cs="Times New Roman"/>
          <w:b/>
          <w:color w:val="44546A" w:themeColor="text2"/>
          <w:sz w:val="24"/>
          <w:szCs w:val="24"/>
          <w:u w:val="single"/>
        </w:rPr>
      </w:pPr>
      <w:r w:rsidRPr="004D07A0">
        <w:rPr>
          <w:rFonts w:ascii="Times New Roman" w:hAnsi="Times New Roman" w:cs="Times New Roman"/>
          <w:b/>
          <w:color w:val="44546A" w:themeColor="text2"/>
          <w:sz w:val="24"/>
          <w:szCs w:val="24"/>
          <w:u w:val="single"/>
        </w:rPr>
        <w:t>INIZIATIVE DI AMPLIAMENTO DELL’OFFERTA FORMATIVA</w:t>
      </w:r>
      <w:r w:rsidR="004D07A0">
        <w:rPr>
          <w:rFonts w:ascii="Times New Roman" w:hAnsi="Times New Roman" w:cs="Times New Roman"/>
          <w:b/>
          <w:color w:val="44546A" w:themeColor="text2"/>
          <w:sz w:val="24"/>
          <w:szCs w:val="24"/>
          <w:u w:val="single"/>
        </w:rPr>
        <w:fldChar w:fldCharType="begin"/>
      </w:r>
      <w:r w:rsidR="004D07A0">
        <w:instrText xml:space="preserve"> XE "</w:instrText>
      </w:r>
      <w:r w:rsidR="004D07A0" w:rsidRPr="004E34FD">
        <w:rPr>
          <w:rFonts w:ascii="Times New Roman" w:hAnsi="Times New Roman" w:cs="Times New Roman"/>
          <w:b/>
          <w:color w:val="44546A" w:themeColor="text2"/>
          <w:sz w:val="24"/>
          <w:szCs w:val="24"/>
          <w:u w:val="single"/>
        </w:rPr>
        <w:instrText>Iniziative di ampliamento dell’offerta formativa</w:instrText>
      </w:r>
      <w:r w:rsidR="004D07A0">
        <w:instrText xml:space="preserve">" </w:instrText>
      </w:r>
      <w:r w:rsidR="004D07A0">
        <w:rPr>
          <w:rFonts w:ascii="Times New Roman" w:hAnsi="Times New Roman" w:cs="Times New Roman"/>
          <w:b/>
          <w:color w:val="44546A" w:themeColor="text2"/>
          <w:sz w:val="24"/>
          <w:szCs w:val="24"/>
          <w:u w:val="single"/>
        </w:rPr>
        <w:fldChar w:fldCharType="end"/>
      </w:r>
    </w:p>
    <w:p w14:paraId="3D4175AC" w14:textId="77777777" w:rsidR="004D07A0" w:rsidRDefault="004D07A0" w:rsidP="00D641BB">
      <w:pPr>
        <w:spacing w:after="0" w:line="276" w:lineRule="auto"/>
        <w:rPr>
          <w:rFonts w:ascii="Times New Roman" w:hAnsi="Times New Roman" w:cs="Times New Roman"/>
          <w:b/>
          <w:color w:val="44546A" w:themeColor="text2"/>
          <w:u w:val="single"/>
        </w:rPr>
      </w:pPr>
    </w:p>
    <w:p w14:paraId="0A1E9A8B" w14:textId="77777777" w:rsidR="00D641BB" w:rsidRPr="005329D8" w:rsidRDefault="00D641BB" w:rsidP="00D641BB">
      <w:pPr>
        <w:spacing w:after="0" w:line="276" w:lineRule="auto"/>
        <w:jc w:val="both"/>
        <w:rPr>
          <w:rFonts w:ascii="Times New Roman" w:hAnsi="Times New Roman" w:cs="Times New Roman"/>
        </w:rPr>
      </w:pPr>
      <w:r w:rsidRPr="005329D8">
        <w:rPr>
          <w:rFonts w:ascii="Times New Roman" w:hAnsi="Times New Roman" w:cs="Times New Roman"/>
        </w:rPr>
        <w:t>Per venire incontro ai bisogni formativi dell’utenza il Liceo “Giorgione” pianifica, realizza, monitora e valuta progetti e attività di ampliamento dell’offerta formativa che favoriscano l’acquisizione delle competenze chiave europee e di cittadinanza, in stretta connessione con gli obiettivi di processo e i traguardi da conseguire per il miglioramento dell’Istituto.</w:t>
      </w:r>
    </w:p>
    <w:p w14:paraId="531B8091" w14:textId="77777777" w:rsidR="00D641BB" w:rsidRPr="005329D8" w:rsidRDefault="00D641BB" w:rsidP="00D641BB">
      <w:pPr>
        <w:spacing w:after="0" w:line="276" w:lineRule="auto"/>
        <w:jc w:val="both"/>
        <w:rPr>
          <w:rFonts w:ascii="Times New Roman" w:hAnsi="Times New Roman" w:cs="Times New Roman"/>
        </w:rPr>
      </w:pPr>
    </w:p>
    <w:p w14:paraId="61200BBF" w14:textId="77777777" w:rsidR="00D641BB" w:rsidRPr="005329D8" w:rsidRDefault="00D641BB" w:rsidP="00D641BB">
      <w:pPr>
        <w:spacing w:after="0" w:line="276" w:lineRule="auto"/>
        <w:jc w:val="both"/>
        <w:rPr>
          <w:rFonts w:ascii="Times New Roman" w:hAnsi="Times New Roman" w:cs="Times New Roman"/>
        </w:rPr>
      </w:pPr>
      <w:r w:rsidRPr="005329D8">
        <w:rPr>
          <w:rFonts w:ascii="Times New Roman" w:hAnsi="Times New Roman" w:cs="Times New Roman"/>
        </w:rPr>
        <w:t>La Commissione POF ha esaminato i progetti presentati dai vari referenti e ha indicato come progetti “</w:t>
      </w:r>
      <w:r w:rsidRPr="005329D8">
        <w:rPr>
          <w:rFonts w:ascii="Times New Roman" w:hAnsi="Times New Roman" w:cs="Times New Roman"/>
          <w:b/>
          <w:bCs/>
        </w:rPr>
        <w:t>strutturali</w:t>
      </w:r>
      <w:r w:rsidRPr="005329D8">
        <w:rPr>
          <w:rFonts w:ascii="Times New Roman" w:hAnsi="Times New Roman" w:cs="Times New Roman"/>
        </w:rPr>
        <w:t xml:space="preserve">” e/o </w:t>
      </w:r>
      <w:r w:rsidRPr="005329D8">
        <w:rPr>
          <w:rFonts w:ascii="Times New Roman" w:hAnsi="Times New Roman" w:cs="Times New Roman"/>
          <w:b/>
          <w:bCs/>
        </w:rPr>
        <w:t>“prioritari”</w:t>
      </w:r>
      <w:r w:rsidRPr="005329D8">
        <w:rPr>
          <w:rFonts w:ascii="Times New Roman" w:hAnsi="Times New Roman" w:cs="Times New Roman"/>
        </w:rPr>
        <w:t xml:space="preserve"> quelli che soddisfano i seguenti criteri:</w:t>
      </w:r>
    </w:p>
    <w:p w14:paraId="256F8CC2" w14:textId="77777777" w:rsidR="00D641BB" w:rsidRPr="005329D8" w:rsidRDefault="00D641BB" w:rsidP="00D641BB">
      <w:pPr>
        <w:spacing w:after="0" w:line="276" w:lineRule="auto"/>
        <w:jc w:val="both"/>
        <w:rPr>
          <w:rFonts w:ascii="Times New Roman" w:hAnsi="Times New Roman" w:cs="Times New Roman"/>
        </w:rPr>
      </w:pPr>
    </w:p>
    <w:p w14:paraId="4377B74F" w14:textId="77777777" w:rsidR="00D641BB" w:rsidRPr="005329D8" w:rsidRDefault="00D641BB" w:rsidP="00D641BB">
      <w:pPr>
        <w:pStyle w:val="Paragrafoelenco"/>
        <w:numPr>
          <w:ilvl w:val="0"/>
          <w:numId w:val="22"/>
        </w:numPr>
        <w:spacing w:after="0" w:line="276" w:lineRule="auto"/>
        <w:jc w:val="both"/>
        <w:rPr>
          <w:rFonts w:ascii="Times New Roman" w:hAnsi="Times New Roman" w:cs="Times New Roman"/>
          <w:b/>
          <w:bCs/>
        </w:rPr>
      </w:pPr>
      <w:r w:rsidRPr="005329D8">
        <w:rPr>
          <w:rFonts w:ascii="Times New Roman" w:hAnsi="Times New Roman" w:cs="Times New Roman"/>
          <w:b/>
          <w:bCs/>
        </w:rPr>
        <w:t>Consentono il funzionamento dell’Istituto e sono pertanto irrinunciabili</w:t>
      </w:r>
    </w:p>
    <w:p w14:paraId="62C01A74" w14:textId="77777777" w:rsidR="00D641BB" w:rsidRPr="005329D8" w:rsidRDefault="00D641BB" w:rsidP="00D641BB">
      <w:pPr>
        <w:pStyle w:val="Paragrafoelenco"/>
        <w:numPr>
          <w:ilvl w:val="0"/>
          <w:numId w:val="22"/>
        </w:numPr>
        <w:spacing w:after="0" w:line="276" w:lineRule="auto"/>
        <w:jc w:val="both"/>
        <w:rPr>
          <w:rFonts w:ascii="Times New Roman" w:hAnsi="Times New Roman" w:cs="Times New Roman"/>
          <w:b/>
          <w:bCs/>
        </w:rPr>
      </w:pPr>
      <w:r w:rsidRPr="005329D8">
        <w:rPr>
          <w:rFonts w:ascii="Times New Roman" w:hAnsi="Times New Roman" w:cs="Times New Roman"/>
          <w:b/>
          <w:bCs/>
        </w:rPr>
        <w:t>Sono destinati a tutte le classi, o comunque a un numero significativo di classi e sono particolarmente rilevanti per l’acquisizione delle competenze chiave europee</w:t>
      </w:r>
    </w:p>
    <w:p w14:paraId="7EC3BC4A" w14:textId="77777777" w:rsidR="00D641BB" w:rsidRPr="005329D8" w:rsidRDefault="00D641BB" w:rsidP="00D641BB">
      <w:pPr>
        <w:pStyle w:val="Paragrafoelenco"/>
        <w:numPr>
          <w:ilvl w:val="0"/>
          <w:numId w:val="22"/>
        </w:numPr>
        <w:spacing w:after="0" w:line="276" w:lineRule="auto"/>
        <w:jc w:val="both"/>
        <w:rPr>
          <w:rFonts w:ascii="Times New Roman" w:hAnsi="Times New Roman" w:cs="Times New Roman"/>
          <w:b/>
          <w:bCs/>
        </w:rPr>
      </w:pPr>
      <w:r w:rsidRPr="005329D8">
        <w:rPr>
          <w:rFonts w:ascii="Times New Roman" w:hAnsi="Times New Roman" w:cs="Times New Roman"/>
          <w:b/>
          <w:bCs/>
        </w:rPr>
        <w:t>Mirano a sviluppare le competenze sociali e civiche</w:t>
      </w:r>
    </w:p>
    <w:p w14:paraId="361B4F28" w14:textId="77777777" w:rsidR="00D641BB" w:rsidRPr="005329D8" w:rsidRDefault="00D641BB" w:rsidP="00D641BB">
      <w:pPr>
        <w:pStyle w:val="Paragrafoelenco"/>
        <w:numPr>
          <w:ilvl w:val="0"/>
          <w:numId w:val="22"/>
        </w:numPr>
        <w:spacing w:after="0" w:line="276" w:lineRule="auto"/>
        <w:jc w:val="both"/>
        <w:rPr>
          <w:rFonts w:ascii="Times New Roman" w:hAnsi="Times New Roman" w:cs="Times New Roman"/>
          <w:b/>
          <w:bCs/>
        </w:rPr>
      </w:pPr>
      <w:r w:rsidRPr="005329D8">
        <w:rPr>
          <w:rFonts w:ascii="Times New Roman" w:hAnsi="Times New Roman" w:cs="Times New Roman"/>
          <w:b/>
          <w:bCs/>
        </w:rPr>
        <w:t>Mirano al benessere e all’inclusione degli studenti</w:t>
      </w:r>
    </w:p>
    <w:p w14:paraId="50B87724" w14:textId="77777777" w:rsidR="00D641BB" w:rsidRPr="005329D8" w:rsidRDefault="00D641BB" w:rsidP="00D641BB">
      <w:pPr>
        <w:pStyle w:val="Paragrafoelenco"/>
        <w:numPr>
          <w:ilvl w:val="0"/>
          <w:numId w:val="22"/>
        </w:numPr>
        <w:spacing w:after="0" w:line="276" w:lineRule="auto"/>
        <w:jc w:val="both"/>
        <w:rPr>
          <w:rFonts w:ascii="Times New Roman" w:hAnsi="Times New Roman" w:cs="Times New Roman"/>
          <w:b/>
          <w:bCs/>
        </w:rPr>
      </w:pPr>
      <w:r w:rsidRPr="005329D8">
        <w:rPr>
          <w:rFonts w:ascii="Times New Roman" w:hAnsi="Times New Roman" w:cs="Times New Roman"/>
          <w:b/>
          <w:bCs/>
        </w:rPr>
        <w:t xml:space="preserve">Favoriscono il recupero degli studenti in difficoltà </w:t>
      </w:r>
    </w:p>
    <w:p w14:paraId="4FBF701A" w14:textId="77777777" w:rsidR="00D641BB" w:rsidRPr="005329D8" w:rsidRDefault="00D641BB" w:rsidP="00D641BB">
      <w:pPr>
        <w:pStyle w:val="Paragrafoelenco"/>
        <w:numPr>
          <w:ilvl w:val="0"/>
          <w:numId w:val="22"/>
        </w:numPr>
        <w:spacing w:after="0" w:line="276" w:lineRule="auto"/>
        <w:jc w:val="both"/>
        <w:rPr>
          <w:rFonts w:ascii="Times New Roman" w:hAnsi="Times New Roman" w:cs="Times New Roman"/>
          <w:b/>
          <w:bCs/>
        </w:rPr>
      </w:pPr>
      <w:r w:rsidRPr="005329D8">
        <w:rPr>
          <w:rFonts w:ascii="Times New Roman" w:hAnsi="Times New Roman" w:cs="Times New Roman"/>
          <w:b/>
          <w:bCs/>
        </w:rPr>
        <w:t>Valorizzano in modo speciale un indirizzo di studio e sono particolarmente significativi ai fini della promozione dell’offerta formativa, durante le azioni di orientamento in ingresso</w:t>
      </w:r>
    </w:p>
    <w:p w14:paraId="7E3C6EFB" w14:textId="77777777" w:rsidR="00D641BB" w:rsidRPr="005329D8" w:rsidRDefault="00D641BB" w:rsidP="00D641BB">
      <w:pPr>
        <w:spacing w:after="0" w:line="276" w:lineRule="auto"/>
        <w:rPr>
          <w:rFonts w:ascii="Times New Roman" w:hAnsi="Times New Roman" w:cs="Times New Roman"/>
        </w:rPr>
      </w:pPr>
    </w:p>
    <w:p w14:paraId="6F7A95B5" w14:textId="77777777" w:rsidR="00D641BB" w:rsidRPr="005329D8" w:rsidRDefault="00D641BB" w:rsidP="00D641BB">
      <w:pPr>
        <w:spacing w:after="0" w:line="276" w:lineRule="auto"/>
        <w:rPr>
          <w:rFonts w:ascii="Times New Roman" w:hAnsi="Times New Roman" w:cs="Times New Roman"/>
        </w:rPr>
      </w:pPr>
      <w:r w:rsidRPr="005329D8">
        <w:rPr>
          <w:rStyle w:val="citation-188"/>
          <w:rFonts w:ascii="Times New Roman" w:hAnsi="Times New Roman" w:cs="Times New Roman"/>
        </w:rPr>
        <w:t xml:space="preserve">Essi, inoltre, mirano allo sviluppo di competenze trasversali, in particolare: </w:t>
      </w:r>
      <w:r w:rsidRPr="005329D8">
        <w:rPr>
          <w:rStyle w:val="citation-188"/>
          <w:rFonts w:ascii="Times New Roman" w:hAnsi="Times New Roman" w:cs="Times New Roman"/>
          <w:b/>
          <w:bCs/>
        </w:rPr>
        <w:t>alfabetica</w:t>
      </w:r>
      <w:r w:rsidRPr="005329D8">
        <w:rPr>
          <w:rStyle w:val="citation-188"/>
          <w:rFonts w:ascii="Times New Roman" w:hAnsi="Times New Roman" w:cs="Times New Roman"/>
        </w:rPr>
        <w:t xml:space="preserve"> (1), </w:t>
      </w:r>
      <w:r w:rsidRPr="005329D8">
        <w:rPr>
          <w:rStyle w:val="citation-188"/>
          <w:rFonts w:ascii="Times New Roman" w:hAnsi="Times New Roman" w:cs="Times New Roman"/>
          <w:b/>
          <w:bCs/>
        </w:rPr>
        <w:t>multilinguistica</w:t>
      </w:r>
      <w:r w:rsidRPr="005329D8">
        <w:rPr>
          <w:rStyle w:val="citation-188"/>
          <w:rFonts w:ascii="Times New Roman" w:hAnsi="Times New Roman" w:cs="Times New Roman"/>
        </w:rPr>
        <w:t xml:space="preserve"> (2), </w:t>
      </w:r>
      <w:r w:rsidRPr="005329D8">
        <w:rPr>
          <w:rStyle w:val="citation-188"/>
          <w:rFonts w:ascii="Times New Roman" w:hAnsi="Times New Roman" w:cs="Times New Roman"/>
          <w:b/>
          <w:bCs/>
        </w:rPr>
        <w:t>STEM</w:t>
      </w:r>
      <w:r w:rsidRPr="005329D8">
        <w:rPr>
          <w:rStyle w:val="citation-188"/>
          <w:rFonts w:ascii="Times New Roman" w:hAnsi="Times New Roman" w:cs="Times New Roman"/>
        </w:rPr>
        <w:t xml:space="preserve"> (3), </w:t>
      </w:r>
      <w:r w:rsidRPr="005329D8">
        <w:rPr>
          <w:rStyle w:val="citation-188"/>
          <w:rFonts w:ascii="Times New Roman" w:hAnsi="Times New Roman" w:cs="Times New Roman"/>
          <w:b/>
          <w:bCs/>
        </w:rPr>
        <w:t>digitale</w:t>
      </w:r>
      <w:r w:rsidRPr="005329D8">
        <w:rPr>
          <w:rStyle w:val="citation-188"/>
          <w:rFonts w:ascii="Times New Roman" w:hAnsi="Times New Roman" w:cs="Times New Roman"/>
        </w:rPr>
        <w:t xml:space="preserve"> (4), </w:t>
      </w:r>
      <w:r w:rsidRPr="005329D8">
        <w:rPr>
          <w:rStyle w:val="citation-188"/>
          <w:rFonts w:ascii="Times New Roman" w:hAnsi="Times New Roman" w:cs="Times New Roman"/>
          <w:b/>
          <w:bCs/>
        </w:rPr>
        <w:t>personale/sociale</w:t>
      </w:r>
      <w:r w:rsidRPr="005329D8">
        <w:rPr>
          <w:rStyle w:val="citation-188"/>
          <w:rFonts w:ascii="Times New Roman" w:hAnsi="Times New Roman" w:cs="Times New Roman"/>
        </w:rPr>
        <w:t xml:space="preserve"> (5), </w:t>
      </w:r>
      <w:r w:rsidRPr="005329D8">
        <w:rPr>
          <w:rStyle w:val="citation-188"/>
          <w:rFonts w:ascii="Times New Roman" w:hAnsi="Times New Roman" w:cs="Times New Roman"/>
          <w:b/>
          <w:bCs/>
        </w:rPr>
        <w:t>cittadinanza</w:t>
      </w:r>
      <w:r w:rsidRPr="005329D8">
        <w:rPr>
          <w:rStyle w:val="citation-188"/>
          <w:rFonts w:ascii="Times New Roman" w:hAnsi="Times New Roman" w:cs="Times New Roman"/>
        </w:rPr>
        <w:t xml:space="preserve"> (6), </w:t>
      </w:r>
      <w:r w:rsidRPr="005329D8">
        <w:rPr>
          <w:rStyle w:val="citation-188"/>
          <w:rFonts w:ascii="Times New Roman" w:hAnsi="Times New Roman" w:cs="Times New Roman"/>
          <w:b/>
          <w:bCs/>
        </w:rPr>
        <w:t>imprenditoriale</w:t>
      </w:r>
      <w:r w:rsidRPr="005329D8">
        <w:rPr>
          <w:rStyle w:val="citation-188"/>
          <w:rFonts w:ascii="Times New Roman" w:hAnsi="Times New Roman" w:cs="Times New Roman"/>
        </w:rPr>
        <w:t xml:space="preserve"> (7) e in materia di </w:t>
      </w:r>
      <w:r w:rsidRPr="005329D8">
        <w:rPr>
          <w:rStyle w:val="citation-188"/>
          <w:rFonts w:ascii="Times New Roman" w:hAnsi="Times New Roman" w:cs="Times New Roman"/>
          <w:b/>
          <w:bCs/>
        </w:rPr>
        <w:t>consapevolezza culturale</w:t>
      </w:r>
      <w:r w:rsidRPr="005329D8">
        <w:rPr>
          <w:rStyle w:val="citation-188"/>
          <w:rFonts w:ascii="Times New Roman" w:hAnsi="Times New Roman" w:cs="Times New Roman"/>
        </w:rPr>
        <w:t xml:space="preserve"> (8)</w:t>
      </w:r>
      <w:r w:rsidRPr="005329D8">
        <w:rPr>
          <w:rFonts w:ascii="Times New Roman" w:hAnsi="Times New Roman" w:cs="Times New Roman"/>
        </w:rPr>
        <w:t>.</w:t>
      </w:r>
    </w:p>
    <w:p w14:paraId="4DA39D58" w14:textId="4D9CFE5C" w:rsidR="00D641BB" w:rsidRPr="005329D8" w:rsidRDefault="00D641BB" w:rsidP="00D641BB">
      <w:pPr>
        <w:spacing w:after="0" w:line="276" w:lineRule="auto"/>
        <w:rPr>
          <w:rFonts w:ascii="Times New Roman" w:hAnsi="Times New Roman" w:cs="Times New Roman"/>
          <w:b/>
        </w:rPr>
      </w:pPr>
    </w:p>
    <w:p w14:paraId="3737D2A5" w14:textId="77777777" w:rsidR="00834561" w:rsidRPr="005329D8" w:rsidRDefault="00834561" w:rsidP="005329D8">
      <w:pPr>
        <w:spacing w:after="0" w:line="276" w:lineRule="auto"/>
        <w:rPr>
          <w:rFonts w:ascii="Times New Roman" w:hAnsi="Times New Roman" w:cs="Times New Roman"/>
        </w:rPr>
      </w:pPr>
    </w:p>
    <w:p w14:paraId="7398CEDE" w14:textId="77777777" w:rsidR="00A01261" w:rsidRPr="005329D8" w:rsidRDefault="00A01261" w:rsidP="005329D8">
      <w:pPr>
        <w:spacing w:after="0" w:line="276" w:lineRule="auto"/>
        <w:rPr>
          <w:rFonts w:ascii="Times New Roman" w:hAnsi="Times New Roman" w:cs="Times New Roman"/>
        </w:rPr>
        <w:sectPr w:rsidR="00A01261" w:rsidRPr="005329D8" w:rsidSect="009C3496">
          <w:footerReference w:type="default" r:id="rId13"/>
          <w:pgSz w:w="11906" w:h="16838"/>
          <w:pgMar w:top="1417" w:right="1134" w:bottom="1134" w:left="1134" w:header="708" w:footer="708" w:gutter="0"/>
          <w:pgNumType w:start="0"/>
          <w:cols w:space="708"/>
          <w:titlePg/>
          <w:docGrid w:linePitch="360"/>
        </w:sectPr>
      </w:pPr>
    </w:p>
    <w:p w14:paraId="5F6A7F10" w14:textId="2C357FF0" w:rsidR="00A01261" w:rsidRPr="005329D8" w:rsidRDefault="00A01261" w:rsidP="005329D8">
      <w:pPr>
        <w:spacing w:after="0" w:line="276" w:lineRule="auto"/>
        <w:jc w:val="center"/>
        <w:rPr>
          <w:rFonts w:ascii="Times New Roman" w:hAnsi="Times New Roman" w:cs="Times New Roman"/>
          <w:b/>
        </w:rPr>
      </w:pPr>
      <w:r w:rsidRPr="005329D8">
        <w:rPr>
          <w:rFonts w:ascii="Times New Roman" w:hAnsi="Times New Roman" w:cs="Times New Roman"/>
          <w:b/>
        </w:rPr>
        <w:lastRenderedPageBreak/>
        <w:t>FUNZIONALI/STRUTTURALI</w:t>
      </w:r>
    </w:p>
    <w:p w14:paraId="139963EE" w14:textId="77777777" w:rsidR="00A01261" w:rsidRPr="005329D8" w:rsidRDefault="00A01261" w:rsidP="005329D8">
      <w:pPr>
        <w:spacing w:after="0" w:line="276" w:lineRule="auto"/>
        <w:rPr>
          <w:rFonts w:ascii="Times New Roman" w:hAnsi="Times New Roman" w:cs="Times New Roman"/>
          <w:b/>
        </w:rPr>
      </w:pPr>
    </w:p>
    <w:tbl>
      <w:tblPr>
        <w:tblStyle w:val="Grigliatabella"/>
        <w:tblW w:w="14455" w:type="dxa"/>
        <w:tblLayout w:type="fixed"/>
        <w:tblLook w:val="04A0" w:firstRow="1" w:lastRow="0" w:firstColumn="1" w:lastColumn="0" w:noHBand="0" w:noVBand="1"/>
      </w:tblPr>
      <w:tblGrid>
        <w:gridCol w:w="1696"/>
        <w:gridCol w:w="3119"/>
        <w:gridCol w:w="1559"/>
        <w:gridCol w:w="1559"/>
        <w:gridCol w:w="3261"/>
        <w:gridCol w:w="3261"/>
      </w:tblGrid>
      <w:tr w:rsidR="00A01261" w:rsidRPr="005329D8" w14:paraId="13C5BC9D" w14:textId="77777777" w:rsidTr="004D4895">
        <w:tc>
          <w:tcPr>
            <w:tcW w:w="1696" w:type="dxa"/>
          </w:tcPr>
          <w:p w14:paraId="7E9B5023"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ASSI</w:t>
            </w:r>
          </w:p>
        </w:tc>
        <w:tc>
          <w:tcPr>
            <w:tcW w:w="3119" w:type="dxa"/>
          </w:tcPr>
          <w:p w14:paraId="275E5523"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Progetto</w:t>
            </w:r>
          </w:p>
        </w:tc>
        <w:tc>
          <w:tcPr>
            <w:tcW w:w="1559" w:type="dxa"/>
          </w:tcPr>
          <w:p w14:paraId="68F4F475"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Referente</w:t>
            </w:r>
          </w:p>
          <w:p w14:paraId="1853170E" w14:textId="77777777" w:rsidR="00A01261" w:rsidRPr="005329D8" w:rsidRDefault="00A01261" w:rsidP="005329D8">
            <w:pPr>
              <w:spacing w:line="276" w:lineRule="auto"/>
              <w:rPr>
                <w:rFonts w:ascii="Times New Roman" w:hAnsi="Times New Roman" w:cs="Times New Roman"/>
              </w:rPr>
            </w:pPr>
          </w:p>
        </w:tc>
        <w:tc>
          <w:tcPr>
            <w:tcW w:w="1559" w:type="dxa"/>
          </w:tcPr>
          <w:p w14:paraId="46A832CD"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Classi coinvolte</w:t>
            </w:r>
          </w:p>
          <w:p w14:paraId="3DB1BD96" w14:textId="77777777" w:rsidR="00A01261" w:rsidRPr="005329D8" w:rsidRDefault="00A01261" w:rsidP="005329D8">
            <w:pPr>
              <w:spacing w:line="276" w:lineRule="auto"/>
              <w:rPr>
                <w:rFonts w:ascii="Times New Roman" w:hAnsi="Times New Roman" w:cs="Times New Roman"/>
              </w:rPr>
            </w:pPr>
          </w:p>
        </w:tc>
        <w:tc>
          <w:tcPr>
            <w:tcW w:w="3261" w:type="dxa"/>
          </w:tcPr>
          <w:p w14:paraId="66C2F889"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Note</w:t>
            </w:r>
          </w:p>
        </w:tc>
        <w:tc>
          <w:tcPr>
            <w:tcW w:w="3261" w:type="dxa"/>
          </w:tcPr>
          <w:p w14:paraId="60C57FD3"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Competenze chiave europee</w:t>
            </w:r>
          </w:p>
        </w:tc>
      </w:tr>
      <w:tr w:rsidR="00A01261" w:rsidRPr="005329D8" w14:paraId="79B9812D" w14:textId="77777777" w:rsidTr="004D4895">
        <w:trPr>
          <w:trHeight w:val="460"/>
        </w:trPr>
        <w:tc>
          <w:tcPr>
            <w:tcW w:w="1696" w:type="dxa"/>
            <w:vMerge w:val="restart"/>
          </w:tcPr>
          <w:p w14:paraId="23E18949"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(Funzionali)</w:t>
            </w:r>
          </w:p>
        </w:tc>
        <w:tc>
          <w:tcPr>
            <w:tcW w:w="3119" w:type="dxa"/>
          </w:tcPr>
          <w:p w14:paraId="1E5C7C7B"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Organizzazione e gestione orario delle lezioni</w:t>
            </w:r>
          </w:p>
        </w:tc>
        <w:tc>
          <w:tcPr>
            <w:tcW w:w="1559" w:type="dxa"/>
          </w:tcPr>
          <w:p w14:paraId="5D202EAF"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 Galimberti</w:t>
            </w:r>
          </w:p>
          <w:p w14:paraId="36ABCBA9" w14:textId="77777777" w:rsidR="00A01261" w:rsidRPr="005329D8" w:rsidRDefault="00A01261" w:rsidP="005329D8">
            <w:pPr>
              <w:spacing w:line="276" w:lineRule="auto"/>
              <w:rPr>
                <w:rFonts w:ascii="Times New Roman" w:hAnsi="Times New Roman" w:cs="Times New Roman"/>
              </w:rPr>
            </w:pPr>
          </w:p>
        </w:tc>
        <w:tc>
          <w:tcPr>
            <w:tcW w:w="1559" w:type="dxa"/>
          </w:tcPr>
          <w:p w14:paraId="77B0F54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tcPr>
          <w:p w14:paraId="5ABF5BD2"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Funzionamento Istituto</w:t>
            </w:r>
          </w:p>
        </w:tc>
        <w:tc>
          <w:tcPr>
            <w:tcW w:w="3261" w:type="dxa"/>
          </w:tcPr>
          <w:p w14:paraId="7A3260D3" w14:textId="77777777" w:rsidR="00A01261" w:rsidRPr="005329D8" w:rsidRDefault="00A01261" w:rsidP="005329D8">
            <w:pPr>
              <w:spacing w:line="276" w:lineRule="auto"/>
              <w:rPr>
                <w:rFonts w:ascii="Times New Roman" w:hAnsi="Times New Roman" w:cs="Times New Roman"/>
              </w:rPr>
            </w:pPr>
          </w:p>
        </w:tc>
      </w:tr>
      <w:tr w:rsidR="00A01261" w:rsidRPr="005329D8" w14:paraId="6A42DE46" w14:textId="77777777" w:rsidTr="004D4895">
        <w:trPr>
          <w:trHeight w:val="460"/>
        </w:trPr>
        <w:tc>
          <w:tcPr>
            <w:tcW w:w="1696" w:type="dxa"/>
            <w:vMerge/>
          </w:tcPr>
          <w:p w14:paraId="5C9D855F" w14:textId="77777777" w:rsidR="00A01261" w:rsidRPr="005329D8" w:rsidRDefault="00A01261" w:rsidP="005329D8">
            <w:pPr>
              <w:spacing w:line="276" w:lineRule="auto"/>
              <w:rPr>
                <w:rFonts w:ascii="Times New Roman" w:hAnsi="Times New Roman" w:cs="Times New Roman"/>
                <w:b/>
              </w:rPr>
            </w:pPr>
          </w:p>
        </w:tc>
        <w:tc>
          <w:tcPr>
            <w:tcW w:w="3119" w:type="dxa"/>
          </w:tcPr>
          <w:p w14:paraId="2212684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Team Digitale e Commissione AI</w:t>
            </w:r>
          </w:p>
        </w:tc>
        <w:tc>
          <w:tcPr>
            <w:tcW w:w="1559" w:type="dxa"/>
          </w:tcPr>
          <w:p w14:paraId="373637D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Bortolozzi</w:t>
            </w:r>
          </w:p>
        </w:tc>
        <w:tc>
          <w:tcPr>
            <w:tcW w:w="1559" w:type="dxa"/>
          </w:tcPr>
          <w:p w14:paraId="36081B3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tcPr>
          <w:p w14:paraId="700952C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Gestione e supporto a studenti, docenti e personale ATA  dell’attività digitale d’Istituto</w:t>
            </w:r>
          </w:p>
        </w:tc>
        <w:tc>
          <w:tcPr>
            <w:tcW w:w="3261" w:type="dxa"/>
          </w:tcPr>
          <w:p w14:paraId="30B9FD9B" w14:textId="77777777" w:rsidR="00A01261" w:rsidRPr="005329D8" w:rsidRDefault="00A01261" w:rsidP="005329D8">
            <w:pPr>
              <w:spacing w:line="276" w:lineRule="auto"/>
              <w:rPr>
                <w:rFonts w:ascii="Times New Roman" w:hAnsi="Times New Roman" w:cs="Times New Roman"/>
              </w:rPr>
            </w:pPr>
          </w:p>
        </w:tc>
      </w:tr>
      <w:tr w:rsidR="00A01261" w:rsidRPr="005329D8" w14:paraId="5B200CC4" w14:textId="77777777" w:rsidTr="004D4895">
        <w:trPr>
          <w:trHeight w:val="460"/>
        </w:trPr>
        <w:tc>
          <w:tcPr>
            <w:tcW w:w="1696" w:type="dxa"/>
            <w:vMerge/>
          </w:tcPr>
          <w:p w14:paraId="225621C3" w14:textId="77777777" w:rsidR="00A01261" w:rsidRPr="005329D8" w:rsidRDefault="00A01261" w:rsidP="005329D8">
            <w:pPr>
              <w:spacing w:line="276" w:lineRule="auto"/>
              <w:rPr>
                <w:rFonts w:ascii="Times New Roman" w:hAnsi="Times New Roman" w:cs="Times New Roman"/>
                <w:b/>
              </w:rPr>
            </w:pPr>
          </w:p>
        </w:tc>
        <w:tc>
          <w:tcPr>
            <w:tcW w:w="3119" w:type="dxa"/>
          </w:tcPr>
          <w:p w14:paraId="5D59F2C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Commissione revisione modulistica di Istituto</w:t>
            </w:r>
          </w:p>
        </w:tc>
        <w:tc>
          <w:tcPr>
            <w:tcW w:w="1559" w:type="dxa"/>
          </w:tcPr>
          <w:p w14:paraId="5EC2C9C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Barbato</w:t>
            </w:r>
          </w:p>
          <w:p w14:paraId="71C4A8B1" w14:textId="77777777" w:rsidR="00A01261" w:rsidRPr="005329D8" w:rsidRDefault="00A01261" w:rsidP="005329D8">
            <w:pPr>
              <w:spacing w:line="276" w:lineRule="auto"/>
              <w:rPr>
                <w:rFonts w:ascii="Times New Roman" w:hAnsi="Times New Roman" w:cs="Times New Roman"/>
              </w:rPr>
            </w:pPr>
          </w:p>
        </w:tc>
        <w:tc>
          <w:tcPr>
            <w:tcW w:w="1559" w:type="dxa"/>
          </w:tcPr>
          <w:p w14:paraId="20888BB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tcPr>
          <w:p w14:paraId="31656179" w14:textId="77777777" w:rsidR="00A01261" w:rsidRPr="005329D8" w:rsidRDefault="00A01261" w:rsidP="005329D8">
            <w:pPr>
              <w:widowControl w:val="0"/>
              <w:autoSpaceDE w:val="0"/>
              <w:autoSpaceDN w:val="0"/>
              <w:spacing w:line="276" w:lineRule="auto"/>
              <w:rPr>
                <w:rFonts w:ascii="Times New Roman" w:hAnsi="Times New Roman" w:cs="Times New Roman"/>
              </w:rPr>
            </w:pPr>
            <w:r w:rsidRPr="005329D8">
              <w:rPr>
                <w:rFonts w:ascii="Times New Roman" w:hAnsi="Times New Roman" w:cs="Times New Roman"/>
              </w:rPr>
              <w:t>Revisione modulistica d’Istituto</w:t>
            </w:r>
          </w:p>
          <w:p w14:paraId="19591EF3" w14:textId="77777777" w:rsidR="00A01261" w:rsidRPr="005329D8" w:rsidRDefault="00A01261" w:rsidP="005329D8">
            <w:pPr>
              <w:spacing w:line="276" w:lineRule="auto"/>
              <w:jc w:val="center"/>
              <w:rPr>
                <w:rFonts w:ascii="Times New Roman" w:hAnsi="Times New Roman" w:cs="Times New Roman"/>
              </w:rPr>
            </w:pPr>
          </w:p>
        </w:tc>
        <w:tc>
          <w:tcPr>
            <w:tcW w:w="3261" w:type="dxa"/>
          </w:tcPr>
          <w:p w14:paraId="0B050867" w14:textId="77777777" w:rsidR="00A01261" w:rsidRPr="005329D8" w:rsidRDefault="00A01261" w:rsidP="005329D8">
            <w:pPr>
              <w:widowControl w:val="0"/>
              <w:autoSpaceDE w:val="0"/>
              <w:autoSpaceDN w:val="0"/>
              <w:spacing w:line="276" w:lineRule="auto"/>
              <w:rPr>
                <w:rFonts w:ascii="Times New Roman" w:hAnsi="Times New Roman" w:cs="Times New Roman"/>
              </w:rPr>
            </w:pPr>
          </w:p>
        </w:tc>
      </w:tr>
      <w:tr w:rsidR="00A01261" w:rsidRPr="005329D8" w14:paraId="3CDECD34" w14:textId="77777777" w:rsidTr="004D4895">
        <w:trPr>
          <w:trHeight w:val="460"/>
        </w:trPr>
        <w:tc>
          <w:tcPr>
            <w:tcW w:w="1696" w:type="dxa"/>
            <w:vMerge/>
          </w:tcPr>
          <w:p w14:paraId="7796A1A1" w14:textId="77777777" w:rsidR="00A01261" w:rsidRPr="005329D8" w:rsidRDefault="00A01261" w:rsidP="005329D8">
            <w:pPr>
              <w:spacing w:line="276" w:lineRule="auto"/>
              <w:rPr>
                <w:rFonts w:ascii="Times New Roman" w:hAnsi="Times New Roman" w:cs="Times New Roman"/>
                <w:b/>
              </w:rPr>
            </w:pPr>
          </w:p>
        </w:tc>
        <w:tc>
          <w:tcPr>
            <w:tcW w:w="3119" w:type="dxa"/>
          </w:tcPr>
          <w:p w14:paraId="68C382F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Autovalutazione di Istituto – Prove INVALSI</w:t>
            </w:r>
          </w:p>
        </w:tc>
        <w:tc>
          <w:tcPr>
            <w:tcW w:w="1559" w:type="dxa"/>
          </w:tcPr>
          <w:p w14:paraId="2F832F4B"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Valentini</w:t>
            </w:r>
          </w:p>
        </w:tc>
        <w:tc>
          <w:tcPr>
            <w:tcW w:w="1559" w:type="dxa"/>
          </w:tcPr>
          <w:p w14:paraId="56BA1E9F"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tcPr>
          <w:p w14:paraId="3D359374" w14:textId="77777777" w:rsidR="00A01261" w:rsidRPr="005329D8" w:rsidRDefault="00A01261" w:rsidP="005329D8">
            <w:pPr>
              <w:widowControl w:val="0"/>
              <w:autoSpaceDE w:val="0"/>
              <w:autoSpaceDN w:val="0"/>
              <w:spacing w:line="276" w:lineRule="auto"/>
              <w:rPr>
                <w:rFonts w:ascii="Times New Roman" w:hAnsi="Times New Roman" w:cs="Times New Roman"/>
              </w:rPr>
            </w:pPr>
            <w:r w:rsidRPr="005329D8">
              <w:rPr>
                <w:rFonts w:ascii="Times New Roman" w:hAnsi="Times New Roman" w:cs="Times New Roman"/>
              </w:rPr>
              <w:t>Monitoraggio RAV-PDM; monitoraggio esiti scolastici;</w:t>
            </w:r>
          </w:p>
          <w:p w14:paraId="4B668CE0" w14:textId="77777777" w:rsidR="00A01261" w:rsidRPr="005329D8" w:rsidRDefault="00A01261" w:rsidP="005329D8">
            <w:pPr>
              <w:widowControl w:val="0"/>
              <w:autoSpaceDE w:val="0"/>
              <w:autoSpaceDN w:val="0"/>
              <w:spacing w:line="276" w:lineRule="auto"/>
              <w:rPr>
                <w:rFonts w:ascii="Times New Roman" w:hAnsi="Times New Roman" w:cs="Times New Roman"/>
                <w:color w:val="1F3864" w:themeColor="accent1" w:themeShade="80"/>
              </w:rPr>
            </w:pPr>
            <w:r w:rsidRPr="005329D8">
              <w:rPr>
                <w:rFonts w:ascii="Times New Roman" w:hAnsi="Times New Roman" w:cs="Times New Roman"/>
              </w:rPr>
              <w:t>raccolta e confronto degli esiti delle prove comuni.</w:t>
            </w:r>
          </w:p>
        </w:tc>
        <w:tc>
          <w:tcPr>
            <w:tcW w:w="3261" w:type="dxa"/>
          </w:tcPr>
          <w:p w14:paraId="38374F02" w14:textId="77777777" w:rsidR="00A01261" w:rsidRPr="005329D8" w:rsidRDefault="00A01261" w:rsidP="005329D8">
            <w:pPr>
              <w:widowControl w:val="0"/>
              <w:autoSpaceDE w:val="0"/>
              <w:autoSpaceDN w:val="0"/>
              <w:spacing w:line="276" w:lineRule="auto"/>
              <w:rPr>
                <w:rFonts w:ascii="Times New Roman" w:hAnsi="Times New Roman" w:cs="Times New Roman"/>
              </w:rPr>
            </w:pPr>
          </w:p>
        </w:tc>
      </w:tr>
      <w:tr w:rsidR="00A01261" w:rsidRPr="005329D8" w14:paraId="6A6FBDE7" w14:textId="77777777" w:rsidTr="004D4895">
        <w:trPr>
          <w:trHeight w:val="460"/>
        </w:trPr>
        <w:tc>
          <w:tcPr>
            <w:tcW w:w="1696" w:type="dxa"/>
            <w:vMerge/>
          </w:tcPr>
          <w:p w14:paraId="4A7316B0" w14:textId="77777777" w:rsidR="00A01261" w:rsidRPr="005329D8" w:rsidRDefault="00A01261" w:rsidP="005329D8">
            <w:pPr>
              <w:spacing w:line="276" w:lineRule="auto"/>
              <w:rPr>
                <w:rFonts w:ascii="Times New Roman" w:hAnsi="Times New Roman" w:cs="Times New Roman"/>
                <w:b/>
              </w:rPr>
            </w:pPr>
          </w:p>
        </w:tc>
        <w:tc>
          <w:tcPr>
            <w:tcW w:w="3119" w:type="dxa"/>
          </w:tcPr>
          <w:p w14:paraId="3C3A2CC3"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Connessi Etica-Mente</w:t>
            </w:r>
          </w:p>
        </w:tc>
        <w:tc>
          <w:tcPr>
            <w:tcW w:w="1559" w:type="dxa"/>
          </w:tcPr>
          <w:p w14:paraId="1ED411F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Borlina</w:t>
            </w:r>
          </w:p>
        </w:tc>
        <w:tc>
          <w:tcPr>
            <w:tcW w:w="1559" w:type="dxa"/>
          </w:tcPr>
          <w:p w14:paraId="48C2753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tcPr>
          <w:p w14:paraId="6716BCAE" w14:textId="77777777" w:rsidR="00A01261" w:rsidRPr="005329D8" w:rsidRDefault="00A01261" w:rsidP="005329D8">
            <w:pPr>
              <w:widowControl w:val="0"/>
              <w:autoSpaceDE w:val="0"/>
              <w:autoSpaceDN w:val="0"/>
              <w:spacing w:line="276" w:lineRule="auto"/>
              <w:rPr>
                <w:rFonts w:ascii="Times New Roman" w:hAnsi="Times New Roman" w:cs="Times New Roman"/>
              </w:rPr>
            </w:pPr>
            <w:r w:rsidRPr="005329D8">
              <w:rPr>
                <w:rFonts w:ascii="Times New Roman" w:hAnsi="Times New Roman" w:cs="Times New Roman"/>
              </w:rPr>
              <w:t>Prevenzione del bullismo e del cyberbullismo</w:t>
            </w:r>
          </w:p>
        </w:tc>
        <w:tc>
          <w:tcPr>
            <w:tcW w:w="3261" w:type="dxa"/>
            <w:vAlign w:val="center"/>
          </w:tcPr>
          <w:p w14:paraId="6E513DEB" w14:textId="77777777" w:rsidR="00A01261" w:rsidRPr="005329D8" w:rsidRDefault="00A01261" w:rsidP="005329D8">
            <w:pPr>
              <w:pStyle w:val="Paragrafoelenco"/>
              <w:numPr>
                <w:ilvl w:val="0"/>
                <w:numId w:val="24"/>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4 digitale  </w:t>
            </w:r>
          </w:p>
          <w:p w14:paraId="3DC150FD" w14:textId="77777777" w:rsidR="00A01261" w:rsidRPr="005329D8" w:rsidRDefault="00A01261" w:rsidP="005329D8">
            <w:pPr>
              <w:pStyle w:val="Paragrafoelenco"/>
              <w:numPr>
                <w:ilvl w:val="0"/>
                <w:numId w:val="24"/>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3C4CD40D" w14:textId="77777777" w:rsidR="00A01261" w:rsidRPr="005329D8" w:rsidRDefault="00A01261" w:rsidP="005329D8">
            <w:pPr>
              <w:pStyle w:val="Paragrafoelenco"/>
              <w:numPr>
                <w:ilvl w:val="0"/>
                <w:numId w:val="24"/>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6 cittadinanza</w:t>
            </w:r>
          </w:p>
        </w:tc>
      </w:tr>
      <w:tr w:rsidR="00A01261" w:rsidRPr="005329D8" w14:paraId="760AEB53" w14:textId="77777777" w:rsidTr="004D4895">
        <w:trPr>
          <w:trHeight w:val="460"/>
        </w:trPr>
        <w:tc>
          <w:tcPr>
            <w:tcW w:w="1696" w:type="dxa"/>
            <w:vMerge/>
          </w:tcPr>
          <w:p w14:paraId="5BD5362F" w14:textId="77777777" w:rsidR="00A01261" w:rsidRPr="005329D8" w:rsidRDefault="00A01261" w:rsidP="005329D8">
            <w:pPr>
              <w:spacing w:line="276" w:lineRule="auto"/>
              <w:rPr>
                <w:rFonts w:ascii="Times New Roman" w:hAnsi="Times New Roman" w:cs="Times New Roman"/>
                <w:b/>
              </w:rPr>
            </w:pPr>
          </w:p>
        </w:tc>
        <w:tc>
          <w:tcPr>
            <w:tcW w:w="3119" w:type="dxa"/>
          </w:tcPr>
          <w:p w14:paraId="1D8C9F2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Sportello CIC - Inclusione</w:t>
            </w:r>
          </w:p>
        </w:tc>
        <w:tc>
          <w:tcPr>
            <w:tcW w:w="1559" w:type="dxa"/>
          </w:tcPr>
          <w:p w14:paraId="36C2CBE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Borlina</w:t>
            </w:r>
          </w:p>
        </w:tc>
        <w:tc>
          <w:tcPr>
            <w:tcW w:w="1559" w:type="dxa"/>
          </w:tcPr>
          <w:p w14:paraId="6A16096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tcPr>
          <w:p w14:paraId="6A72B69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Sportello di ascolto</w:t>
            </w:r>
          </w:p>
        </w:tc>
        <w:tc>
          <w:tcPr>
            <w:tcW w:w="3261" w:type="dxa"/>
            <w:vAlign w:val="center"/>
          </w:tcPr>
          <w:p w14:paraId="4DD47FD9" w14:textId="77777777" w:rsidR="00A01261" w:rsidRPr="005329D8" w:rsidRDefault="00A01261" w:rsidP="005329D8">
            <w:pPr>
              <w:pStyle w:val="Paragrafoelenco"/>
              <w:numPr>
                <w:ilvl w:val="0"/>
                <w:numId w:val="23"/>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6C39875D" w14:textId="77777777" w:rsidR="00A01261" w:rsidRPr="005329D8" w:rsidRDefault="00A01261" w:rsidP="005329D8">
            <w:pPr>
              <w:pStyle w:val="Paragrafoelenco"/>
              <w:numPr>
                <w:ilvl w:val="0"/>
                <w:numId w:val="23"/>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6 cittadinanza</w:t>
            </w:r>
          </w:p>
        </w:tc>
      </w:tr>
      <w:tr w:rsidR="00A01261" w:rsidRPr="005329D8" w14:paraId="668E6D85" w14:textId="77777777" w:rsidTr="004D4895">
        <w:trPr>
          <w:trHeight w:val="460"/>
        </w:trPr>
        <w:tc>
          <w:tcPr>
            <w:tcW w:w="1696" w:type="dxa"/>
            <w:vMerge/>
          </w:tcPr>
          <w:p w14:paraId="1BF2C8C3" w14:textId="77777777" w:rsidR="00A01261" w:rsidRPr="005329D8" w:rsidRDefault="00A01261" w:rsidP="005329D8">
            <w:pPr>
              <w:spacing w:line="276" w:lineRule="auto"/>
              <w:rPr>
                <w:rFonts w:ascii="Times New Roman" w:hAnsi="Times New Roman" w:cs="Times New Roman"/>
                <w:b/>
              </w:rPr>
            </w:pPr>
          </w:p>
        </w:tc>
        <w:tc>
          <w:tcPr>
            <w:tcW w:w="3119" w:type="dxa"/>
          </w:tcPr>
          <w:p w14:paraId="4C0CB33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Rete EPICT Veneto</w:t>
            </w:r>
          </w:p>
        </w:tc>
        <w:tc>
          <w:tcPr>
            <w:tcW w:w="1559" w:type="dxa"/>
          </w:tcPr>
          <w:p w14:paraId="1E4303D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Antonello</w:t>
            </w:r>
          </w:p>
        </w:tc>
        <w:tc>
          <w:tcPr>
            <w:tcW w:w="1559" w:type="dxa"/>
          </w:tcPr>
          <w:p w14:paraId="0BF6386E" w14:textId="77777777" w:rsidR="00A01261" w:rsidRPr="005329D8" w:rsidRDefault="00A01261" w:rsidP="005329D8">
            <w:pPr>
              <w:spacing w:line="276" w:lineRule="auto"/>
              <w:rPr>
                <w:rFonts w:ascii="Times New Roman" w:hAnsi="Times New Roman" w:cs="Times New Roman"/>
              </w:rPr>
            </w:pPr>
          </w:p>
        </w:tc>
        <w:tc>
          <w:tcPr>
            <w:tcW w:w="3261" w:type="dxa"/>
          </w:tcPr>
          <w:p w14:paraId="7FDF7CB8" w14:textId="77777777" w:rsidR="00A01261" w:rsidRPr="005329D8" w:rsidRDefault="00A01261" w:rsidP="005329D8">
            <w:pPr>
              <w:spacing w:line="276" w:lineRule="auto"/>
              <w:rPr>
                <w:rFonts w:ascii="Times New Roman" w:hAnsi="Times New Roman" w:cs="Times New Roman"/>
              </w:rPr>
            </w:pPr>
          </w:p>
        </w:tc>
        <w:tc>
          <w:tcPr>
            <w:tcW w:w="3261" w:type="dxa"/>
          </w:tcPr>
          <w:p w14:paraId="3BC097DB" w14:textId="77777777" w:rsidR="00A01261" w:rsidRPr="005329D8" w:rsidRDefault="00A01261" w:rsidP="005329D8">
            <w:pPr>
              <w:spacing w:line="276" w:lineRule="auto"/>
              <w:rPr>
                <w:rFonts w:ascii="Times New Roman" w:hAnsi="Times New Roman" w:cs="Times New Roman"/>
              </w:rPr>
            </w:pPr>
          </w:p>
        </w:tc>
      </w:tr>
      <w:tr w:rsidR="00A01261" w:rsidRPr="005329D8" w14:paraId="6E755354" w14:textId="77777777" w:rsidTr="004D4895">
        <w:trPr>
          <w:trHeight w:val="280"/>
        </w:trPr>
        <w:tc>
          <w:tcPr>
            <w:tcW w:w="1696" w:type="dxa"/>
            <w:vMerge w:val="restart"/>
          </w:tcPr>
          <w:p w14:paraId="010C73AB"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(Funzioni</w:t>
            </w:r>
          </w:p>
          <w:p w14:paraId="55BE0D42"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Strumentali)</w:t>
            </w:r>
          </w:p>
          <w:p w14:paraId="770F8846" w14:textId="77777777" w:rsidR="00A01261" w:rsidRPr="005329D8" w:rsidRDefault="00A01261" w:rsidP="005329D8">
            <w:pPr>
              <w:spacing w:line="276" w:lineRule="auto"/>
              <w:rPr>
                <w:rFonts w:ascii="Times New Roman" w:hAnsi="Times New Roman" w:cs="Times New Roman"/>
                <w:bCs/>
              </w:rPr>
            </w:pPr>
          </w:p>
        </w:tc>
        <w:tc>
          <w:tcPr>
            <w:tcW w:w="3119" w:type="dxa"/>
          </w:tcPr>
          <w:p w14:paraId="29EBCEEE"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PTOF</w:t>
            </w:r>
          </w:p>
        </w:tc>
        <w:tc>
          <w:tcPr>
            <w:tcW w:w="1559" w:type="dxa"/>
          </w:tcPr>
          <w:p w14:paraId="566E50B5"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Valentini</w:t>
            </w:r>
          </w:p>
        </w:tc>
        <w:tc>
          <w:tcPr>
            <w:tcW w:w="1559" w:type="dxa"/>
          </w:tcPr>
          <w:p w14:paraId="611B1E32"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Istituto</w:t>
            </w:r>
          </w:p>
        </w:tc>
        <w:tc>
          <w:tcPr>
            <w:tcW w:w="3261" w:type="dxa"/>
          </w:tcPr>
          <w:p w14:paraId="68625A53"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Funzionamento Istituto</w:t>
            </w:r>
          </w:p>
        </w:tc>
        <w:tc>
          <w:tcPr>
            <w:tcW w:w="3261" w:type="dxa"/>
          </w:tcPr>
          <w:p w14:paraId="20300D27" w14:textId="77777777" w:rsidR="00A01261" w:rsidRPr="005329D8" w:rsidRDefault="00A01261" w:rsidP="005329D8">
            <w:pPr>
              <w:spacing w:line="276" w:lineRule="auto"/>
              <w:rPr>
                <w:rFonts w:ascii="Times New Roman" w:hAnsi="Times New Roman" w:cs="Times New Roman"/>
              </w:rPr>
            </w:pPr>
          </w:p>
        </w:tc>
      </w:tr>
      <w:tr w:rsidR="00A01261" w:rsidRPr="005329D8" w14:paraId="26ACC1BD" w14:textId="77777777" w:rsidTr="004D4895">
        <w:trPr>
          <w:trHeight w:val="280"/>
        </w:trPr>
        <w:tc>
          <w:tcPr>
            <w:tcW w:w="1696" w:type="dxa"/>
            <w:vMerge/>
          </w:tcPr>
          <w:p w14:paraId="260AA644" w14:textId="77777777" w:rsidR="00A01261" w:rsidRPr="005329D8" w:rsidRDefault="00A01261" w:rsidP="005329D8">
            <w:pPr>
              <w:spacing w:line="276" w:lineRule="auto"/>
              <w:rPr>
                <w:rFonts w:ascii="Times New Roman" w:hAnsi="Times New Roman" w:cs="Times New Roman"/>
                <w:b/>
              </w:rPr>
            </w:pPr>
          </w:p>
        </w:tc>
        <w:tc>
          <w:tcPr>
            <w:tcW w:w="3119" w:type="dxa"/>
          </w:tcPr>
          <w:p w14:paraId="01995626"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Orientamento in entrata</w:t>
            </w:r>
          </w:p>
        </w:tc>
        <w:tc>
          <w:tcPr>
            <w:tcW w:w="1559" w:type="dxa"/>
          </w:tcPr>
          <w:p w14:paraId="728AA24E"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Pandolfo</w:t>
            </w:r>
          </w:p>
        </w:tc>
        <w:tc>
          <w:tcPr>
            <w:tcW w:w="1559" w:type="dxa"/>
          </w:tcPr>
          <w:p w14:paraId="4B817483"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Istituto</w:t>
            </w:r>
          </w:p>
        </w:tc>
        <w:tc>
          <w:tcPr>
            <w:tcW w:w="3261" w:type="dxa"/>
          </w:tcPr>
          <w:p w14:paraId="405F937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Funzionamento Istituto</w:t>
            </w:r>
          </w:p>
        </w:tc>
        <w:tc>
          <w:tcPr>
            <w:tcW w:w="3261" w:type="dxa"/>
          </w:tcPr>
          <w:p w14:paraId="2DA82554" w14:textId="77777777" w:rsidR="00A01261" w:rsidRPr="005329D8" w:rsidRDefault="00A01261" w:rsidP="005329D8">
            <w:pPr>
              <w:spacing w:line="276" w:lineRule="auto"/>
              <w:rPr>
                <w:rFonts w:ascii="Times New Roman" w:hAnsi="Times New Roman" w:cs="Times New Roman"/>
              </w:rPr>
            </w:pPr>
          </w:p>
        </w:tc>
      </w:tr>
      <w:tr w:rsidR="00A01261" w:rsidRPr="005329D8" w14:paraId="6AEB51B9" w14:textId="77777777" w:rsidTr="004D4895">
        <w:trPr>
          <w:trHeight w:val="280"/>
        </w:trPr>
        <w:tc>
          <w:tcPr>
            <w:tcW w:w="1696" w:type="dxa"/>
            <w:vMerge/>
          </w:tcPr>
          <w:p w14:paraId="4C91284E" w14:textId="77777777" w:rsidR="00A01261" w:rsidRPr="005329D8" w:rsidRDefault="00A01261" w:rsidP="005329D8">
            <w:pPr>
              <w:spacing w:line="276" w:lineRule="auto"/>
              <w:rPr>
                <w:rFonts w:ascii="Times New Roman" w:hAnsi="Times New Roman" w:cs="Times New Roman"/>
                <w:b/>
              </w:rPr>
            </w:pPr>
          </w:p>
        </w:tc>
        <w:tc>
          <w:tcPr>
            <w:tcW w:w="3119" w:type="dxa"/>
          </w:tcPr>
          <w:p w14:paraId="77C41E76"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Partecipazione attiva dello studente</w:t>
            </w:r>
          </w:p>
        </w:tc>
        <w:tc>
          <w:tcPr>
            <w:tcW w:w="1559" w:type="dxa"/>
          </w:tcPr>
          <w:p w14:paraId="39D184D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 Venturin</w:t>
            </w:r>
          </w:p>
        </w:tc>
        <w:tc>
          <w:tcPr>
            <w:tcW w:w="1559" w:type="dxa"/>
          </w:tcPr>
          <w:p w14:paraId="35E0E16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Istituto</w:t>
            </w:r>
          </w:p>
        </w:tc>
        <w:tc>
          <w:tcPr>
            <w:tcW w:w="3261" w:type="dxa"/>
          </w:tcPr>
          <w:p w14:paraId="0F34DF7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Funzionamento Istituto</w:t>
            </w:r>
          </w:p>
        </w:tc>
        <w:tc>
          <w:tcPr>
            <w:tcW w:w="3261" w:type="dxa"/>
          </w:tcPr>
          <w:p w14:paraId="7A6E0CBB" w14:textId="77777777" w:rsidR="00A01261" w:rsidRPr="005329D8" w:rsidRDefault="00A01261" w:rsidP="005329D8">
            <w:pPr>
              <w:spacing w:line="276" w:lineRule="auto"/>
              <w:rPr>
                <w:rFonts w:ascii="Times New Roman" w:hAnsi="Times New Roman" w:cs="Times New Roman"/>
              </w:rPr>
            </w:pPr>
          </w:p>
        </w:tc>
      </w:tr>
      <w:tr w:rsidR="00A01261" w:rsidRPr="005329D8" w14:paraId="01055C07" w14:textId="77777777" w:rsidTr="004D4895">
        <w:trPr>
          <w:trHeight w:val="280"/>
        </w:trPr>
        <w:tc>
          <w:tcPr>
            <w:tcW w:w="1696" w:type="dxa"/>
            <w:vMerge/>
          </w:tcPr>
          <w:p w14:paraId="60AB26B5" w14:textId="77777777" w:rsidR="00A01261" w:rsidRPr="005329D8" w:rsidRDefault="00A01261" w:rsidP="005329D8">
            <w:pPr>
              <w:spacing w:line="276" w:lineRule="auto"/>
              <w:rPr>
                <w:rFonts w:ascii="Times New Roman" w:hAnsi="Times New Roman" w:cs="Times New Roman"/>
                <w:b/>
              </w:rPr>
            </w:pPr>
          </w:p>
        </w:tc>
        <w:tc>
          <w:tcPr>
            <w:tcW w:w="3119" w:type="dxa"/>
          </w:tcPr>
          <w:p w14:paraId="20F8DB6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Internazionalizzazione del Liceo Giorgione</w:t>
            </w:r>
          </w:p>
        </w:tc>
        <w:tc>
          <w:tcPr>
            <w:tcW w:w="1559" w:type="dxa"/>
          </w:tcPr>
          <w:p w14:paraId="0604C1C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 Baldissera</w:t>
            </w:r>
          </w:p>
        </w:tc>
        <w:tc>
          <w:tcPr>
            <w:tcW w:w="1559" w:type="dxa"/>
          </w:tcPr>
          <w:p w14:paraId="7F89AE59"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Istituto</w:t>
            </w:r>
          </w:p>
        </w:tc>
        <w:tc>
          <w:tcPr>
            <w:tcW w:w="3261" w:type="dxa"/>
          </w:tcPr>
          <w:p w14:paraId="5FF29719"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Funzionamento Istituto</w:t>
            </w:r>
          </w:p>
        </w:tc>
        <w:tc>
          <w:tcPr>
            <w:tcW w:w="3261" w:type="dxa"/>
          </w:tcPr>
          <w:p w14:paraId="789B8334" w14:textId="77777777" w:rsidR="00A01261" w:rsidRPr="005329D8" w:rsidRDefault="00A01261" w:rsidP="005329D8">
            <w:pPr>
              <w:spacing w:line="276" w:lineRule="auto"/>
              <w:rPr>
                <w:rFonts w:ascii="Times New Roman" w:hAnsi="Times New Roman" w:cs="Times New Roman"/>
              </w:rPr>
            </w:pPr>
          </w:p>
        </w:tc>
      </w:tr>
      <w:tr w:rsidR="00A01261" w:rsidRPr="005329D8" w14:paraId="7048F070" w14:textId="77777777" w:rsidTr="004D4895">
        <w:trPr>
          <w:trHeight w:val="280"/>
        </w:trPr>
        <w:tc>
          <w:tcPr>
            <w:tcW w:w="1696" w:type="dxa"/>
            <w:vMerge w:val="restart"/>
          </w:tcPr>
          <w:p w14:paraId="45A82F04"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lastRenderedPageBreak/>
              <w:t>Asse dei linguaggi</w:t>
            </w:r>
          </w:p>
          <w:p w14:paraId="60208851" w14:textId="77777777" w:rsidR="00A01261" w:rsidRPr="005329D8" w:rsidRDefault="00A01261" w:rsidP="005329D8">
            <w:pPr>
              <w:spacing w:line="276" w:lineRule="auto"/>
              <w:rPr>
                <w:rFonts w:ascii="Times New Roman" w:hAnsi="Times New Roman" w:cs="Times New Roman"/>
                <w:b/>
              </w:rPr>
            </w:pPr>
          </w:p>
          <w:p w14:paraId="5B1A64E4"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Asse storico-sociale</w:t>
            </w:r>
          </w:p>
        </w:tc>
        <w:tc>
          <w:tcPr>
            <w:tcW w:w="3119" w:type="dxa"/>
          </w:tcPr>
          <w:p w14:paraId="1E9D5406"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Certificazioni inglese Cambridge PET, First, CAE</w:t>
            </w:r>
          </w:p>
        </w:tc>
        <w:tc>
          <w:tcPr>
            <w:tcW w:w="1559" w:type="dxa"/>
          </w:tcPr>
          <w:p w14:paraId="14AD31D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Antonello</w:t>
            </w:r>
          </w:p>
        </w:tc>
        <w:tc>
          <w:tcPr>
            <w:tcW w:w="1559" w:type="dxa"/>
          </w:tcPr>
          <w:p w14:paraId="535CC4E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p w14:paraId="28FB225F"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(adesione volontaria)</w:t>
            </w:r>
          </w:p>
        </w:tc>
        <w:tc>
          <w:tcPr>
            <w:tcW w:w="3261" w:type="dxa"/>
            <w:vMerge w:val="restart"/>
          </w:tcPr>
          <w:p w14:paraId="4562566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Internazionalizzazione</w:t>
            </w:r>
          </w:p>
          <w:p w14:paraId="689A6B1D" w14:textId="77777777" w:rsidR="00A01261" w:rsidRPr="005329D8" w:rsidRDefault="00A01261" w:rsidP="005329D8">
            <w:pPr>
              <w:spacing w:line="276" w:lineRule="auto"/>
              <w:rPr>
                <w:rFonts w:ascii="Times New Roman" w:hAnsi="Times New Roman" w:cs="Times New Roman"/>
              </w:rPr>
            </w:pPr>
          </w:p>
          <w:p w14:paraId="070C175F" w14:textId="77777777" w:rsidR="00A01261" w:rsidRPr="005329D8" w:rsidRDefault="00A01261" w:rsidP="005329D8">
            <w:pPr>
              <w:spacing w:line="276" w:lineRule="auto"/>
              <w:rPr>
                <w:rFonts w:ascii="Times New Roman" w:hAnsi="Times New Roman" w:cs="Times New Roman"/>
              </w:rPr>
            </w:pPr>
          </w:p>
          <w:p w14:paraId="75E95733"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Competenze sociali, competenze linguistiche, altre competenze specifiche degli indirizzi liceali </w:t>
            </w:r>
          </w:p>
          <w:p w14:paraId="13C32881" w14:textId="77777777" w:rsidR="00A01261" w:rsidRPr="005329D8" w:rsidRDefault="00A01261" w:rsidP="005329D8">
            <w:pPr>
              <w:spacing w:line="276" w:lineRule="auto"/>
              <w:rPr>
                <w:rFonts w:ascii="Times New Roman" w:hAnsi="Times New Roman" w:cs="Times New Roman"/>
              </w:rPr>
            </w:pPr>
          </w:p>
        </w:tc>
        <w:tc>
          <w:tcPr>
            <w:tcW w:w="3261" w:type="dxa"/>
            <w:vMerge w:val="restart"/>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5469"/>
            </w:tblGrid>
            <w:tr w:rsidR="00A01261" w:rsidRPr="005329D8" w14:paraId="32D11BA6" w14:textId="77777777" w:rsidTr="004D4895">
              <w:trPr>
                <w:tblCellSpacing w:w="15" w:type="dxa"/>
              </w:trPr>
              <w:tc>
                <w:tcPr>
                  <w:tcW w:w="5409" w:type="dxa"/>
                  <w:vAlign w:val="center"/>
                  <w:hideMark/>
                </w:tcPr>
                <w:p w14:paraId="40F5A2C6" w14:textId="77777777" w:rsidR="00A01261" w:rsidRPr="005329D8" w:rsidRDefault="00A01261" w:rsidP="005329D8">
                  <w:pPr>
                    <w:pStyle w:val="Paragrafoelenco"/>
                    <w:numPr>
                      <w:ilvl w:val="0"/>
                      <w:numId w:val="25"/>
                    </w:num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1 alfabetica  </w:t>
                  </w:r>
                </w:p>
                <w:p w14:paraId="2A724B77" w14:textId="77777777" w:rsidR="00A01261" w:rsidRPr="005329D8" w:rsidRDefault="00A01261" w:rsidP="005329D8">
                  <w:pPr>
                    <w:pStyle w:val="Paragrafoelenco"/>
                    <w:numPr>
                      <w:ilvl w:val="0"/>
                      <w:numId w:val="25"/>
                    </w:num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2 multilinguistica</w:t>
                  </w:r>
                </w:p>
                <w:p w14:paraId="7DC5DD48" w14:textId="77777777" w:rsidR="00A01261" w:rsidRPr="005329D8" w:rsidRDefault="00A01261" w:rsidP="005329D8">
                  <w:pPr>
                    <w:pStyle w:val="Paragrafoelenco"/>
                    <w:numPr>
                      <w:ilvl w:val="0"/>
                      <w:numId w:val="25"/>
                    </w:num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2AC7172E" w14:textId="77777777" w:rsidR="00A01261" w:rsidRPr="005329D8" w:rsidRDefault="00A01261" w:rsidP="005329D8">
                  <w:pPr>
                    <w:pStyle w:val="Paragrafoelenco"/>
                    <w:numPr>
                      <w:ilvl w:val="0"/>
                      <w:numId w:val="25"/>
                    </w:numPr>
                    <w:spacing w:after="0"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8 culturale</w:t>
                  </w:r>
                </w:p>
              </w:tc>
            </w:tr>
            <w:tr w:rsidR="00A01261" w:rsidRPr="005329D8" w14:paraId="7CC54A84" w14:textId="77777777" w:rsidTr="004D4895">
              <w:trPr>
                <w:tblCellSpacing w:w="15" w:type="dxa"/>
              </w:trPr>
              <w:tc>
                <w:tcPr>
                  <w:tcW w:w="5409" w:type="dxa"/>
                  <w:vAlign w:val="center"/>
                </w:tcPr>
                <w:p w14:paraId="1B1E8447" w14:textId="77777777" w:rsidR="00A01261" w:rsidRPr="005329D8" w:rsidRDefault="00A01261" w:rsidP="005329D8">
                  <w:pPr>
                    <w:spacing w:after="0" w:line="276" w:lineRule="auto"/>
                    <w:rPr>
                      <w:rFonts w:ascii="Times New Roman" w:eastAsia="Times New Roman" w:hAnsi="Times New Roman" w:cs="Times New Roman"/>
                      <w:lang w:eastAsia="it-IT"/>
                    </w:rPr>
                  </w:pPr>
                </w:p>
              </w:tc>
            </w:tr>
            <w:tr w:rsidR="00A01261" w:rsidRPr="005329D8" w14:paraId="28097425" w14:textId="77777777" w:rsidTr="004D4895">
              <w:trPr>
                <w:tblCellSpacing w:w="15" w:type="dxa"/>
              </w:trPr>
              <w:tc>
                <w:tcPr>
                  <w:tcW w:w="5409" w:type="dxa"/>
                  <w:vAlign w:val="center"/>
                </w:tcPr>
                <w:p w14:paraId="37C8A908" w14:textId="77777777" w:rsidR="00A01261" w:rsidRPr="005329D8" w:rsidRDefault="00A01261" w:rsidP="005329D8">
                  <w:pPr>
                    <w:spacing w:after="0" w:line="276" w:lineRule="auto"/>
                    <w:rPr>
                      <w:rFonts w:ascii="Times New Roman" w:eastAsia="Times New Roman" w:hAnsi="Times New Roman" w:cs="Times New Roman"/>
                      <w:lang w:eastAsia="it-IT"/>
                    </w:rPr>
                  </w:pPr>
                </w:p>
              </w:tc>
            </w:tr>
            <w:tr w:rsidR="00A01261" w:rsidRPr="005329D8" w14:paraId="1F871B58" w14:textId="77777777" w:rsidTr="004D4895">
              <w:trPr>
                <w:tblCellSpacing w:w="15" w:type="dxa"/>
              </w:trPr>
              <w:tc>
                <w:tcPr>
                  <w:tcW w:w="5409" w:type="dxa"/>
                  <w:vAlign w:val="center"/>
                </w:tcPr>
                <w:p w14:paraId="0DB979EC" w14:textId="77777777" w:rsidR="00A01261" w:rsidRPr="005329D8" w:rsidRDefault="00A01261" w:rsidP="005329D8">
                  <w:pPr>
                    <w:spacing w:after="0" w:line="276" w:lineRule="auto"/>
                    <w:rPr>
                      <w:rFonts w:ascii="Times New Roman" w:eastAsia="Times New Roman" w:hAnsi="Times New Roman" w:cs="Times New Roman"/>
                      <w:lang w:eastAsia="it-IT"/>
                    </w:rPr>
                  </w:pPr>
                </w:p>
              </w:tc>
            </w:tr>
          </w:tbl>
          <w:p w14:paraId="1D30B2D2" w14:textId="77777777" w:rsidR="00A01261" w:rsidRPr="005329D8" w:rsidRDefault="00A01261" w:rsidP="005329D8">
            <w:pPr>
              <w:spacing w:line="276" w:lineRule="auto"/>
              <w:rPr>
                <w:rFonts w:ascii="Times New Roman" w:hAnsi="Times New Roman" w:cs="Times New Roman"/>
              </w:rPr>
            </w:pPr>
          </w:p>
        </w:tc>
      </w:tr>
      <w:tr w:rsidR="00A01261" w:rsidRPr="005329D8" w14:paraId="4912D154" w14:textId="77777777" w:rsidTr="004D4895">
        <w:trPr>
          <w:trHeight w:val="280"/>
        </w:trPr>
        <w:tc>
          <w:tcPr>
            <w:tcW w:w="1696" w:type="dxa"/>
            <w:vMerge/>
          </w:tcPr>
          <w:p w14:paraId="393CE3D6" w14:textId="77777777" w:rsidR="00A01261" w:rsidRPr="005329D8" w:rsidRDefault="00A01261" w:rsidP="005329D8">
            <w:pPr>
              <w:spacing w:line="276" w:lineRule="auto"/>
              <w:rPr>
                <w:rFonts w:ascii="Times New Roman" w:hAnsi="Times New Roman" w:cs="Times New Roman"/>
                <w:b/>
              </w:rPr>
            </w:pPr>
          </w:p>
        </w:tc>
        <w:tc>
          <w:tcPr>
            <w:tcW w:w="3119" w:type="dxa"/>
          </w:tcPr>
          <w:p w14:paraId="6FFD58F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Certificazioni In lingua Tedesca - ÖSD</w:t>
            </w:r>
          </w:p>
        </w:tc>
        <w:tc>
          <w:tcPr>
            <w:tcW w:w="1559" w:type="dxa"/>
          </w:tcPr>
          <w:p w14:paraId="654BD05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Didonè</w:t>
            </w:r>
          </w:p>
        </w:tc>
        <w:tc>
          <w:tcPr>
            <w:tcW w:w="1559" w:type="dxa"/>
          </w:tcPr>
          <w:p w14:paraId="28850302" w14:textId="77777777" w:rsidR="00A01261" w:rsidRPr="005329D8" w:rsidRDefault="00A01261" w:rsidP="005329D8">
            <w:pPr>
              <w:spacing w:line="276" w:lineRule="auto"/>
              <w:rPr>
                <w:rFonts w:ascii="Times New Roman" w:hAnsi="Times New Roman" w:cs="Times New Roman"/>
              </w:rPr>
            </w:pPr>
          </w:p>
        </w:tc>
        <w:tc>
          <w:tcPr>
            <w:tcW w:w="3261" w:type="dxa"/>
            <w:vMerge/>
          </w:tcPr>
          <w:p w14:paraId="11D1364D" w14:textId="77777777" w:rsidR="00A01261" w:rsidRPr="005329D8" w:rsidRDefault="00A01261" w:rsidP="005329D8">
            <w:pPr>
              <w:spacing w:line="276" w:lineRule="auto"/>
              <w:rPr>
                <w:rFonts w:ascii="Times New Roman" w:hAnsi="Times New Roman" w:cs="Times New Roman"/>
              </w:rPr>
            </w:pPr>
          </w:p>
        </w:tc>
        <w:tc>
          <w:tcPr>
            <w:tcW w:w="3261" w:type="dxa"/>
            <w:vMerge/>
          </w:tcPr>
          <w:p w14:paraId="221CE1E5" w14:textId="77777777" w:rsidR="00A01261" w:rsidRPr="005329D8" w:rsidRDefault="00A01261" w:rsidP="005329D8">
            <w:pPr>
              <w:spacing w:line="276" w:lineRule="auto"/>
              <w:rPr>
                <w:rFonts w:ascii="Times New Roman" w:hAnsi="Times New Roman" w:cs="Times New Roman"/>
              </w:rPr>
            </w:pPr>
          </w:p>
        </w:tc>
      </w:tr>
      <w:tr w:rsidR="00A01261" w:rsidRPr="005329D8" w14:paraId="3318014E" w14:textId="77777777" w:rsidTr="004D4895">
        <w:trPr>
          <w:trHeight w:val="554"/>
        </w:trPr>
        <w:tc>
          <w:tcPr>
            <w:tcW w:w="1696" w:type="dxa"/>
            <w:vMerge/>
          </w:tcPr>
          <w:p w14:paraId="71F553C3" w14:textId="77777777" w:rsidR="00A01261" w:rsidRPr="005329D8" w:rsidRDefault="00A01261" w:rsidP="005329D8">
            <w:pPr>
              <w:spacing w:line="276" w:lineRule="auto"/>
              <w:rPr>
                <w:rFonts w:ascii="Times New Roman" w:hAnsi="Times New Roman" w:cs="Times New Roman"/>
                <w:b/>
              </w:rPr>
            </w:pPr>
          </w:p>
        </w:tc>
        <w:tc>
          <w:tcPr>
            <w:tcW w:w="3119" w:type="dxa"/>
          </w:tcPr>
          <w:p w14:paraId="6B9B4E4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Certificazioni in lingua spagnola DELE B2/C1 (in alternativa al MOVE)</w:t>
            </w:r>
          </w:p>
        </w:tc>
        <w:tc>
          <w:tcPr>
            <w:tcW w:w="1559" w:type="dxa"/>
          </w:tcPr>
          <w:p w14:paraId="4017167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Proff. Pontin Reyes</w:t>
            </w:r>
          </w:p>
        </w:tc>
        <w:tc>
          <w:tcPr>
            <w:tcW w:w="1559" w:type="dxa"/>
          </w:tcPr>
          <w:p w14:paraId="50C5CC3D" w14:textId="77777777" w:rsidR="00A01261" w:rsidRPr="005329D8" w:rsidRDefault="00A01261" w:rsidP="005329D8">
            <w:pPr>
              <w:spacing w:line="276" w:lineRule="auto"/>
              <w:rPr>
                <w:rFonts w:ascii="Times New Roman" w:hAnsi="Times New Roman" w:cs="Times New Roman"/>
              </w:rPr>
            </w:pPr>
          </w:p>
        </w:tc>
        <w:tc>
          <w:tcPr>
            <w:tcW w:w="3261" w:type="dxa"/>
            <w:vMerge/>
          </w:tcPr>
          <w:p w14:paraId="4F392769" w14:textId="77777777" w:rsidR="00A01261" w:rsidRPr="005329D8" w:rsidRDefault="00A01261" w:rsidP="005329D8">
            <w:pPr>
              <w:spacing w:line="276" w:lineRule="auto"/>
              <w:rPr>
                <w:rFonts w:ascii="Times New Roman" w:hAnsi="Times New Roman" w:cs="Times New Roman"/>
              </w:rPr>
            </w:pPr>
          </w:p>
        </w:tc>
        <w:tc>
          <w:tcPr>
            <w:tcW w:w="3261" w:type="dxa"/>
            <w:vMerge/>
          </w:tcPr>
          <w:p w14:paraId="5EA9CC85" w14:textId="77777777" w:rsidR="00A01261" w:rsidRPr="005329D8" w:rsidRDefault="00A01261" w:rsidP="005329D8">
            <w:pPr>
              <w:spacing w:line="276" w:lineRule="auto"/>
              <w:rPr>
                <w:rFonts w:ascii="Times New Roman" w:hAnsi="Times New Roman" w:cs="Times New Roman"/>
              </w:rPr>
            </w:pPr>
          </w:p>
        </w:tc>
      </w:tr>
      <w:tr w:rsidR="00A01261" w:rsidRPr="005329D8" w14:paraId="29D60F35" w14:textId="77777777" w:rsidTr="004D4895">
        <w:trPr>
          <w:trHeight w:val="554"/>
        </w:trPr>
        <w:tc>
          <w:tcPr>
            <w:tcW w:w="1696" w:type="dxa"/>
            <w:vMerge/>
          </w:tcPr>
          <w:p w14:paraId="3AF6D1E5" w14:textId="77777777" w:rsidR="00A01261" w:rsidRPr="005329D8" w:rsidRDefault="00A01261" w:rsidP="005329D8">
            <w:pPr>
              <w:spacing w:line="276" w:lineRule="auto"/>
              <w:rPr>
                <w:rFonts w:ascii="Times New Roman" w:hAnsi="Times New Roman" w:cs="Times New Roman"/>
                <w:b/>
              </w:rPr>
            </w:pPr>
          </w:p>
        </w:tc>
        <w:tc>
          <w:tcPr>
            <w:tcW w:w="3119" w:type="dxa"/>
          </w:tcPr>
          <w:p w14:paraId="29DF1FC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Mobilità studentesca</w:t>
            </w:r>
          </w:p>
        </w:tc>
        <w:tc>
          <w:tcPr>
            <w:tcW w:w="1559" w:type="dxa"/>
          </w:tcPr>
          <w:p w14:paraId="6FD1CF4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Gionco</w:t>
            </w:r>
          </w:p>
        </w:tc>
        <w:tc>
          <w:tcPr>
            <w:tcW w:w="1559" w:type="dxa"/>
          </w:tcPr>
          <w:p w14:paraId="5F08EDE4"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Classi triennio</w:t>
            </w:r>
          </w:p>
        </w:tc>
        <w:tc>
          <w:tcPr>
            <w:tcW w:w="3261" w:type="dxa"/>
            <w:vMerge/>
          </w:tcPr>
          <w:p w14:paraId="749B38A3" w14:textId="77777777" w:rsidR="00A01261" w:rsidRPr="005329D8" w:rsidRDefault="00A01261" w:rsidP="005329D8">
            <w:pPr>
              <w:spacing w:line="276" w:lineRule="auto"/>
              <w:rPr>
                <w:rFonts w:ascii="Times New Roman" w:hAnsi="Times New Roman" w:cs="Times New Roman"/>
              </w:rPr>
            </w:pPr>
          </w:p>
        </w:tc>
        <w:tc>
          <w:tcPr>
            <w:tcW w:w="3261" w:type="dxa"/>
          </w:tcPr>
          <w:p w14:paraId="01D8CC3D"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2 multilinguistica </w:t>
            </w:r>
          </w:p>
          <w:p w14:paraId="751FFFEC"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67A9F0AD"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7D831BFF" w14:textId="77777777" w:rsidR="00A01261" w:rsidRPr="005329D8" w:rsidRDefault="00A01261" w:rsidP="005329D8">
            <w:pPr>
              <w:pStyle w:val="Paragrafoelenco"/>
              <w:numPr>
                <w:ilvl w:val="0"/>
                <w:numId w:val="26"/>
              </w:numPr>
              <w:spacing w:line="276" w:lineRule="auto"/>
              <w:rPr>
                <w:rFonts w:ascii="Times New Roman" w:hAnsi="Times New Roman" w:cs="Times New Roman"/>
              </w:rPr>
            </w:pPr>
            <w:r w:rsidRPr="005329D8">
              <w:rPr>
                <w:rFonts w:ascii="Times New Roman" w:eastAsia="Times New Roman" w:hAnsi="Times New Roman" w:cs="Times New Roman"/>
                <w:lang w:eastAsia="it-IT"/>
              </w:rPr>
              <w:t>8 culturale</w:t>
            </w:r>
          </w:p>
        </w:tc>
      </w:tr>
      <w:tr w:rsidR="00A01261" w:rsidRPr="005329D8" w14:paraId="3532FE49" w14:textId="77777777" w:rsidTr="004D4895">
        <w:trPr>
          <w:trHeight w:val="280"/>
        </w:trPr>
        <w:tc>
          <w:tcPr>
            <w:tcW w:w="1696" w:type="dxa"/>
            <w:vMerge/>
          </w:tcPr>
          <w:p w14:paraId="14122A9D" w14:textId="77777777" w:rsidR="00A01261" w:rsidRPr="005329D8" w:rsidRDefault="00A01261" w:rsidP="005329D8">
            <w:pPr>
              <w:spacing w:line="276" w:lineRule="auto"/>
              <w:rPr>
                <w:rFonts w:ascii="Times New Roman" w:hAnsi="Times New Roman" w:cs="Times New Roman"/>
                <w:b/>
              </w:rPr>
            </w:pPr>
          </w:p>
        </w:tc>
        <w:tc>
          <w:tcPr>
            <w:tcW w:w="3119" w:type="dxa"/>
          </w:tcPr>
          <w:p w14:paraId="17F99205" w14:textId="77777777" w:rsidR="00A01261" w:rsidRPr="005329D8" w:rsidRDefault="00A01261" w:rsidP="005329D8">
            <w:pPr>
              <w:spacing w:line="276" w:lineRule="auto"/>
              <w:rPr>
                <w:rFonts w:ascii="Times New Roman" w:hAnsi="Times New Roman" w:cs="Times New Roman"/>
                <w:iCs/>
              </w:rPr>
            </w:pPr>
            <w:r w:rsidRPr="005329D8">
              <w:rPr>
                <w:rFonts w:ascii="Times New Roman" w:hAnsi="Times New Roman" w:cs="Times New Roman"/>
                <w:iCs/>
              </w:rPr>
              <w:t>Notte Nazionale del Liceo Classico</w:t>
            </w:r>
          </w:p>
        </w:tc>
        <w:tc>
          <w:tcPr>
            <w:tcW w:w="1559" w:type="dxa"/>
          </w:tcPr>
          <w:p w14:paraId="5C637A25" w14:textId="77777777" w:rsidR="00A01261" w:rsidRPr="005329D8" w:rsidRDefault="00A01261" w:rsidP="005329D8">
            <w:pPr>
              <w:spacing w:line="276" w:lineRule="auto"/>
              <w:rPr>
                <w:rFonts w:ascii="Times New Roman" w:hAnsi="Times New Roman" w:cs="Times New Roman"/>
                <w:i/>
              </w:rPr>
            </w:pPr>
            <w:r w:rsidRPr="005329D8">
              <w:rPr>
                <w:rFonts w:ascii="Times New Roman" w:hAnsi="Times New Roman" w:cs="Times New Roman"/>
                <w:i/>
              </w:rPr>
              <w:t>Prof.ssa Favaro</w:t>
            </w:r>
          </w:p>
        </w:tc>
        <w:tc>
          <w:tcPr>
            <w:tcW w:w="1559" w:type="dxa"/>
          </w:tcPr>
          <w:p w14:paraId="6F51BD59"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Classi Liceo Classico</w:t>
            </w:r>
          </w:p>
        </w:tc>
        <w:tc>
          <w:tcPr>
            <w:tcW w:w="3261" w:type="dxa"/>
            <w:vMerge/>
          </w:tcPr>
          <w:p w14:paraId="2DD9EC5B" w14:textId="77777777" w:rsidR="00A01261" w:rsidRPr="005329D8" w:rsidRDefault="00A01261" w:rsidP="005329D8">
            <w:pPr>
              <w:spacing w:line="276" w:lineRule="auto"/>
              <w:rPr>
                <w:rFonts w:ascii="Times New Roman" w:hAnsi="Times New Roman" w:cs="Times New Roman"/>
              </w:rPr>
            </w:pPr>
          </w:p>
        </w:tc>
        <w:tc>
          <w:tcPr>
            <w:tcW w:w="3261" w:type="dxa"/>
          </w:tcPr>
          <w:p w14:paraId="1C4D1DA0" w14:textId="77777777" w:rsidR="00A01261" w:rsidRPr="005329D8" w:rsidRDefault="00A01261" w:rsidP="005329D8">
            <w:pPr>
              <w:pStyle w:val="Paragrafoelenco"/>
              <w:numPr>
                <w:ilvl w:val="0"/>
                <w:numId w:val="2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1 alfabetica </w:t>
            </w:r>
          </w:p>
          <w:p w14:paraId="5576504D" w14:textId="77777777" w:rsidR="00A01261" w:rsidRPr="005329D8" w:rsidRDefault="00A01261" w:rsidP="005329D8">
            <w:pPr>
              <w:pStyle w:val="Paragrafoelenco"/>
              <w:numPr>
                <w:ilvl w:val="0"/>
                <w:numId w:val="2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5 personale/sociale</w:t>
            </w:r>
          </w:p>
          <w:p w14:paraId="36F37742" w14:textId="77777777" w:rsidR="00A01261" w:rsidRPr="005329D8" w:rsidRDefault="00A01261" w:rsidP="005329D8">
            <w:pPr>
              <w:pStyle w:val="Paragrafoelenco"/>
              <w:numPr>
                <w:ilvl w:val="0"/>
                <w:numId w:val="27"/>
              </w:numPr>
              <w:spacing w:line="276" w:lineRule="auto"/>
              <w:rPr>
                <w:rFonts w:ascii="Times New Roman" w:hAnsi="Times New Roman" w:cs="Times New Roman"/>
              </w:rPr>
            </w:pPr>
            <w:r w:rsidRPr="005329D8">
              <w:rPr>
                <w:rFonts w:ascii="Times New Roman" w:eastAsia="Times New Roman" w:hAnsi="Times New Roman" w:cs="Times New Roman"/>
                <w:lang w:eastAsia="it-IT"/>
              </w:rPr>
              <w:t>8 culturale</w:t>
            </w:r>
          </w:p>
        </w:tc>
      </w:tr>
      <w:tr w:rsidR="00A01261" w:rsidRPr="005329D8" w14:paraId="595ACAE8" w14:textId="77777777" w:rsidTr="004D4895">
        <w:trPr>
          <w:trHeight w:val="368"/>
        </w:trPr>
        <w:tc>
          <w:tcPr>
            <w:tcW w:w="1696" w:type="dxa"/>
            <w:vMerge/>
          </w:tcPr>
          <w:p w14:paraId="00521229" w14:textId="77777777" w:rsidR="00A01261" w:rsidRPr="005329D8" w:rsidRDefault="00A01261" w:rsidP="005329D8">
            <w:pPr>
              <w:spacing w:line="276" w:lineRule="auto"/>
              <w:rPr>
                <w:rFonts w:ascii="Times New Roman" w:hAnsi="Times New Roman" w:cs="Times New Roman"/>
                <w:b/>
              </w:rPr>
            </w:pPr>
          </w:p>
        </w:tc>
        <w:tc>
          <w:tcPr>
            <w:tcW w:w="3119" w:type="dxa"/>
            <w:vMerge w:val="restart"/>
          </w:tcPr>
          <w:p w14:paraId="678F67F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Attività concertistica L. Musicale</w:t>
            </w:r>
          </w:p>
          <w:p w14:paraId="03953E7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i/>
              </w:rPr>
              <w:t xml:space="preserve">Clarincanto – </w:t>
            </w:r>
            <w:r w:rsidRPr="005329D8">
              <w:rPr>
                <w:rFonts w:ascii="Times New Roman" w:hAnsi="Times New Roman" w:cs="Times New Roman"/>
              </w:rPr>
              <w:t>Coro interprovinciale clarinetti</w:t>
            </w:r>
          </w:p>
          <w:p w14:paraId="0F8B00A7"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Orchestra Regionale Licei Veneto</w:t>
            </w:r>
          </w:p>
        </w:tc>
        <w:tc>
          <w:tcPr>
            <w:tcW w:w="1559" w:type="dxa"/>
          </w:tcPr>
          <w:p w14:paraId="62A4C5D5"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Lotto</w:t>
            </w:r>
          </w:p>
        </w:tc>
        <w:tc>
          <w:tcPr>
            <w:tcW w:w="1559" w:type="dxa"/>
            <w:vMerge w:val="restart"/>
          </w:tcPr>
          <w:p w14:paraId="66465AF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Classi Liceo Musicale</w:t>
            </w:r>
          </w:p>
        </w:tc>
        <w:tc>
          <w:tcPr>
            <w:tcW w:w="3261" w:type="dxa"/>
            <w:vMerge w:val="restart"/>
          </w:tcPr>
          <w:p w14:paraId="341B8BDE"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Attività concertistica e di formazione del Liceo Musicale; uscite ed esibizioni del Liceo Musicale per PCTO, concorsi, professionalizzazione ed altro.</w:t>
            </w:r>
          </w:p>
          <w:p w14:paraId="1FD1A5F5"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Orientamento in entrata per Liceo Musicale.</w:t>
            </w:r>
          </w:p>
          <w:p w14:paraId="376898CE" w14:textId="77777777" w:rsidR="00A01261" w:rsidRDefault="00A01261" w:rsidP="005329D8">
            <w:pPr>
              <w:spacing w:line="276" w:lineRule="auto"/>
              <w:rPr>
                <w:rFonts w:ascii="Times New Roman" w:hAnsi="Times New Roman" w:cs="Times New Roman"/>
              </w:rPr>
            </w:pPr>
            <w:r w:rsidRPr="005329D8">
              <w:rPr>
                <w:rFonts w:ascii="Times New Roman" w:hAnsi="Times New Roman" w:cs="Times New Roman"/>
              </w:rPr>
              <w:t>Competenze sociali, competenze organizzative, competenze tecniche, competenze informatiche, altre competenze specifiche degli indirizzi liceali.</w:t>
            </w:r>
          </w:p>
          <w:p w14:paraId="1690A6F7" w14:textId="77777777" w:rsidR="00065F67" w:rsidRDefault="00065F67" w:rsidP="005329D8">
            <w:pPr>
              <w:spacing w:line="276" w:lineRule="auto"/>
              <w:rPr>
                <w:rFonts w:ascii="Times New Roman" w:hAnsi="Times New Roman" w:cs="Times New Roman"/>
              </w:rPr>
            </w:pPr>
          </w:p>
          <w:p w14:paraId="48D86778" w14:textId="77777777" w:rsidR="00065F67" w:rsidRPr="005329D8" w:rsidRDefault="00065F67" w:rsidP="005329D8">
            <w:pPr>
              <w:spacing w:line="276" w:lineRule="auto"/>
              <w:rPr>
                <w:rFonts w:ascii="Times New Roman" w:hAnsi="Times New Roman" w:cs="Times New Roman"/>
              </w:rPr>
            </w:pPr>
          </w:p>
        </w:tc>
        <w:tc>
          <w:tcPr>
            <w:tcW w:w="3261" w:type="dxa"/>
            <w:vMerge w:val="restart"/>
            <w:vAlign w:val="center"/>
          </w:tcPr>
          <w:p w14:paraId="31063AAA" w14:textId="77777777" w:rsidR="00A01261" w:rsidRPr="005329D8" w:rsidRDefault="00A01261" w:rsidP="005329D8">
            <w:pPr>
              <w:pStyle w:val="Paragrafoelenco"/>
              <w:numPr>
                <w:ilvl w:val="0"/>
                <w:numId w:val="28"/>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57055DF4" w14:textId="77777777" w:rsidR="00A01261" w:rsidRPr="005329D8" w:rsidRDefault="00A01261" w:rsidP="005329D8">
            <w:pPr>
              <w:pStyle w:val="Paragrafoelenco"/>
              <w:numPr>
                <w:ilvl w:val="0"/>
                <w:numId w:val="28"/>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7 imprenditoriale</w:t>
            </w:r>
          </w:p>
          <w:p w14:paraId="03F23D73" w14:textId="77777777" w:rsidR="00A01261" w:rsidRPr="005329D8" w:rsidRDefault="00A01261" w:rsidP="005329D8">
            <w:pPr>
              <w:pStyle w:val="Paragrafoelenco"/>
              <w:numPr>
                <w:ilvl w:val="0"/>
                <w:numId w:val="28"/>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8 culturale  </w:t>
            </w:r>
          </w:p>
          <w:p w14:paraId="7F2C1627" w14:textId="77777777" w:rsidR="00A01261" w:rsidRPr="005329D8" w:rsidRDefault="00A01261" w:rsidP="005329D8">
            <w:pPr>
              <w:spacing w:line="276" w:lineRule="auto"/>
              <w:rPr>
                <w:rFonts w:ascii="Times New Roman" w:eastAsia="Times New Roman" w:hAnsi="Times New Roman" w:cs="Times New Roman"/>
                <w:lang w:eastAsia="it-IT"/>
              </w:rPr>
            </w:pPr>
          </w:p>
        </w:tc>
      </w:tr>
      <w:tr w:rsidR="00A01261" w:rsidRPr="005329D8" w14:paraId="3A228B7A" w14:textId="77777777" w:rsidTr="004D4895">
        <w:trPr>
          <w:trHeight w:val="368"/>
        </w:trPr>
        <w:tc>
          <w:tcPr>
            <w:tcW w:w="1696" w:type="dxa"/>
            <w:vMerge/>
          </w:tcPr>
          <w:p w14:paraId="0B270020" w14:textId="77777777" w:rsidR="00A01261" w:rsidRPr="005329D8" w:rsidRDefault="00A01261" w:rsidP="005329D8">
            <w:pPr>
              <w:spacing w:line="276" w:lineRule="auto"/>
              <w:rPr>
                <w:rFonts w:ascii="Times New Roman" w:hAnsi="Times New Roman" w:cs="Times New Roman"/>
                <w:b/>
              </w:rPr>
            </w:pPr>
          </w:p>
        </w:tc>
        <w:tc>
          <w:tcPr>
            <w:tcW w:w="3119" w:type="dxa"/>
            <w:vMerge/>
          </w:tcPr>
          <w:p w14:paraId="723C76EE" w14:textId="77777777" w:rsidR="00A01261" w:rsidRPr="005329D8" w:rsidRDefault="00A01261" w:rsidP="005329D8">
            <w:pPr>
              <w:spacing w:line="276" w:lineRule="auto"/>
              <w:rPr>
                <w:rFonts w:ascii="Times New Roman" w:hAnsi="Times New Roman" w:cs="Times New Roman"/>
                <w:b/>
              </w:rPr>
            </w:pPr>
          </w:p>
        </w:tc>
        <w:tc>
          <w:tcPr>
            <w:tcW w:w="1559" w:type="dxa"/>
          </w:tcPr>
          <w:p w14:paraId="14AB8837"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 Formentin</w:t>
            </w:r>
          </w:p>
        </w:tc>
        <w:tc>
          <w:tcPr>
            <w:tcW w:w="1559" w:type="dxa"/>
            <w:vMerge/>
          </w:tcPr>
          <w:p w14:paraId="13957449" w14:textId="77777777" w:rsidR="00A01261" w:rsidRPr="005329D8" w:rsidRDefault="00A01261" w:rsidP="005329D8">
            <w:pPr>
              <w:spacing w:line="276" w:lineRule="auto"/>
              <w:rPr>
                <w:rFonts w:ascii="Times New Roman" w:hAnsi="Times New Roman" w:cs="Times New Roman"/>
              </w:rPr>
            </w:pPr>
          </w:p>
        </w:tc>
        <w:tc>
          <w:tcPr>
            <w:tcW w:w="3261" w:type="dxa"/>
            <w:vMerge/>
          </w:tcPr>
          <w:p w14:paraId="679AC0E0" w14:textId="77777777" w:rsidR="00A01261" w:rsidRPr="005329D8" w:rsidRDefault="00A01261" w:rsidP="005329D8">
            <w:pPr>
              <w:spacing w:line="276" w:lineRule="auto"/>
              <w:jc w:val="center"/>
              <w:rPr>
                <w:rFonts w:ascii="Times New Roman" w:hAnsi="Times New Roman" w:cs="Times New Roman"/>
              </w:rPr>
            </w:pPr>
          </w:p>
        </w:tc>
        <w:tc>
          <w:tcPr>
            <w:tcW w:w="3261" w:type="dxa"/>
            <w:vMerge/>
          </w:tcPr>
          <w:p w14:paraId="36E63F98" w14:textId="77777777" w:rsidR="00A01261" w:rsidRPr="005329D8" w:rsidRDefault="00A01261" w:rsidP="005329D8">
            <w:pPr>
              <w:spacing w:line="276" w:lineRule="auto"/>
              <w:jc w:val="center"/>
              <w:rPr>
                <w:rFonts w:ascii="Times New Roman" w:hAnsi="Times New Roman" w:cs="Times New Roman"/>
              </w:rPr>
            </w:pPr>
          </w:p>
        </w:tc>
      </w:tr>
      <w:tr w:rsidR="00A01261" w:rsidRPr="005329D8" w14:paraId="3E6792F8" w14:textId="77777777" w:rsidTr="004D4895">
        <w:trPr>
          <w:trHeight w:val="368"/>
        </w:trPr>
        <w:tc>
          <w:tcPr>
            <w:tcW w:w="1696" w:type="dxa"/>
            <w:vMerge/>
          </w:tcPr>
          <w:p w14:paraId="5A4D9851" w14:textId="77777777" w:rsidR="00A01261" w:rsidRPr="005329D8" w:rsidRDefault="00A01261" w:rsidP="005329D8">
            <w:pPr>
              <w:spacing w:line="276" w:lineRule="auto"/>
              <w:rPr>
                <w:rFonts w:ascii="Times New Roman" w:hAnsi="Times New Roman" w:cs="Times New Roman"/>
                <w:b/>
              </w:rPr>
            </w:pPr>
          </w:p>
        </w:tc>
        <w:tc>
          <w:tcPr>
            <w:tcW w:w="3119" w:type="dxa"/>
            <w:vMerge/>
          </w:tcPr>
          <w:p w14:paraId="6DD942D3" w14:textId="77777777" w:rsidR="00A01261" w:rsidRPr="005329D8" w:rsidRDefault="00A01261" w:rsidP="005329D8">
            <w:pPr>
              <w:spacing w:line="276" w:lineRule="auto"/>
              <w:rPr>
                <w:rFonts w:ascii="Times New Roman" w:hAnsi="Times New Roman" w:cs="Times New Roman"/>
                <w:b/>
              </w:rPr>
            </w:pPr>
          </w:p>
        </w:tc>
        <w:tc>
          <w:tcPr>
            <w:tcW w:w="1559" w:type="dxa"/>
          </w:tcPr>
          <w:p w14:paraId="42E58BF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 Aiello</w:t>
            </w:r>
          </w:p>
        </w:tc>
        <w:tc>
          <w:tcPr>
            <w:tcW w:w="1559" w:type="dxa"/>
            <w:vMerge/>
          </w:tcPr>
          <w:p w14:paraId="7B37718C" w14:textId="77777777" w:rsidR="00A01261" w:rsidRPr="005329D8" w:rsidRDefault="00A01261" w:rsidP="005329D8">
            <w:pPr>
              <w:spacing w:line="276" w:lineRule="auto"/>
              <w:rPr>
                <w:rFonts w:ascii="Times New Roman" w:hAnsi="Times New Roman" w:cs="Times New Roman"/>
              </w:rPr>
            </w:pPr>
          </w:p>
        </w:tc>
        <w:tc>
          <w:tcPr>
            <w:tcW w:w="3261" w:type="dxa"/>
            <w:vMerge/>
          </w:tcPr>
          <w:p w14:paraId="190BFA81" w14:textId="77777777" w:rsidR="00A01261" w:rsidRPr="005329D8" w:rsidRDefault="00A01261" w:rsidP="005329D8">
            <w:pPr>
              <w:spacing w:line="276" w:lineRule="auto"/>
              <w:jc w:val="center"/>
              <w:rPr>
                <w:rFonts w:ascii="Times New Roman" w:hAnsi="Times New Roman" w:cs="Times New Roman"/>
              </w:rPr>
            </w:pPr>
          </w:p>
        </w:tc>
        <w:tc>
          <w:tcPr>
            <w:tcW w:w="3261" w:type="dxa"/>
            <w:vMerge/>
          </w:tcPr>
          <w:p w14:paraId="7B95D70A" w14:textId="77777777" w:rsidR="00A01261" w:rsidRPr="005329D8" w:rsidRDefault="00A01261" w:rsidP="005329D8">
            <w:pPr>
              <w:spacing w:line="276" w:lineRule="auto"/>
              <w:jc w:val="center"/>
              <w:rPr>
                <w:rFonts w:ascii="Times New Roman" w:hAnsi="Times New Roman" w:cs="Times New Roman"/>
              </w:rPr>
            </w:pPr>
          </w:p>
        </w:tc>
      </w:tr>
      <w:tr w:rsidR="00A01261" w:rsidRPr="005329D8" w14:paraId="27BFB2AF" w14:textId="77777777" w:rsidTr="004D4895">
        <w:trPr>
          <w:trHeight w:val="368"/>
        </w:trPr>
        <w:tc>
          <w:tcPr>
            <w:tcW w:w="1696" w:type="dxa"/>
          </w:tcPr>
          <w:p w14:paraId="267E0325" w14:textId="77777777" w:rsidR="00A01261" w:rsidRPr="005329D8" w:rsidRDefault="00A01261" w:rsidP="005329D8">
            <w:pPr>
              <w:spacing w:line="276" w:lineRule="auto"/>
              <w:rPr>
                <w:rFonts w:ascii="Times New Roman" w:hAnsi="Times New Roman" w:cs="Times New Roman"/>
                <w:b/>
              </w:rPr>
            </w:pPr>
          </w:p>
        </w:tc>
        <w:tc>
          <w:tcPr>
            <w:tcW w:w="6237" w:type="dxa"/>
            <w:gridSpan w:val="3"/>
          </w:tcPr>
          <w:p w14:paraId="4B4B6E1E"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b/>
              </w:rPr>
              <w:t>Dipartimento di Scienze Naturali</w:t>
            </w:r>
            <w:r w:rsidRPr="005329D8">
              <w:rPr>
                <w:rFonts w:ascii="Times New Roman" w:hAnsi="Times New Roman" w:cs="Times New Roman"/>
              </w:rPr>
              <w:t xml:space="preserve"> prof.ssa Colonna</w:t>
            </w:r>
          </w:p>
        </w:tc>
        <w:tc>
          <w:tcPr>
            <w:tcW w:w="3261" w:type="dxa"/>
          </w:tcPr>
          <w:p w14:paraId="27CC6046" w14:textId="77777777" w:rsidR="00A01261" w:rsidRPr="005329D8" w:rsidRDefault="00A01261" w:rsidP="005329D8">
            <w:pPr>
              <w:spacing w:line="276" w:lineRule="auto"/>
              <w:jc w:val="center"/>
              <w:rPr>
                <w:rFonts w:ascii="Times New Roman" w:hAnsi="Times New Roman" w:cs="Times New Roman"/>
              </w:rPr>
            </w:pPr>
          </w:p>
        </w:tc>
        <w:tc>
          <w:tcPr>
            <w:tcW w:w="3261" w:type="dxa"/>
          </w:tcPr>
          <w:p w14:paraId="66961C11" w14:textId="77777777" w:rsidR="00A01261" w:rsidRPr="005329D8" w:rsidRDefault="00A01261" w:rsidP="005329D8">
            <w:pPr>
              <w:spacing w:line="276" w:lineRule="auto"/>
              <w:jc w:val="center"/>
              <w:rPr>
                <w:rFonts w:ascii="Times New Roman" w:hAnsi="Times New Roman" w:cs="Times New Roman"/>
              </w:rPr>
            </w:pPr>
          </w:p>
        </w:tc>
      </w:tr>
      <w:tr w:rsidR="00A01261" w:rsidRPr="005329D8" w14:paraId="790EE1CE" w14:textId="77777777" w:rsidTr="004D4895">
        <w:trPr>
          <w:trHeight w:val="280"/>
        </w:trPr>
        <w:tc>
          <w:tcPr>
            <w:tcW w:w="1696" w:type="dxa"/>
            <w:vMerge w:val="restart"/>
            <w:vAlign w:val="center"/>
          </w:tcPr>
          <w:p w14:paraId="0036BCBE" w14:textId="77777777" w:rsidR="00A01261" w:rsidRPr="005329D8" w:rsidRDefault="00A01261" w:rsidP="005329D8">
            <w:p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lang w:eastAsia="it-IT"/>
              </w:rPr>
              <w:t>Asse Scientifico-Tecnologico</w:t>
            </w:r>
            <w:r w:rsidRPr="005329D8">
              <w:rPr>
                <w:rFonts w:ascii="Times New Roman" w:eastAsia="Times New Roman" w:hAnsi="Times New Roman" w:cs="Times New Roman"/>
                <w:lang w:eastAsia="it-IT"/>
              </w:rPr>
              <w:t xml:space="preserve"> </w:t>
            </w:r>
          </w:p>
          <w:p w14:paraId="4EF37E58" w14:textId="77777777" w:rsidR="00A01261" w:rsidRPr="005329D8" w:rsidRDefault="00A01261" w:rsidP="005329D8">
            <w:pPr>
              <w:spacing w:line="276" w:lineRule="auto"/>
              <w:rPr>
                <w:rFonts w:ascii="Times New Roman" w:eastAsia="Times New Roman" w:hAnsi="Times New Roman" w:cs="Times New Roman"/>
                <w:lang w:eastAsia="it-IT"/>
              </w:rPr>
            </w:pPr>
          </w:p>
          <w:p w14:paraId="6E42CE15" w14:textId="77777777" w:rsidR="00A01261" w:rsidRPr="005329D8" w:rsidRDefault="00A01261" w:rsidP="005329D8">
            <w:pPr>
              <w:spacing w:line="276" w:lineRule="auto"/>
              <w:rPr>
                <w:rFonts w:ascii="Times New Roman" w:eastAsia="Times New Roman" w:hAnsi="Times New Roman" w:cs="Times New Roman"/>
                <w:b/>
                <w:lang w:eastAsia="it-IT"/>
              </w:rPr>
            </w:pPr>
            <w:r w:rsidRPr="005329D8">
              <w:rPr>
                <w:rFonts w:ascii="Times New Roman" w:eastAsia="Times New Roman" w:hAnsi="Times New Roman" w:cs="Times New Roman"/>
                <w:b/>
                <w:lang w:eastAsia="it-IT"/>
              </w:rPr>
              <w:t>Asse storico - Sociale</w:t>
            </w:r>
          </w:p>
        </w:tc>
        <w:tc>
          <w:tcPr>
            <w:tcW w:w="3119" w:type="dxa"/>
            <w:shd w:val="clear" w:color="auto" w:fill="FFFFFF" w:themeFill="background1"/>
          </w:tcPr>
          <w:p w14:paraId="13E8FB3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Progetto Galileo</w:t>
            </w:r>
          </w:p>
        </w:tc>
        <w:tc>
          <w:tcPr>
            <w:tcW w:w="1559" w:type="dxa"/>
          </w:tcPr>
          <w:p w14:paraId="6BFAED2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Colonna</w:t>
            </w:r>
          </w:p>
        </w:tc>
        <w:tc>
          <w:tcPr>
            <w:tcW w:w="1559" w:type="dxa"/>
          </w:tcPr>
          <w:p w14:paraId="146918D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val="restart"/>
          </w:tcPr>
          <w:p w14:paraId="1EEB772E"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Competenze sociali, competenze organizzative, competenze tecnico/scientifiche, altre competenze specifiche degli indirizzi liceali</w:t>
            </w:r>
          </w:p>
          <w:p w14:paraId="4A47EF96" w14:textId="77777777" w:rsidR="00A01261" w:rsidRPr="005329D8" w:rsidRDefault="00A01261" w:rsidP="005329D8">
            <w:pPr>
              <w:spacing w:line="276" w:lineRule="auto"/>
              <w:rPr>
                <w:rFonts w:ascii="Times New Roman" w:hAnsi="Times New Roman" w:cs="Times New Roman"/>
              </w:rPr>
            </w:pPr>
          </w:p>
        </w:tc>
        <w:tc>
          <w:tcPr>
            <w:tcW w:w="3261" w:type="dxa"/>
            <w:vAlign w:val="center"/>
          </w:tcPr>
          <w:p w14:paraId="44BF1918" w14:textId="77777777" w:rsidR="00A01261" w:rsidRPr="005329D8" w:rsidRDefault="00A01261" w:rsidP="005329D8">
            <w:pPr>
              <w:pStyle w:val="Paragrafoelenco"/>
              <w:numPr>
                <w:ilvl w:val="0"/>
                <w:numId w:val="29"/>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3 STEM </w:t>
            </w:r>
          </w:p>
          <w:p w14:paraId="7232921F" w14:textId="77777777" w:rsidR="00A01261" w:rsidRPr="005329D8" w:rsidRDefault="00A01261" w:rsidP="005329D8">
            <w:pPr>
              <w:pStyle w:val="Paragrafoelenco"/>
              <w:numPr>
                <w:ilvl w:val="0"/>
                <w:numId w:val="29"/>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191C9864" w14:textId="77777777" w:rsidR="00A01261" w:rsidRPr="005329D8" w:rsidRDefault="00A01261" w:rsidP="005329D8">
            <w:pPr>
              <w:pStyle w:val="Paragrafoelenco"/>
              <w:numPr>
                <w:ilvl w:val="0"/>
                <w:numId w:val="29"/>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7 imprenditoriale</w:t>
            </w:r>
          </w:p>
        </w:tc>
      </w:tr>
      <w:tr w:rsidR="00A01261" w:rsidRPr="005329D8" w14:paraId="7EC6E36E" w14:textId="77777777" w:rsidTr="004D4895">
        <w:trPr>
          <w:trHeight w:val="280"/>
        </w:trPr>
        <w:tc>
          <w:tcPr>
            <w:tcW w:w="1696" w:type="dxa"/>
            <w:vMerge/>
          </w:tcPr>
          <w:p w14:paraId="4AF9A5DB" w14:textId="77777777" w:rsidR="00A01261" w:rsidRPr="005329D8" w:rsidRDefault="00A01261" w:rsidP="005329D8">
            <w:pPr>
              <w:spacing w:line="276" w:lineRule="auto"/>
              <w:rPr>
                <w:rFonts w:ascii="Times New Roman" w:hAnsi="Times New Roman" w:cs="Times New Roman"/>
                <w:b/>
              </w:rPr>
            </w:pPr>
          </w:p>
        </w:tc>
        <w:tc>
          <w:tcPr>
            <w:tcW w:w="3119" w:type="dxa"/>
            <w:shd w:val="clear" w:color="auto" w:fill="FFFFFF" w:themeFill="background1"/>
          </w:tcPr>
          <w:p w14:paraId="665C8C83"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Ambiente e Salute</w:t>
            </w:r>
          </w:p>
        </w:tc>
        <w:tc>
          <w:tcPr>
            <w:tcW w:w="1559" w:type="dxa"/>
          </w:tcPr>
          <w:p w14:paraId="07876226"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Colonna</w:t>
            </w:r>
          </w:p>
          <w:p w14:paraId="6FCCF623"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 Lazzarini</w:t>
            </w:r>
          </w:p>
        </w:tc>
        <w:tc>
          <w:tcPr>
            <w:tcW w:w="1559" w:type="dxa"/>
          </w:tcPr>
          <w:p w14:paraId="250B8E9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tcPr>
          <w:p w14:paraId="476AADBE" w14:textId="77777777" w:rsidR="00A01261" w:rsidRPr="005329D8" w:rsidRDefault="00A01261" w:rsidP="005329D8">
            <w:pPr>
              <w:spacing w:line="276" w:lineRule="auto"/>
              <w:jc w:val="center"/>
              <w:rPr>
                <w:rFonts w:ascii="Times New Roman" w:hAnsi="Times New Roman" w:cs="Times New Roman"/>
              </w:rPr>
            </w:pPr>
          </w:p>
        </w:tc>
        <w:tc>
          <w:tcPr>
            <w:tcW w:w="3261" w:type="dxa"/>
            <w:vAlign w:val="center"/>
          </w:tcPr>
          <w:p w14:paraId="62983F44" w14:textId="77777777" w:rsidR="00A01261" w:rsidRPr="005329D8" w:rsidRDefault="00A01261" w:rsidP="005329D8">
            <w:pPr>
              <w:pStyle w:val="Paragrafoelenco"/>
              <w:numPr>
                <w:ilvl w:val="0"/>
                <w:numId w:val="30"/>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3 STEM </w:t>
            </w:r>
          </w:p>
          <w:p w14:paraId="05C00D77" w14:textId="77777777" w:rsidR="00A01261" w:rsidRPr="005329D8" w:rsidRDefault="00A01261" w:rsidP="005329D8">
            <w:pPr>
              <w:pStyle w:val="Paragrafoelenco"/>
              <w:numPr>
                <w:ilvl w:val="0"/>
                <w:numId w:val="30"/>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5 personale/sociale</w:t>
            </w:r>
          </w:p>
          <w:p w14:paraId="33D14814" w14:textId="77777777" w:rsidR="00A01261" w:rsidRPr="005329D8" w:rsidRDefault="00A01261" w:rsidP="005329D8">
            <w:pPr>
              <w:pStyle w:val="Paragrafoelenco"/>
              <w:numPr>
                <w:ilvl w:val="0"/>
                <w:numId w:val="30"/>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tc>
      </w:tr>
      <w:tr w:rsidR="00A01261" w:rsidRPr="005329D8" w14:paraId="1DE3211B" w14:textId="77777777" w:rsidTr="004D4895">
        <w:trPr>
          <w:trHeight w:val="570"/>
        </w:trPr>
        <w:tc>
          <w:tcPr>
            <w:tcW w:w="1696" w:type="dxa"/>
            <w:vMerge w:val="restart"/>
          </w:tcPr>
          <w:p w14:paraId="2F0FEDB2"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Asse dei linguaggi</w:t>
            </w:r>
          </w:p>
          <w:p w14:paraId="111E8D86" w14:textId="77777777" w:rsidR="00A01261" w:rsidRPr="005329D8" w:rsidRDefault="00A01261" w:rsidP="005329D8">
            <w:pPr>
              <w:spacing w:line="276" w:lineRule="auto"/>
              <w:rPr>
                <w:rFonts w:ascii="Times New Roman" w:hAnsi="Times New Roman" w:cs="Times New Roman"/>
                <w:b/>
              </w:rPr>
            </w:pPr>
          </w:p>
          <w:p w14:paraId="5C280892"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 xml:space="preserve">Asse storico-sociale </w:t>
            </w:r>
          </w:p>
        </w:tc>
        <w:tc>
          <w:tcPr>
            <w:tcW w:w="3119" w:type="dxa"/>
            <w:shd w:val="clear" w:color="auto" w:fill="FFFFFF" w:themeFill="background1"/>
          </w:tcPr>
          <w:p w14:paraId="06DDC067"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Laboratorio Scuola Volontariato</w:t>
            </w:r>
          </w:p>
        </w:tc>
        <w:tc>
          <w:tcPr>
            <w:tcW w:w="1559" w:type="dxa"/>
          </w:tcPr>
          <w:p w14:paraId="042AF076"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Borlina</w:t>
            </w:r>
          </w:p>
        </w:tc>
        <w:tc>
          <w:tcPr>
            <w:tcW w:w="1559" w:type="dxa"/>
          </w:tcPr>
          <w:p w14:paraId="7E578574"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val="restart"/>
          </w:tcPr>
          <w:p w14:paraId="7EA7A1E2"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Competenze sociali, competenze organizzative, altre competenze specifiche degli indirizzi liceali.</w:t>
            </w:r>
          </w:p>
          <w:p w14:paraId="7FFA46EB"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Cittadinanza attiva e solidale, competenza in materia di consapevolezza ed espressioni culturali.</w:t>
            </w:r>
          </w:p>
        </w:tc>
        <w:tc>
          <w:tcPr>
            <w:tcW w:w="3261" w:type="dxa"/>
            <w:vAlign w:val="center"/>
          </w:tcPr>
          <w:p w14:paraId="3F7FB442"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5 personale/sociale</w:t>
            </w:r>
          </w:p>
          <w:p w14:paraId="213330CE"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43E406BC"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8 culturale</w:t>
            </w:r>
          </w:p>
        </w:tc>
      </w:tr>
      <w:tr w:rsidR="00A01261" w:rsidRPr="005329D8" w14:paraId="3BAFB103" w14:textId="77777777" w:rsidTr="004D4895">
        <w:trPr>
          <w:trHeight w:val="280"/>
        </w:trPr>
        <w:tc>
          <w:tcPr>
            <w:tcW w:w="1696" w:type="dxa"/>
            <w:vMerge/>
          </w:tcPr>
          <w:p w14:paraId="2D79D53D" w14:textId="77777777" w:rsidR="00A01261" w:rsidRPr="005329D8" w:rsidRDefault="00A01261" w:rsidP="005329D8">
            <w:pPr>
              <w:spacing w:line="276" w:lineRule="auto"/>
              <w:rPr>
                <w:rFonts w:ascii="Times New Roman" w:hAnsi="Times New Roman" w:cs="Times New Roman"/>
                <w:b/>
              </w:rPr>
            </w:pPr>
          </w:p>
        </w:tc>
        <w:tc>
          <w:tcPr>
            <w:tcW w:w="3119" w:type="dxa"/>
            <w:shd w:val="clear" w:color="auto" w:fill="FFFFFF" w:themeFill="background1"/>
          </w:tcPr>
          <w:p w14:paraId="35F6432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Progetto Giorgione Europa</w:t>
            </w:r>
          </w:p>
        </w:tc>
        <w:tc>
          <w:tcPr>
            <w:tcW w:w="1559" w:type="dxa"/>
          </w:tcPr>
          <w:p w14:paraId="437A04C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Gallo</w:t>
            </w:r>
          </w:p>
        </w:tc>
        <w:tc>
          <w:tcPr>
            <w:tcW w:w="1559" w:type="dxa"/>
          </w:tcPr>
          <w:p w14:paraId="3B16448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tcPr>
          <w:p w14:paraId="60508B2B" w14:textId="77777777" w:rsidR="00A01261" w:rsidRPr="005329D8" w:rsidRDefault="00A01261" w:rsidP="005329D8">
            <w:pPr>
              <w:spacing w:line="276" w:lineRule="auto"/>
              <w:jc w:val="center"/>
              <w:rPr>
                <w:rFonts w:ascii="Times New Roman" w:hAnsi="Times New Roman" w:cs="Times New Roman"/>
              </w:rPr>
            </w:pPr>
          </w:p>
        </w:tc>
        <w:tc>
          <w:tcPr>
            <w:tcW w:w="3261" w:type="dxa"/>
            <w:vAlign w:val="center"/>
          </w:tcPr>
          <w:p w14:paraId="0CF7E86F" w14:textId="77777777" w:rsidR="00A01261" w:rsidRPr="005329D8" w:rsidRDefault="00A01261" w:rsidP="005329D8">
            <w:pPr>
              <w:pStyle w:val="Paragrafoelenco"/>
              <w:numPr>
                <w:ilvl w:val="0"/>
                <w:numId w:val="32"/>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2 multilinguistica  </w:t>
            </w:r>
          </w:p>
          <w:p w14:paraId="1D9CAED0" w14:textId="77777777" w:rsidR="00A01261" w:rsidRPr="005329D8" w:rsidRDefault="00A01261" w:rsidP="005329D8">
            <w:pPr>
              <w:pStyle w:val="Paragrafoelenco"/>
              <w:numPr>
                <w:ilvl w:val="0"/>
                <w:numId w:val="32"/>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1EEB15CA" w14:textId="77777777" w:rsidR="00A01261" w:rsidRPr="005329D8" w:rsidRDefault="00A01261" w:rsidP="005329D8">
            <w:pPr>
              <w:pStyle w:val="Paragrafoelenco"/>
              <w:numPr>
                <w:ilvl w:val="0"/>
                <w:numId w:val="32"/>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8 culturale</w:t>
            </w:r>
          </w:p>
        </w:tc>
      </w:tr>
      <w:tr w:rsidR="00A01261" w:rsidRPr="005329D8" w14:paraId="649612DC" w14:textId="77777777" w:rsidTr="004D4895">
        <w:trPr>
          <w:trHeight w:val="280"/>
        </w:trPr>
        <w:tc>
          <w:tcPr>
            <w:tcW w:w="1696" w:type="dxa"/>
            <w:vMerge/>
          </w:tcPr>
          <w:p w14:paraId="5E2696A1" w14:textId="77777777" w:rsidR="00A01261" w:rsidRPr="005329D8" w:rsidRDefault="00A01261" w:rsidP="005329D8">
            <w:pPr>
              <w:spacing w:line="276" w:lineRule="auto"/>
              <w:rPr>
                <w:rFonts w:ascii="Times New Roman" w:hAnsi="Times New Roman" w:cs="Times New Roman"/>
                <w:b/>
              </w:rPr>
            </w:pPr>
          </w:p>
        </w:tc>
        <w:tc>
          <w:tcPr>
            <w:tcW w:w="3119" w:type="dxa"/>
            <w:shd w:val="clear" w:color="auto" w:fill="FFFFFF" w:themeFill="background1"/>
          </w:tcPr>
          <w:p w14:paraId="096D96D4"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Una scuola per la pace</w:t>
            </w:r>
          </w:p>
          <w:p w14:paraId="4C3FEB8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Educazione Civica</w:t>
            </w:r>
          </w:p>
        </w:tc>
        <w:tc>
          <w:tcPr>
            <w:tcW w:w="1559" w:type="dxa"/>
          </w:tcPr>
          <w:p w14:paraId="4B3C6454"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Gallo</w:t>
            </w:r>
          </w:p>
        </w:tc>
        <w:tc>
          <w:tcPr>
            <w:tcW w:w="1559" w:type="dxa"/>
          </w:tcPr>
          <w:p w14:paraId="66E1B7C4"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tcPr>
          <w:p w14:paraId="7C53BE74" w14:textId="77777777" w:rsidR="00A01261" w:rsidRPr="005329D8" w:rsidRDefault="00A01261" w:rsidP="005329D8">
            <w:pPr>
              <w:spacing w:line="276" w:lineRule="auto"/>
              <w:jc w:val="center"/>
              <w:rPr>
                <w:rFonts w:ascii="Times New Roman" w:hAnsi="Times New Roman" w:cs="Times New Roman"/>
              </w:rPr>
            </w:pPr>
          </w:p>
        </w:tc>
        <w:tc>
          <w:tcPr>
            <w:tcW w:w="3261" w:type="dxa"/>
          </w:tcPr>
          <w:p w14:paraId="33BE69B1"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5 personale/sociale</w:t>
            </w:r>
          </w:p>
          <w:p w14:paraId="2AE98764"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5BFBC3DE"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8 culturale</w:t>
            </w:r>
          </w:p>
        </w:tc>
      </w:tr>
      <w:tr w:rsidR="00A01261" w:rsidRPr="005329D8" w14:paraId="6373A9CB" w14:textId="77777777" w:rsidTr="004D4895">
        <w:trPr>
          <w:trHeight w:val="280"/>
        </w:trPr>
        <w:tc>
          <w:tcPr>
            <w:tcW w:w="1696" w:type="dxa"/>
            <w:vMerge/>
          </w:tcPr>
          <w:p w14:paraId="6C5E5B62" w14:textId="77777777" w:rsidR="00A01261" w:rsidRPr="005329D8" w:rsidRDefault="00A01261" w:rsidP="005329D8">
            <w:pPr>
              <w:spacing w:line="276" w:lineRule="auto"/>
              <w:rPr>
                <w:rFonts w:ascii="Times New Roman" w:hAnsi="Times New Roman" w:cs="Times New Roman"/>
                <w:b/>
              </w:rPr>
            </w:pPr>
          </w:p>
        </w:tc>
        <w:tc>
          <w:tcPr>
            <w:tcW w:w="3119" w:type="dxa"/>
            <w:shd w:val="clear" w:color="auto" w:fill="FFFFFF" w:themeFill="background1"/>
          </w:tcPr>
          <w:p w14:paraId="7AE4BA2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Supporto agli studenti stranieri</w:t>
            </w:r>
          </w:p>
        </w:tc>
        <w:tc>
          <w:tcPr>
            <w:tcW w:w="1559" w:type="dxa"/>
          </w:tcPr>
          <w:p w14:paraId="33C67E9A"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Gallo</w:t>
            </w:r>
          </w:p>
        </w:tc>
        <w:tc>
          <w:tcPr>
            <w:tcW w:w="1559" w:type="dxa"/>
          </w:tcPr>
          <w:p w14:paraId="60F3AD57"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tcPr>
          <w:p w14:paraId="7F4DC2CF" w14:textId="77777777" w:rsidR="00A01261" w:rsidRPr="005329D8" w:rsidRDefault="00A01261" w:rsidP="005329D8">
            <w:pPr>
              <w:spacing w:line="276" w:lineRule="auto"/>
              <w:jc w:val="center"/>
              <w:rPr>
                <w:rFonts w:ascii="Times New Roman" w:hAnsi="Times New Roman" w:cs="Times New Roman"/>
              </w:rPr>
            </w:pPr>
          </w:p>
        </w:tc>
        <w:tc>
          <w:tcPr>
            <w:tcW w:w="3261" w:type="dxa"/>
            <w:vAlign w:val="center"/>
          </w:tcPr>
          <w:p w14:paraId="65378817"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2 multilinguistica </w:t>
            </w:r>
          </w:p>
          <w:p w14:paraId="1E6CD52A"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503A7AEF"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6E8AF205"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8 culturale</w:t>
            </w:r>
          </w:p>
        </w:tc>
      </w:tr>
      <w:tr w:rsidR="00A01261" w:rsidRPr="005329D8" w14:paraId="39D3EC2E" w14:textId="77777777" w:rsidTr="004D4895">
        <w:trPr>
          <w:trHeight w:val="280"/>
        </w:trPr>
        <w:tc>
          <w:tcPr>
            <w:tcW w:w="1696" w:type="dxa"/>
          </w:tcPr>
          <w:p w14:paraId="6745B3E0" w14:textId="77777777" w:rsidR="00A01261" w:rsidRPr="005329D8" w:rsidRDefault="00A01261" w:rsidP="005329D8">
            <w:pPr>
              <w:spacing w:line="276" w:lineRule="auto"/>
              <w:rPr>
                <w:rFonts w:ascii="Times New Roman" w:hAnsi="Times New Roman" w:cs="Times New Roman"/>
                <w:b/>
                <w:bCs/>
              </w:rPr>
            </w:pPr>
            <w:r w:rsidRPr="005329D8">
              <w:rPr>
                <w:rFonts w:ascii="Times New Roman" w:hAnsi="Times New Roman" w:cs="Times New Roman"/>
                <w:b/>
                <w:bCs/>
              </w:rPr>
              <w:t>Asse dei Linguaggi</w:t>
            </w:r>
          </w:p>
        </w:tc>
        <w:tc>
          <w:tcPr>
            <w:tcW w:w="3119" w:type="dxa"/>
          </w:tcPr>
          <w:p w14:paraId="78127E2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Laboratorio Teatrale </w:t>
            </w:r>
          </w:p>
        </w:tc>
        <w:tc>
          <w:tcPr>
            <w:tcW w:w="1559" w:type="dxa"/>
          </w:tcPr>
          <w:p w14:paraId="787D8516"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 Matassini</w:t>
            </w:r>
          </w:p>
        </w:tc>
        <w:tc>
          <w:tcPr>
            <w:tcW w:w="1559" w:type="dxa"/>
          </w:tcPr>
          <w:p w14:paraId="026799C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val="restart"/>
          </w:tcPr>
          <w:p w14:paraId="5B821EDC"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Competenze sociali, competenze organizzative, competenze tecniche, altre competenze specifiche degli indirizzi liceali </w:t>
            </w:r>
          </w:p>
          <w:p w14:paraId="29E6BC09" w14:textId="77777777" w:rsidR="00A01261" w:rsidRPr="005329D8" w:rsidRDefault="00A01261" w:rsidP="005329D8">
            <w:pPr>
              <w:spacing w:line="276" w:lineRule="auto"/>
              <w:rPr>
                <w:rFonts w:ascii="Times New Roman" w:hAnsi="Times New Roman" w:cs="Times New Roman"/>
              </w:rPr>
            </w:pPr>
          </w:p>
        </w:tc>
        <w:tc>
          <w:tcPr>
            <w:tcW w:w="3261" w:type="dxa"/>
          </w:tcPr>
          <w:p w14:paraId="13C87525"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5 personale/sociale</w:t>
            </w:r>
          </w:p>
          <w:p w14:paraId="0C42D80C"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7B670266" w14:textId="77777777" w:rsidR="00A01261" w:rsidRPr="005329D8" w:rsidRDefault="00A01261" w:rsidP="005329D8">
            <w:pPr>
              <w:pStyle w:val="Paragrafoelenco"/>
              <w:numPr>
                <w:ilvl w:val="0"/>
                <w:numId w:val="31"/>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8 culturale</w:t>
            </w:r>
          </w:p>
        </w:tc>
      </w:tr>
      <w:tr w:rsidR="00A01261" w:rsidRPr="005329D8" w14:paraId="4A6373DD" w14:textId="77777777" w:rsidTr="004D4895">
        <w:trPr>
          <w:trHeight w:val="280"/>
        </w:trPr>
        <w:tc>
          <w:tcPr>
            <w:tcW w:w="1696" w:type="dxa"/>
          </w:tcPr>
          <w:p w14:paraId="1218748F" w14:textId="77777777" w:rsidR="00A01261" w:rsidRPr="005329D8" w:rsidRDefault="00F248E8" w:rsidP="005329D8">
            <w:pPr>
              <w:spacing w:line="276" w:lineRule="auto"/>
              <w:rPr>
                <w:rFonts w:ascii="Times New Roman" w:hAnsi="Times New Roman" w:cs="Times New Roman"/>
                <w:b/>
              </w:rPr>
            </w:pPr>
            <w:r w:rsidRPr="005329D8">
              <w:rPr>
                <w:rFonts w:ascii="Times New Roman" w:hAnsi="Times New Roman" w:cs="Times New Roman"/>
                <w:b/>
              </w:rPr>
              <w:t>Asse Scientifico -  Tecnologico</w:t>
            </w:r>
          </w:p>
        </w:tc>
        <w:tc>
          <w:tcPr>
            <w:tcW w:w="3119" w:type="dxa"/>
          </w:tcPr>
          <w:p w14:paraId="4F3C4F3D"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Avviamento alla pratica sportiva</w:t>
            </w:r>
          </w:p>
        </w:tc>
        <w:tc>
          <w:tcPr>
            <w:tcW w:w="1559" w:type="dxa"/>
          </w:tcPr>
          <w:p w14:paraId="57B8C754"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Pilotto</w:t>
            </w:r>
          </w:p>
        </w:tc>
        <w:tc>
          <w:tcPr>
            <w:tcW w:w="1559" w:type="dxa"/>
          </w:tcPr>
          <w:p w14:paraId="66C3B82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tcPr>
          <w:p w14:paraId="7D7BC94A" w14:textId="77777777" w:rsidR="00A01261" w:rsidRPr="005329D8" w:rsidRDefault="00A01261" w:rsidP="005329D8">
            <w:pPr>
              <w:spacing w:line="276" w:lineRule="auto"/>
              <w:rPr>
                <w:rFonts w:ascii="Times New Roman" w:hAnsi="Times New Roman" w:cs="Times New Roman"/>
              </w:rPr>
            </w:pPr>
          </w:p>
        </w:tc>
        <w:tc>
          <w:tcPr>
            <w:tcW w:w="3261" w:type="dxa"/>
          </w:tcPr>
          <w:p w14:paraId="10E60D07" w14:textId="77777777" w:rsidR="00A01261" w:rsidRPr="005329D8" w:rsidRDefault="00A01261" w:rsidP="005329D8">
            <w:pPr>
              <w:pStyle w:val="Paragrafoelenco"/>
              <w:numPr>
                <w:ilvl w:val="0"/>
                <w:numId w:val="33"/>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648E83CE" w14:textId="77777777" w:rsidR="00A01261" w:rsidRPr="005329D8" w:rsidRDefault="00A01261" w:rsidP="005329D8">
            <w:pPr>
              <w:pStyle w:val="Paragrafoelenco"/>
              <w:numPr>
                <w:ilvl w:val="0"/>
                <w:numId w:val="33"/>
              </w:numPr>
              <w:spacing w:line="276" w:lineRule="auto"/>
              <w:rPr>
                <w:rFonts w:ascii="Times New Roman" w:hAnsi="Times New Roman" w:cs="Times New Roman"/>
              </w:rPr>
            </w:pPr>
            <w:r w:rsidRPr="005329D8">
              <w:rPr>
                <w:rFonts w:ascii="Times New Roman" w:eastAsia="Times New Roman" w:hAnsi="Times New Roman" w:cs="Times New Roman"/>
                <w:lang w:eastAsia="it-IT"/>
              </w:rPr>
              <w:t>6 cittadinanza</w:t>
            </w:r>
          </w:p>
        </w:tc>
      </w:tr>
    </w:tbl>
    <w:p w14:paraId="6460D30E" w14:textId="77777777" w:rsidR="00A01261" w:rsidRPr="005329D8" w:rsidRDefault="00A01261" w:rsidP="005329D8">
      <w:pPr>
        <w:spacing w:after="0" w:line="276" w:lineRule="auto"/>
        <w:rPr>
          <w:rFonts w:ascii="Times New Roman" w:hAnsi="Times New Roman" w:cs="Times New Roman"/>
          <w:b/>
        </w:rPr>
      </w:pPr>
    </w:p>
    <w:p w14:paraId="718D9DE5" w14:textId="77777777" w:rsidR="00A01261" w:rsidRPr="005329D8" w:rsidRDefault="00A01261" w:rsidP="005329D8">
      <w:pPr>
        <w:spacing w:after="0" w:line="276" w:lineRule="auto"/>
        <w:rPr>
          <w:rFonts w:ascii="Times New Roman" w:hAnsi="Times New Roman" w:cs="Times New Roman"/>
          <w:b/>
        </w:rPr>
      </w:pPr>
    </w:p>
    <w:p w14:paraId="079054A3" w14:textId="77777777" w:rsidR="00A01261" w:rsidRPr="005329D8" w:rsidRDefault="00A01261" w:rsidP="005329D8">
      <w:pPr>
        <w:spacing w:after="0" w:line="276" w:lineRule="auto"/>
        <w:jc w:val="center"/>
        <w:rPr>
          <w:rFonts w:ascii="Times New Roman" w:hAnsi="Times New Roman" w:cs="Times New Roman"/>
          <w:b/>
        </w:rPr>
      </w:pPr>
    </w:p>
    <w:p w14:paraId="0FA62E6A" w14:textId="77777777" w:rsidR="00DA6177" w:rsidRPr="005329D8" w:rsidRDefault="00DA6177" w:rsidP="005329D8">
      <w:pPr>
        <w:spacing w:after="0" w:line="276" w:lineRule="auto"/>
        <w:jc w:val="center"/>
        <w:rPr>
          <w:rFonts w:ascii="Times New Roman" w:hAnsi="Times New Roman" w:cs="Times New Roman"/>
          <w:b/>
        </w:rPr>
      </w:pPr>
    </w:p>
    <w:p w14:paraId="6B776DED" w14:textId="77777777" w:rsidR="002151DA" w:rsidRDefault="002151DA" w:rsidP="005329D8">
      <w:pPr>
        <w:spacing w:after="0" w:line="276" w:lineRule="auto"/>
        <w:jc w:val="center"/>
        <w:rPr>
          <w:rFonts w:ascii="Times New Roman" w:hAnsi="Times New Roman" w:cs="Times New Roman"/>
          <w:b/>
        </w:rPr>
      </w:pPr>
      <w:r>
        <w:rPr>
          <w:rFonts w:ascii="Times New Roman" w:hAnsi="Times New Roman" w:cs="Times New Roman"/>
          <w:b/>
        </w:rPr>
        <w:br w:type="page"/>
      </w:r>
    </w:p>
    <w:p w14:paraId="470BABA9" w14:textId="59D8C12B" w:rsidR="00A01261" w:rsidRDefault="00A01261" w:rsidP="005329D8">
      <w:pPr>
        <w:spacing w:after="0" w:line="276" w:lineRule="auto"/>
        <w:jc w:val="center"/>
        <w:rPr>
          <w:rFonts w:ascii="Times New Roman" w:hAnsi="Times New Roman" w:cs="Times New Roman"/>
          <w:b/>
        </w:rPr>
      </w:pPr>
      <w:r w:rsidRPr="005329D8">
        <w:rPr>
          <w:rFonts w:ascii="Times New Roman" w:hAnsi="Times New Roman" w:cs="Times New Roman"/>
          <w:b/>
        </w:rPr>
        <w:lastRenderedPageBreak/>
        <w:t>STRUTTURALI/PRIORITARI</w:t>
      </w:r>
    </w:p>
    <w:p w14:paraId="0ED2E19E" w14:textId="77777777" w:rsidR="002151DA" w:rsidRPr="005329D8" w:rsidRDefault="002151DA" w:rsidP="005329D8">
      <w:pPr>
        <w:spacing w:after="0" w:line="276" w:lineRule="auto"/>
        <w:jc w:val="center"/>
        <w:rPr>
          <w:rFonts w:ascii="Times New Roman" w:hAnsi="Times New Roman" w:cs="Times New Roman"/>
          <w:b/>
        </w:rPr>
      </w:pPr>
    </w:p>
    <w:tbl>
      <w:tblPr>
        <w:tblStyle w:val="Grigliatabella"/>
        <w:tblW w:w="14455" w:type="dxa"/>
        <w:tblLayout w:type="fixed"/>
        <w:tblLook w:val="04A0" w:firstRow="1" w:lastRow="0" w:firstColumn="1" w:lastColumn="0" w:noHBand="0" w:noVBand="1"/>
      </w:tblPr>
      <w:tblGrid>
        <w:gridCol w:w="1838"/>
        <w:gridCol w:w="2977"/>
        <w:gridCol w:w="1559"/>
        <w:gridCol w:w="1559"/>
        <w:gridCol w:w="3261"/>
        <w:gridCol w:w="3261"/>
      </w:tblGrid>
      <w:tr w:rsidR="00A01261" w:rsidRPr="005329D8" w14:paraId="50CB1F50" w14:textId="77777777" w:rsidTr="004D4895">
        <w:tc>
          <w:tcPr>
            <w:tcW w:w="1838" w:type="dxa"/>
          </w:tcPr>
          <w:p w14:paraId="25C53FF2"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ASSI</w:t>
            </w:r>
          </w:p>
        </w:tc>
        <w:tc>
          <w:tcPr>
            <w:tcW w:w="2977" w:type="dxa"/>
          </w:tcPr>
          <w:p w14:paraId="1B3300AE"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PROGETTO</w:t>
            </w:r>
          </w:p>
        </w:tc>
        <w:tc>
          <w:tcPr>
            <w:tcW w:w="1559" w:type="dxa"/>
          </w:tcPr>
          <w:p w14:paraId="0EADDDEB"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Referente</w:t>
            </w:r>
          </w:p>
          <w:p w14:paraId="3F273785" w14:textId="77777777" w:rsidR="00A01261" w:rsidRPr="005329D8" w:rsidRDefault="00A01261" w:rsidP="005329D8">
            <w:pPr>
              <w:spacing w:line="276" w:lineRule="auto"/>
              <w:jc w:val="center"/>
              <w:rPr>
                <w:rFonts w:ascii="Times New Roman" w:hAnsi="Times New Roman" w:cs="Times New Roman"/>
                <w:b/>
              </w:rPr>
            </w:pPr>
          </w:p>
        </w:tc>
        <w:tc>
          <w:tcPr>
            <w:tcW w:w="1559" w:type="dxa"/>
          </w:tcPr>
          <w:p w14:paraId="5E89B72A"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Classi coinvolte</w:t>
            </w:r>
          </w:p>
          <w:p w14:paraId="6444BBE5" w14:textId="77777777" w:rsidR="00A01261" w:rsidRPr="005329D8" w:rsidRDefault="00A01261" w:rsidP="005329D8">
            <w:pPr>
              <w:spacing w:line="276" w:lineRule="auto"/>
              <w:jc w:val="center"/>
              <w:rPr>
                <w:rFonts w:ascii="Times New Roman" w:hAnsi="Times New Roman" w:cs="Times New Roman"/>
                <w:b/>
              </w:rPr>
            </w:pPr>
          </w:p>
        </w:tc>
        <w:tc>
          <w:tcPr>
            <w:tcW w:w="3261" w:type="dxa"/>
          </w:tcPr>
          <w:p w14:paraId="3BE920C6"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Note</w:t>
            </w:r>
          </w:p>
        </w:tc>
        <w:tc>
          <w:tcPr>
            <w:tcW w:w="3261" w:type="dxa"/>
          </w:tcPr>
          <w:p w14:paraId="799B2AF0" w14:textId="77777777" w:rsidR="00A01261" w:rsidRPr="005329D8" w:rsidRDefault="00A01261" w:rsidP="005329D8">
            <w:pPr>
              <w:spacing w:line="276" w:lineRule="auto"/>
              <w:jc w:val="center"/>
              <w:rPr>
                <w:rFonts w:ascii="Times New Roman" w:hAnsi="Times New Roman" w:cs="Times New Roman"/>
                <w:b/>
              </w:rPr>
            </w:pPr>
            <w:r w:rsidRPr="005329D8">
              <w:rPr>
                <w:rFonts w:ascii="Times New Roman" w:hAnsi="Times New Roman" w:cs="Times New Roman"/>
                <w:b/>
              </w:rPr>
              <w:t>Competenze chiave europee</w:t>
            </w:r>
          </w:p>
        </w:tc>
      </w:tr>
      <w:tr w:rsidR="00A01261" w:rsidRPr="005329D8" w14:paraId="6B4BAADB" w14:textId="77777777" w:rsidTr="004D4895">
        <w:tc>
          <w:tcPr>
            <w:tcW w:w="1838" w:type="dxa"/>
          </w:tcPr>
          <w:p w14:paraId="1B7D3015" w14:textId="77777777" w:rsidR="00A01261" w:rsidRPr="005329D8" w:rsidRDefault="00A01261" w:rsidP="005329D8">
            <w:pPr>
              <w:spacing w:line="276" w:lineRule="auto"/>
              <w:rPr>
                <w:rFonts w:ascii="Times New Roman" w:hAnsi="Times New Roman" w:cs="Times New Roman"/>
                <w:b/>
              </w:rPr>
            </w:pPr>
          </w:p>
        </w:tc>
        <w:tc>
          <w:tcPr>
            <w:tcW w:w="6095" w:type="dxa"/>
            <w:gridSpan w:val="3"/>
          </w:tcPr>
          <w:p w14:paraId="2CAA5E50" w14:textId="39B869B1"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b/>
              </w:rPr>
              <w:t xml:space="preserve">Dipartimento di Lingue </w:t>
            </w:r>
            <w:r w:rsidRPr="005329D8">
              <w:rPr>
                <w:rFonts w:ascii="Times New Roman" w:hAnsi="Times New Roman" w:cs="Times New Roman"/>
              </w:rPr>
              <w:t>prof.ssa Antonello</w:t>
            </w:r>
          </w:p>
        </w:tc>
        <w:tc>
          <w:tcPr>
            <w:tcW w:w="3261" w:type="dxa"/>
            <w:vMerge w:val="restart"/>
          </w:tcPr>
          <w:p w14:paraId="1EF0DDE2"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Internazionalizzazione</w:t>
            </w:r>
          </w:p>
          <w:p w14:paraId="197CF122" w14:textId="77777777" w:rsidR="00A01261" w:rsidRPr="005329D8" w:rsidRDefault="00A01261" w:rsidP="005329D8">
            <w:pPr>
              <w:spacing w:line="276" w:lineRule="auto"/>
              <w:rPr>
                <w:rFonts w:ascii="Times New Roman" w:hAnsi="Times New Roman" w:cs="Times New Roman"/>
              </w:rPr>
            </w:pPr>
          </w:p>
          <w:p w14:paraId="693B6A82" w14:textId="77777777" w:rsidR="00A01261" w:rsidRPr="005329D8" w:rsidRDefault="00A01261" w:rsidP="005329D8">
            <w:pPr>
              <w:spacing w:line="276" w:lineRule="auto"/>
              <w:rPr>
                <w:rFonts w:ascii="Times New Roman" w:hAnsi="Times New Roman" w:cs="Times New Roman"/>
              </w:rPr>
            </w:pPr>
          </w:p>
          <w:p w14:paraId="2771F02B"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Competenze sociali, competenze linguistiche, altre competenze specifiche degli indirizzi liceali </w:t>
            </w:r>
          </w:p>
          <w:p w14:paraId="59176D86" w14:textId="77777777" w:rsidR="00A01261" w:rsidRPr="005329D8" w:rsidRDefault="00A01261" w:rsidP="005329D8">
            <w:pPr>
              <w:spacing w:line="276" w:lineRule="auto"/>
              <w:rPr>
                <w:rFonts w:ascii="Times New Roman" w:hAnsi="Times New Roman" w:cs="Times New Roman"/>
                <w:b/>
              </w:rPr>
            </w:pPr>
          </w:p>
        </w:tc>
        <w:tc>
          <w:tcPr>
            <w:tcW w:w="3261" w:type="dxa"/>
          </w:tcPr>
          <w:p w14:paraId="72D18797" w14:textId="77777777" w:rsidR="00A01261" w:rsidRPr="005329D8" w:rsidRDefault="00A01261" w:rsidP="005329D8">
            <w:pPr>
              <w:spacing w:line="276" w:lineRule="auto"/>
              <w:rPr>
                <w:rFonts w:ascii="Times New Roman" w:hAnsi="Times New Roman" w:cs="Times New Roman"/>
              </w:rPr>
            </w:pPr>
          </w:p>
        </w:tc>
      </w:tr>
      <w:tr w:rsidR="00A01261" w:rsidRPr="005329D8" w14:paraId="245BB22C" w14:textId="77777777" w:rsidTr="004D4895">
        <w:tc>
          <w:tcPr>
            <w:tcW w:w="1838" w:type="dxa"/>
          </w:tcPr>
          <w:p w14:paraId="50E68F44"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Asse dei linguaggi</w:t>
            </w:r>
          </w:p>
        </w:tc>
        <w:tc>
          <w:tcPr>
            <w:tcW w:w="2977" w:type="dxa"/>
          </w:tcPr>
          <w:p w14:paraId="3812F959"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Lettorato di inglese</w:t>
            </w:r>
          </w:p>
        </w:tc>
        <w:tc>
          <w:tcPr>
            <w:tcW w:w="1559" w:type="dxa"/>
          </w:tcPr>
          <w:p w14:paraId="4AF49669"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Valentini</w:t>
            </w:r>
          </w:p>
        </w:tc>
        <w:tc>
          <w:tcPr>
            <w:tcW w:w="1559" w:type="dxa"/>
          </w:tcPr>
          <w:p w14:paraId="243B1423" w14:textId="77777777" w:rsidR="00A01261" w:rsidRPr="005329D8" w:rsidRDefault="00A01261" w:rsidP="005329D8">
            <w:pPr>
              <w:spacing w:line="276" w:lineRule="auto"/>
              <w:rPr>
                <w:rFonts w:ascii="Times New Roman" w:hAnsi="Times New Roman" w:cs="Times New Roman"/>
                <w:b/>
                <w:bCs/>
              </w:rPr>
            </w:pPr>
            <w:r w:rsidRPr="005329D8">
              <w:rPr>
                <w:rFonts w:ascii="Times New Roman" w:hAnsi="Times New Roman" w:cs="Times New Roman"/>
              </w:rPr>
              <w:t>2° - 3° - 4° non LL</w:t>
            </w:r>
          </w:p>
        </w:tc>
        <w:tc>
          <w:tcPr>
            <w:tcW w:w="3261" w:type="dxa"/>
            <w:vMerge/>
          </w:tcPr>
          <w:p w14:paraId="09803BF7" w14:textId="77777777" w:rsidR="00A01261" w:rsidRPr="005329D8" w:rsidRDefault="00A01261" w:rsidP="005329D8">
            <w:pPr>
              <w:spacing w:line="276" w:lineRule="auto"/>
              <w:jc w:val="center"/>
              <w:rPr>
                <w:rFonts w:ascii="Times New Roman" w:hAnsi="Times New Roman" w:cs="Times New Roman"/>
              </w:rPr>
            </w:pPr>
          </w:p>
        </w:tc>
        <w:tc>
          <w:tcPr>
            <w:tcW w:w="3261" w:type="dxa"/>
            <w:vAlign w:val="center"/>
          </w:tcPr>
          <w:p w14:paraId="17891D84" w14:textId="77777777" w:rsidR="00A01261" w:rsidRPr="005329D8" w:rsidRDefault="00A01261" w:rsidP="005329D8">
            <w:pPr>
              <w:pStyle w:val="Paragrafoelenco"/>
              <w:numPr>
                <w:ilvl w:val="0"/>
                <w:numId w:val="34"/>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1 alfabetica</w:t>
            </w:r>
          </w:p>
          <w:p w14:paraId="023E1FEF" w14:textId="77777777" w:rsidR="00A01261" w:rsidRPr="005329D8" w:rsidRDefault="00A01261" w:rsidP="005329D8">
            <w:pPr>
              <w:pStyle w:val="Paragrafoelenco"/>
              <w:numPr>
                <w:ilvl w:val="0"/>
                <w:numId w:val="34"/>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2 multilinguistica </w:t>
            </w:r>
          </w:p>
        </w:tc>
      </w:tr>
      <w:tr w:rsidR="00A01261" w:rsidRPr="005329D8" w14:paraId="2D85073B" w14:textId="77777777" w:rsidTr="004D4895">
        <w:tc>
          <w:tcPr>
            <w:tcW w:w="1838" w:type="dxa"/>
            <w:vMerge w:val="restart"/>
          </w:tcPr>
          <w:p w14:paraId="6CCF0B1D"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Asse dei linguaggi</w:t>
            </w:r>
          </w:p>
          <w:p w14:paraId="5DEA532A" w14:textId="77777777" w:rsidR="00A01261" w:rsidRPr="005329D8" w:rsidRDefault="00A01261" w:rsidP="005329D8">
            <w:pPr>
              <w:spacing w:line="276" w:lineRule="auto"/>
              <w:rPr>
                <w:rFonts w:ascii="Times New Roman" w:hAnsi="Times New Roman" w:cs="Times New Roman"/>
                <w:b/>
              </w:rPr>
            </w:pPr>
          </w:p>
          <w:p w14:paraId="01856760"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Asse storico-sociale</w:t>
            </w:r>
          </w:p>
        </w:tc>
        <w:tc>
          <w:tcPr>
            <w:tcW w:w="2977" w:type="dxa"/>
          </w:tcPr>
          <w:p w14:paraId="75DB7DAD"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Scambio Scolastico Germania</w:t>
            </w:r>
          </w:p>
        </w:tc>
        <w:tc>
          <w:tcPr>
            <w:tcW w:w="1559" w:type="dxa"/>
          </w:tcPr>
          <w:p w14:paraId="007151B6"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Proff. Ferronato</w:t>
            </w:r>
          </w:p>
          <w:p w14:paraId="16585583"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Pandolfo</w:t>
            </w:r>
          </w:p>
        </w:tc>
        <w:tc>
          <w:tcPr>
            <w:tcW w:w="1559" w:type="dxa"/>
          </w:tcPr>
          <w:p w14:paraId="55D54461" w14:textId="77777777" w:rsidR="00A01261" w:rsidRPr="005329D8" w:rsidRDefault="00A01261" w:rsidP="005329D8">
            <w:pPr>
              <w:spacing w:line="276" w:lineRule="auto"/>
              <w:rPr>
                <w:rFonts w:ascii="Times New Roman" w:hAnsi="Times New Roman" w:cs="Times New Roman"/>
                <w:bCs/>
              </w:rPr>
            </w:pPr>
            <w:r w:rsidRPr="005329D8">
              <w:rPr>
                <w:rFonts w:ascii="Times New Roman" w:hAnsi="Times New Roman" w:cs="Times New Roman"/>
                <w:bCs/>
              </w:rPr>
              <w:t>Classi indirizzo scientifico bilinguismo</w:t>
            </w:r>
          </w:p>
        </w:tc>
        <w:tc>
          <w:tcPr>
            <w:tcW w:w="3261" w:type="dxa"/>
            <w:vMerge/>
          </w:tcPr>
          <w:p w14:paraId="71AD0EA5" w14:textId="77777777" w:rsidR="00A01261" w:rsidRPr="005329D8" w:rsidRDefault="00A01261" w:rsidP="005329D8">
            <w:pPr>
              <w:spacing w:line="276" w:lineRule="auto"/>
              <w:rPr>
                <w:rFonts w:ascii="Times New Roman" w:hAnsi="Times New Roman" w:cs="Times New Roman"/>
                <w:b/>
              </w:rPr>
            </w:pPr>
          </w:p>
        </w:tc>
        <w:tc>
          <w:tcPr>
            <w:tcW w:w="3261" w:type="dxa"/>
            <w:vMerge w:val="restart"/>
            <w:vAlign w:val="center"/>
          </w:tcPr>
          <w:p w14:paraId="1717CA87"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2 multilinguistica </w:t>
            </w:r>
          </w:p>
          <w:p w14:paraId="06C156D1"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422C4520"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3764B51E" w14:textId="77777777" w:rsidR="00A01261" w:rsidRPr="005329D8" w:rsidRDefault="00A01261" w:rsidP="005329D8">
            <w:pPr>
              <w:pStyle w:val="Paragrafoelenco"/>
              <w:numPr>
                <w:ilvl w:val="0"/>
                <w:numId w:val="2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8 culturale</w:t>
            </w:r>
          </w:p>
        </w:tc>
      </w:tr>
      <w:tr w:rsidR="00A01261" w:rsidRPr="005329D8" w14:paraId="602CC4E7" w14:textId="77777777" w:rsidTr="004D4895">
        <w:tc>
          <w:tcPr>
            <w:tcW w:w="1838" w:type="dxa"/>
            <w:vMerge/>
          </w:tcPr>
          <w:p w14:paraId="63733946" w14:textId="77777777" w:rsidR="00A01261" w:rsidRPr="005329D8" w:rsidRDefault="00A01261" w:rsidP="005329D8">
            <w:pPr>
              <w:spacing w:line="276" w:lineRule="auto"/>
              <w:rPr>
                <w:rFonts w:ascii="Times New Roman" w:hAnsi="Times New Roman" w:cs="Times New Roman"/>
                <w:b/>
              </w:rPr>
            </w:pPr>
          </w:p>
        </w:tc>
        <w:tc>
          <w:tcPr>
            <w:tcW w:w="2977" w:type="dxa"/>
          </w:tcPr>
          <w:p w14:paraId="56692046"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iCs/>
              </w:rPr>
              <w:t>Stage in Spagna</w:t>
            </w:r>
          </w:p>
        </w:tc>
        <w:tc>
          <w:tcPr>
            <w:tcW w:w="1559" w:type="dxa"/>
          </w:tcPr>
          <w:p w14:paraId="1A080236"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Prof.ssa Gallina</w:t>
            </w:r>
          </w:p>
        </w:tc>
        <w:tc>
          <w:tcPr>
            <w:tcW w:w="1559" w:type="dxa"/>
          </w:tcPr>
          <w:p w14:paraId="404990DB"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5BLL</w:t>
            </w:r>
          </w:p>
        </w:tc>
        <w:tc>
          <w:tcPr>
            <w:tcW w:w="3261" w:type="dxa"/>
            <w:vMerge/>
          </w:tcPr>
          <w:p w14:paraId="61470716" w14:textId="77777777" w:rsidR="00A01261" w:rsidRPr="005329D8" w:rsidRDefault="00A01261" w:rsidP="005329D8">
            <w:pPr>
              <w:spacing w:line="276" w:lineRule="auto"/>
              <w:jc w:val="center"/>
              <w:rPr>
                <w:rFonts w:ascii="Times New Roman" w:hAnsi="Times New Roman" w:cs="Times New Roman"/>
                <w:b/>
                <w:iCs/>
              </w:rPr>
            </w:pPr>
          </w:p>
        </w:tc>
        <w:tc>
          <w:tcPr>
            <w:tcW w:w="3261" w:type="dxa"/>
            <w:vMerge/>
          </w:tcPr>
          <w:p w14:paraId="7CE7B58C" w14:textId="77777777" w:rsidR="00A01261" w:rsidRPr="005329D8" w:rsidRDefault="00A01261" w:rsidP="005329D8">
            <w:pPr>
              <w:spacing w:line="276" w:lineRule="auto"/>
              <w:rPr>
                <w:rFonts w:ascii="Times New Roman" w:hAnsi="Times New Roman" w:cs="Times New Roman"/>
                <w:b/>
                <w:iCs/>
              </w:rPr>
            </w:pPr>
          </w:p>
        </w:tc>
      </w:tr>
      <w:tr w:rsidR="00A01261" w:rsidRPr="005329D8" w14:paraId="37F2FFCD" w14:textId="77777777" w:rsidTr="004D4895">
        <w:tc>
          <w:tcPr>
            <w:tcW w:w="1838" w:type="dxa"/>
            <w:vMerge/>
          </w:tcPr>
          <w:p w14:paraId="308AB44D" w14:textId="77777777" w:rsidR="00A01261" w:rsidRPr="005329D8" w:rsidRDefault="00A01261" w:rsidP="005329D8">
            <w:pPr>
              <w:spacing w:line="276" w:lineRule="auto"/>
              <w:rPr>
                <w:rFonts w:ascii="Times New Roman" w:hAnsi="Times New Roman" w:cs="Times New Roman"/>
                <w:b/>
              </w:rPr>
            </w:pPr>
          </w:p>
        </w:tc>
        <w:tc>
          <w:tcPr>
            <w:tcW w:w="2977" w:type="dxa"/>
          </w:tcPr>
          <w:p w14:paraId="5433B468"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iCs/>
              </w:rPr>
              <w:t>Stage in Francia</w:t>
            </w:r>
          </w:p>
        </w:tc>
        <w:tc>
          <w:tcPr>
            <w:tcW w:w="1559" w:type="dxa"/>
          </w:tcPr>
          <w:p w14:paraId="5E9CC9BA"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Prof.ssa Cantini</w:t>
            </w:r>
          </w:p>
        </w:tc>
        <w:tc>
          <w:tcPr>
            <w:tcW w:w="1559" w:type="dxa"/>
          </w:tcPr>
          <w:p w14:paraId="3FF3DD81"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5ALL</w:t>
            </w:r>
          </w:p>
        </w:tc>
        <w:tc>
          <w:tcPr>
            <w:tcW w:w="3261" w:type="dxa"/>
            <w:vMerge/>
          </w:tcPr>
          <w:p w14:paraId="09857E26" w14:textId="77777777" w:rsidR="00A01261" w:rsidRPr="005329D8" w:rsidRDefault="00A01261" w:rsidP="005329D8">
            <w:pPr>
              <w:spacing w:line="276" w:lineRule="auto"/>
              <w:jc w:val="center"/>
              <w:rPr>
                <w:rFonts w:ascii="Times New Roman" w:hAnsi="Times New Roman" w:cs="Times New Roman"/>
                <w:b/>
                <w:iCs/>
              </w:rPr>
            </w:pPr>
          </w:p>
        </w:tc>
        <w:tc>
          <w:tcPr>
            <w:tcW w:w="3261" w:type="dxa"/>
            <w:vMerge/>
          </w:tcPr>
          <w:p w14:paraId="61453AF0" w14:textId="77777777" w:rsidR="00A01261" w:rsidRPr="005329D8" w:rsidRDefault="00A01261" w:rsidP="005329D8">
            <w:pPr>
              <w:spacing w:line="276" w:lineRule="auto"/>
              <w:jc w:val="center"/>
              <w:rPr>
                <w:rFonts w:ascii="Times New Roman" w:hAnsi="Times New Roman" w:cs="Times New Roman"/>
                <w:b/>
                <w:iCs/>
              </w:rPr>
            </w:pPr>
          </w:p>
        </w:tc>
      </w:tr>
      <w:tr w:rsidR="00A01261" w:rsidRPr="005329D8" w14:paraId="58A8C9B0" w14:textId="77777777" w:rsidTr="004D4895">
        <w:tc>
          <w:tcPr>
            <w:tcW w:w="1838" w:type="dxa"/>
            <w:vMerge/>
          </w:tcPr>
          <w:p w14:paraId="004C238F" w14:textId="77777777" w:rsidR="00A01261" w:rsidRPr="005329D8" w:rsidRDefault="00A01261" w:rsidP="005329D8">
            <w:pPr>
              <w:spacing w:line="276" w:lineRule="auto"/>
              <w:rPr>
                <w:rFonts w:ascii="Times New Roman" w:hAnsi="Times New Roman" w:cs="Times New Roman"/>
                <w:b/>
              </w:rPr>
            </w:pPr>
          </w:p>
        </w:tc>
        <w:tc>
          <w:tcPr>
            <w:tcW w:w="2977" w:type="dxa"/>
          </w:tcPr>
          <w:p w14:paraId="03FCCE63"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iCs/>
              </w:rPr>
              <w:t>Stage in Germania</w:t>
            </w:r>
          </w:p>
        </w:tc>
        <w:tc>
          <w:tcPr>
            <w:tcW w:w="1559" w:type="dxa"/>
          </w:tcPr>
          <w:p w14:paraId="1486709B"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Proff. Ferronato Pandolfo Metto/Didonè</w:t>
            </w:r>
          </w:p>
        </w:tc>
        <w:tc>
          <w:tcPr>
            <w:tcW w:w="1559" w:type="dxa"/>
          </w:tcPr>
          <w:p w14:paraId="049A947C"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4°LL</w:t>
            </w:r>
          </w:p>
        </w:tc>
        <w:tc>
          <w:tcPr>
            <w:tcW w:w="3261" w:type="dxa"/>
            <w:vMerge/>
          </w:tcPr>
          <w:p w14:paraId="393EFFC0" w14:textId="77777777" w:rsidR="00A01261" w:rsidRPr="005329D8" w:rsidRDefault="00A01261" w:rsidP="005329D8">
            <w:pPr>
              <w:spacing w:line="276" w:lineRule="auto"/>
              <w:jc w:val="center"/>
              <w:rPr>
                <w:rFonts w:ascii="Times New Roman" w:hAnsi="Times New Roman" w:cs="Times New Roman"/>
                <w:b/>
                <w:iCs/>
              </w:rPr>
            </w:pPr>
          </w:p>
        </w:tc>
        <w:tc>
          <w:tcPr>
            <w:tcW w:w="3261" w:type="dxa"/>
            <w:vMerge/>
          </w:tcPr>
          <w:p w14:paraId="40E62867" w14:textId="77777777" w:rsidR="00A01261" w:rsidRPr="005329D8" w:rsidRDefault="00A01261" w:rsidP="005329D8">
            <w:pPr>
              <w:spacing w:line="276" w:lineRule="auto"/>
              <w:jc w:val="center"/>
              <w:rPr>
                <w:rFonts w:ascii="Times New Roman" w:hAnsi="Times New Roman" w:cs="Times New Roman"/>
                <w:b/>
                <w:iCs/>
              </w:rPr>
            </w:pPr>
          </w:p>
        </w:tc>
      </w:tr>
      <w:tr w:rsidR="00A01261" w:rsidRPr="005329D8" w14:paraId="5179CCCA" w14:textId="77777777" w:rsidTr="004D4895">
        <w:tc>
          <w:tcPr>
            <w:tcW w:w="1838" w:type="dxa"/>
            <w:vMerge/>
          </w:tcPr>
          <w:p w14:paraId="5E4E4FB5" w14:textId="77777777" w:rsidR="00A01261" w:rsidRPr="005329D8" w:rsidRDefault="00A01261" w:rsidP="005329D8">
            <w:pPr>
              <w:spacing w:line="276" w:lineRule="auto"/>
              <w:rPr>
                <w:rFonts w:ascii="Times New Roman" w:hAnsi="Times New Roman" w:cs="Times New Roman"/>
                <w:b/>
              </w:rPr>
            </w:pPr>
          </w:p>
        </w:tc>
        <w:tc>
          <w:tcPr>
            <w:tcW w:w="2977" w:type="dxa"/>
          </w:tcPr>
          <w:p w14:paraId="7D54CCBC"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iCs/>
              </w:rPr>
              <w:t>Stage in Inghilterra</w:t>
            </w:r>
          </w:p>
        </w:tc>
        <w:tc>
          <w:tcPr>
            <w:tcW w:w="1559" w:type="dxa"/>
          </w:tcPr>
          <w:p w14:paraId="393F3D69"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Proff. Baggio Salvalaggio</w:t>
            </w:r>
          </w:p>
        </w:tc>
        <w:tc>
          <w:tcPr>
            <w:tcW w:w="1559" w:type="dxa"/>
          </w:tcPr>
          <w:p w14:paraId="4A23BB63"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3°LL</w:t>
            </w:r>
          </w:p>
        </w:tc>
        <w:tc>
          <w:tcPr>
            <w:tcW w:w="3261" w:type="dxa"/>
            <w:vMerge/>
          </w:tcPr>
          <w:p w14:paraId="57D8A16D" w14:textId="77777777" w:rsidR="00A01261" w:rsidRPr="005329D8" w:rsidRDefault="00A01261" w:rsidP="005329D8">
            <w:pPr>
              <w:spacing w:line="276" w:lineRule="auto"/>
              <w:jc w:val="center"/>
              <w:rPr>
                <w:rFonts w:ascii="Times New Roman" w:hAnsi="Times New Roman" w:cs="Times New Roman"/>
                <w:b/>
                <w:iCs/>
              </w:rPr>
            </w:pPr>
          </w:p>
        </w:tc>
        <w:tc>
          <w:tcPr>
            <w:tcW w:w="3261" w:type="dxa"/>
            <w:vMerge/>
          </w:tcPr>
          <w:p w14:paraId="2CB5B1FC" w14:textId="77777777" w:rsidR="00A01261" w:rsidRPr="005329D8" w:rsidRDefault="00A01261" w:rsidP="005329D8">
            <w:pPr>
              <w:spacing w:line="276" w:lineRule="auto"/>
              <w:jc w:val="center"/>
              <w:rPr>
                <w:rFonts w:ascii="Times New Roman" w:hAnsi="Times New Roman" w:cs="Times New Roman"/>
                <w:b/>
                <w:iCs/>
              </w:rPr>
            </w:pPr>
          </w:p>
        </w:tc>
      </w:tr>
      <w:tr w:rsidR="00A01261" w:rsidRPr="005329D8" w14:paraId="0FDE4A7D" w14:textId="77777777" w:rsidTr="004D4895">
        <w:tc>
          <w:tcPr>
            <w:tcW w:w="1838" w:type="dxa"/>
          </w:tcPr>
          <w:p w14:paraId="48B23CB8" w14:textId="77777777" w:rsidR="00A01261" w:rsidRPr="005329D8" w:rsidRDefault="00A01261" w:rsidP="005329D8">
            <w:pPr>
              <w:spacing w:line="276" w:lineRule="auto"/>
              <w:rPr>
                <w:rFonts w:ascii="Times New Roman" w:hAnsi="Times New Roman" w:cs="Times New Roman"/>
                <w:b/>
              </w:rPr>
            </w:pPr>
          </w:p>
        </w:tc>
        <w:tc>
          <w:tcPr>
            <w:tcW w:w="6095" w:type="dxa"/>
            <w:gridSpan w:val="3"/>
          </w:tcPr>
          <w:p w14:paraId="78D048CA" w14:textId="7B8F0B7B"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b/>
              </w:rPr>
              <w:t xml:space="preserve">Dipartimento di Lettere </w:t>
            </w:r>
            <w:r w:rsidRPr="005329D8">
              <w:rPr>
                <w:rFonts w:ascii="Times New Roman" w:hAnsi="Times New Roman" w:cs="Times New Roman"/>
              </w:rPr>
              <w:t>prof.ssa Gallo</w:t>
            </w:r>
          </w:p>
        </w:tc>
        <w:tc>
          <w:tcPr>
            <w:tcW w:w="3261" w:type="dxa"/>
          </w:tcPr>
          <w:p w14:paraId="69856770" w14:textId="77777777" w:rsidR="00A01261" w:rsidRPr="005329D8" w:rsidRDefault="00A01261" w:rsidP="005329D8">
            <w:pPr>
              <w:spacing w:line="276" w:lineRule="auto"/>
              <w:rPr>
                <w:rFonts w:ascii="Times New Roman" w:hAnsi="Times New Roman" w:cs="Times New Roman"/>
              </w:rPr>
            </w:pPr>
          </w:p>
        </w:tc>
        <w:tc>
          <w:tcPr>
            <w:tcW w:w="3261" w:type="dxa"/>
          </w:tcPr>
          <w:p w14:paraId="3DDE2FD8" w14:textId="77777777" w:rsidR="00A01261" w:rsidRPr="005329D8" w:rsidRDefault="00A01261" w:rsidP="005329D8">
            <w:pPr>
              <w:spacing w:line="276" w:lineRule="auto"/>
              <w:rPr>
                <w:rFonts w:ascii="Times New Roman" w:hAnsi="Times New Roman" w:cs="Times New Roman"/>
              </w:rPr>
            </w:pPr>
          </w:p>
        </w:tc>
      </w:tr>
      <w:tr w:rsidR="00A01261" w:rsidRPr="005329D8" w14:paraId="6797F893" w14:textId="77777777" w:rsidTr="004D4895">
        <w:tc>
          <w:tcPr>
            <w:tcW w:w="1838" w:type="dxa"/>
          </w:tcPr>
          <w:p w14:paraId="5DDC48CB"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Asse dei linguaggi</w:t>
            </w:r>
          </w:p>
        </w:tc>
        <w:tc>
          <w:tcPr>
            <w:tcW w:w="2977" w:type="dxa"/>
          </w:tcPr>
          <w:p w14:paraId="66E1741A"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 xml:space="preserve">Certificazione in Lingua Latina </w:t>
            </w:r>
            <w:r w:rsidRPr="005329D8">
              <w:rPr>
                <w:rFonts w:ascii="Times New Roman" w:hAnsi="Times New Roman" w:cs="Times New Roman"/>
                <w:i/>
              </w:rPr>
              <w:t>Probat</w:t>
            </w:r>
          </w:p>
        </w:tc>
        <w:tc>
          <w:tcPr>
            <w:tcW w:w="1559" w:type="dxa"/>
          </w:tcPr>
          <w:p w14:paraId="722FF9E9"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Prof.ssa Barbato</w:t>
            </w:r>
          </w:p>
        </w:tc>
        <w:tc>
          <w:tcPr>
            <w:tcW w:w="1559" w:type="dxa"/>
          </w:tcPr>
          <w:p w14:paraId="35935223"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Classico/Scientifico ordinario</w:t>
            </w:r>
          </w:p>
        </w:tc>
        <w:tc>
          <w:tcPr>
            <w:tcW w:w="3261" w:type="dxa"/>
          </w:tcPr>
          <w:p w14:paraId="6FC2D12B"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Competenze sociali, competenze linguistiche, altre competenze specifiche degli indirizzi liceali </w:t>
            </w:r>
          </w:p>
          <w:p w14:paraId="1FDF5144" w14:textId="77777777" w:rsidR="00A01261" w:rsidRPr="005329D8" w:rsidRDefault="00A01261" w:rsidP="005329D8">
            <w:pPr>
              <w:spacing w:line="276" w:lineRule="auto"/>
              <w:jc w:val="center"/>
              <w:rPr>
                <w:rFonts w:ascii="Times New Roman" w:hAnsi="Times New Roman" w:cs="Times New Roman"/>
                <w:b/>
              </w:rPr>
            </w:pPr>
          </w:p>
        </w:tc>
        <w:tc>
          <w:tcPr>
            <w:tcW w:w="3261" w:type="dxa"/>
          </w:tcPr>
          <w:p w14:paraId="553D4DE2" w14:textId="77777777" w:rsidR="00A01261" w:rsidRPr="005329D8" w:rsidRDefault="00A01261" w:rsidP="005329D8">
            <w:pPr>
              <w:pStyle w:val="Paragrafoelenco"/>
              <w:numPr>
                <w:ilvl w:val="0"/>
                <w:numId w:val="35"/>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1 alfabetica </w:t>
            </w:r>
          </w:p>
          <w:p w14:paraId="2BE1A913" w14:textId="77777777" w:rsidR="00A01261" w:rsidRPr="005329D8" w:rsidRDefault="00A01261" w:rsidP="005329D8">
            <w:pPr>
              <w:pStyle w:val="Paragrafoelenco"/>
              <w:numPr>
                <w:ilvl w:val="0"/>
                <w:numId w:val="35"/>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2 multilinguistica</w:t>
            </w:r>
          </w:p>
          <w:p w14:paraId="0B200CCE" w14:textId="77777777" w:rsidR="00A01261" w:rsidRPr="005329D8" w:rsidRDefault="00A01261" w:rsidP="005329D8">
            <w:pPr>
              <w:pStyle w:val="Paragrafoelenco"/>
              <w:numPr>
                <w:ilvl w:val="0"/>
                <w:numId w:val="35"/>
              </w:numPr>
              <w:spacing w:line="276" w:lineRule="auto"/>
              <w:rPr>
                <w:rFonts w:ascii="Times New Roman" w:hAnsi="Times New Roman" w:cs="Times New Roman"/>
              </w:rPr>
            </w:pPr>
            <w:r w:rsidRPr="005329D8">
              <w:rPr>
                <w:rFonts w:ascii="Times New Roman" w:eastAsia="Times New Roman" w:hAnsi="Times New Roman" w:cs="Times New Roman"/>
                <w:lang w:eastAsia="it-IT"/>
              </w:rPr>
              <w:t>8 culturale</w:t>
            </w:r>
          </w:p>
        </w:tc>
      </w:tr>
      <w:tr w:rsidR="00A01261" w:rsidRPr="005329D8" w14:paraId="59321F0A" w14:textId="77777777" w:rsidTr="004D4895">
        <w:tc>
          <w:tcPr>
            <w:tcW w:w="1838" w:type="dxa"/>
            <w:vMerge w:val="restart"/>
          </w:tcPr>
          <w:p w14:paraId="4C281304"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Asse dei Linguaggi</w:t>
            </w:r>
          </w:p>
          <w:p w14:paraId="386E64B5" w14:textId="77777777" w:rsidR="00A01261" w:rsidRPr="005329D8" w:rsidRDefault="00A01261" w:rsidP="005329D8">
            <w:pPr>
              <w:spacing w:line="276" w:lineRule="auto"/>
              <w:rPr>
                <w:rFonts w:ascii="Times New Roman" w:hAnsi="Times New Roman" w:cs="Times New Roman"/>
                <w:b/>
              </w:rPr>
            </w:pPr>
          </w:p>
          <w:p w14:paraId="7E1A4EF0" w14:textId="77777777" w:rsidR="00A01261" w:rsidRPr="005329D8" w:rsidRDefault="00A01261" w:rsidP="005329D8">
            <w:pPr>
              <w:spacing w:line="276" w:lineRule="auto"/>
              <w:rPr>
                <w:rFonts w:ascii="Times New Roman" w:hAnsi="Times New Roman" w:cs="Times New Roman"/>
                <w:b/>
              </w:rPr>
            </w:pPr>
          </w:p>
          <w:p w14:paraId="52534F90"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lastRenderedPageBreak/>
              <w:t>Asse Storico - Sociale</w:t>
            </w:r>
          </w:p>
        </w:tc>
        <w:tc>
          <w:tcPr>
            <w:tcW w:w="6095" w:type="dxa"/>
            <w:gridSpan w:val="3"/>
          </w:tcPr>
          <w:p w14:paraId="6120233F" w14:textId="543BED3B"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lastRenderedPageBreak/>
              <w:t>Dipartimento di Lettere – Dipartimento di Filosofia</w:t>
            </w:r>
            <w:r w:rsidR="00DA6177" w:rsidRPr="005329D8">
              <w:rPr>
                <w:rFonts w:ascii="Times New Roman" w:hAnsi="Times New Roman" w:cs="Times New Roman"/>
                <w:b/>
              </w:rPr>
              <w:t xml:space="preserve"> </w:t>
            </w:r>
            <w:r w:rsidR="00DA6177" w:rsidRPr="005329D8">
              <w:rPr>
                <w:rFonts w:ascii="Times New Roman" w:hAnsi="Times New Roman" w:cs="Times New Roman"/>
                <w:bCs/>
              </w:rPr>
              <w:t>prof. Sansone</w:t>
            </w:r>
          </w:p>
        </w:tc>
        <w:tc>
          <w:tcPr>
            <w:tcW w:w="3261" w:type="dxa"/>
          </w:tcPr>
          <w:p w14:paraId="28F52338" w14:textId="77777777" w:rsidR="00A01261" w:rsidRPr="005329D8" w:rsidRDefault="00A01261" w:rsidP="005329D8">
            <w:pPr>
              <w:spacing w:line="276" w:lineRule="auto"/>
              <w:jc w:val="center"/>
              <w:rPr>
                <w:rFonts w:ascii="Times New Roman" w:hAnsi="Times New Roman" w:cs="Times New Roman"/>
              </w:rPr>
            </w:pPr>
          </w:p>
        </w:tc>
        <w:tc>
          <w:tcPr>
            <w:tcW w:w="3261" w:type="dxa"/>
          </w:tcPr>
          <w:p w14:paraId="5F54F46F" w14:textId="77777777" w:rsidR="00A01261" w:rsidRPr="005329D8" w:rsidRDefault="00A01261" w:rsidP="005329D8">
            <w:pPr>
              <w:spacing w:line="276" w:lineRule="auto"/>
              <w:jc w:val="center"/>
              <w:rPr>
                <w:rFonts w:ascii="Times New Roman" w:hAnsi="Times New Roman" w:cs="Times New Roman"/>
              </w:rPr>
            </w:pPr>
          </w:p>
        </w:tc>
      </w:tr>
      <w:tr w:rsidR="00A01261" w:rsidRPr="005329D8" w14:paraId="6FC77CD1" w14:textId="77777777" w:rsidTr="004D4895">
        <w:tc>
          <w:tcPr>
            <w:tcW w:w="1838" w:type="dxa"/>
            <w:vMerge/>
          </w:tcPr>
          <w:p w14:paraId="72DD9EDE" w14:textId="77777777" w:rsidR="00A01261" w:rsidRPr="005329D8" w:rsidRDefault="00A01261" w:rsidP="005329D8">
            <w:pPr>
              <w:spacing w:line="276" w:lineRule="auto"/>
              <w:rPr>
                <w:rFonts w:ascii="Times New Roman" w:hAnsi="Times New Roman" w:cs="Times New Roman"/>
                <w:b/>
              </w:rPr>
            </w:pPr>
          </w:p>
        </w:tc>
        <w:tc>
          <w:tcPr>
            <w:tcW w:w="2977" w:type="dxa"/>
          </w:tcPr>
          <w:p w14:paraId="3B249B7E"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Colloqui di Filosofia</w:t>
            </w:r>
          </w:p>
        </w:tc>
        <w:tc>
          <w:tcPr>
            <w:tcW w:w="1559" w:type="dxa"/>
          </w:tcPr>
          <w:p w14:paraId="066DF98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Proff. Sansone/Volpato</w:t>
            </w:r>
          </w:p>
        </w:tc>
        <w:tc>
          <w:tcPr>
            <w:tcW w:w="1559" w:type="dxa"/>
          </w:tcPr>
          <w:p w14:paraId="440A9832"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Classi triennio</w:t>
            </w:r>
          </w:p>
        </w:tc>
        <w:tc>
          <w:tcPr>
            <w:tcW w:w="3261" w:type="dxa"/>
          </w:tcPr>
          <w:p w14:paraId="657D7C12"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Competenze sociali, altre competenze specifiche degli indirizzi liceali </w:t>
            </w:r>
          </w:p>
          <w:p w14:paraId="1A0DAA70" w14:textId="77777777" w:rsidR="00A01261" w:rsidRPr="005329D8" w:rsidRDefault="00A01261" w:rsidP="005329D8">
            <w:pPr>
              <w:spacing w:line="276" w:lineRule="auto"/>
              <w:rPr>
                <w:rFonts w:ascii="Times New Roman" w:hAnsi="Times New Roman" w:cs="Times New Roman"/>
              </w:rPr>
            </w:pPr>
          </w:p>
        </w:tc>
        <w:tc>
          <w:tcPr>
            <w:tcW w:w="3261" w:type="dxa"/>
            <w:vMerge w:val="restart"/>
            <w:vAlign w:val="center"/>
          </w:tcPr>
          <w:p w14:paraId="195053BF" w14:textId="77777777" w:rsidR="00A01261" w:rsidRPr="005329D8" w:rsidRDefault="00A01261" w:rsidP="005329D8">
            <w:pPr>
              <w:pStyle w:val="Paragrafoelenco"/>
              <w:numPr>
                <w:ilvl w:val="0"/>
                <w:numId w:val="3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lastRenderedPageBreak/>
              <w:t xml:space="preserve">1 alfabetica  </w:t>
            </w:r>
          </w:p>
          <w:p w14:paraId="39A97DAF" w14:textId="77777777" w:rsidR="00A01261" w:rsidRPr="005329D8" w:rsidRDefault="00A01261" w:rsidP="005329D8">
            <w:pPr>
              <w:pStyle w:val="Paragrafoelenco"/>
              <w:numPr>
                <w:ilvl w:val="0"/>
                <w:numId w:val="3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36477E5D" w14:textId="77777777" w:rsidR="00A01261" w:rsidRPr="005329D8" w:rsidRDefault="00A01261" w:rsidP="005329D8">
            <w:pPr>
              <w:pStyle w:val="Paragrafoelenco"/>
              <w:numPr>
                <w:ilvl w:val="0"/>
                <w:numId w:val="36"/>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lastRenderedPageBreak/>
              <w:t>8 culturale</w:t>
            </w:r>
          </w:p>
        </w:tc>
      </w:tr>
      <w:tr w:rsidR="00A01261" w:rsidRPr="005329D8" w14:paraId="025A88F4" w14:textId="77777777" w:rsidTr="004D4895">
        <w:tc>
          <w:tcPr>
            <w:tcW w:w="1838" w:type="dxa"/>
            <w:vMerge/>
          </w:tcPr>
          <w:p w14:paraId="530C3F42" w14:textId="77777777" w:rsidR="00A01261" w:rsidRPr="005329D8" w:rsidRDefault="00A01261" w:rsidP="005329D8">
            <w:pPr>
              <w:spacing w:line="276" w:lineRule="auto"/>
              <w:rPr>
                <w:rFonts w:ascii="Times New Roman" w:hAnsi="Times New Roman" w:cs="Times New Roman"/>
                <w:b/>
              </w:rPr>
            </w:pPr>
          </w:p>
        </w:tc>
        <w:tc>
          <w:tcPr>
            <w:tcW w:w="2977" w:type="dxa"/>
          </w:tcPr>
          <w:p w14:paraId="17E39F05"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Progetto Conferenze di Letteratura</w:t>
            </w:r>
          </w:p>
        </w:tc>
        <w:tc>
          <w:tcPr>
            <w:tcW w:w="1559" w:type="dxa"/>
          </w:tcPr>
          <w:p w14:paraId="125846B4"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Gallo</w:t>
            </w:r>
          </w:p>
        </w:tc>
        <w:tc>
          <w:tcPr>
            <w:tcW w:w="1559" w:type="dxa"/>
          </w:tcPr>
          <w:p w14:paraId="5F9D309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Classi triennio</w:t>
            </w:r>
          </w:p>
        </w:tc>
        <w:tc>
          <w:tcPr>
            <w:tcW w:w="3261" w:type="dxa"/>
            <w:vMerge w:val="restart"/>
          </w:tcPr>
          <w:p w14:paraId="2C5E22D1"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Competenze sociali, competenze linguistiche, altre competenze specifiche degli indirizzi liceali </w:t>
            </w:r>
          </w:p>
          <w:p w14:paraId="326A7F79" w14:textId="77777777" w:rsidR="00A01261" w:rsidRPr="005329D8" w:rsidRDefault="00A01261" w:rsidP="005329D8">
            <w:pPr>
              <w:spacing w:line="276" w:lineRule="auto"/>
              <w:jc w:val="center"/>
              <w:rPr>
                <w:rFonts w:ascii="Times New Roman" w:hAnsi="Times New Roman" w:cs="Times New Roman"/>
              </w:rPr>
            </w:pPr>
          </w:p>
        </w:tc>
        <w:tc>
          <w:tcPr>
            <w:tcW w:w="3261" w:type="dxa"/>
            <w:vMerge/>
          </w:tcPr>
          <w:p w14:paraId="3AA90CBD" w14:textId="77777777" w:rsidR="00A01261" w:rsidRPr="005329D8" w:rsidRDefault="00A01261" w:rsidP="005329D8">
            <w:pPr>
              <w:spacing w:line="276" w:lineRule="auto"/>
              <w:rPr>
                <w:rFonts w:ascii="Times New Roman" w:hAnsi="Times New Roman" w:cs="Times New Roman"/>
              </w:rPr>
            </w:pPr>
          </w:p>
        </w:tc>
      </w:tr>
      <w:tr w:rsidR="00A01261" w:rsidRPr="005329D8" w14:paraId="740983ED" w14:textId="77777777" w:rsidTr="004D4895">
        <w:tc>
          <w:tcPr>
            <w:tcW w:w="1838" w:type="dxa"/>
            <w:vMerge/>
          </w:tcPr>
          <w:p w14:paraId="6644A765" w14:textId="77777777" w:rsidR="00A01261" w:rsidRPr="005329D8" w:rsidRDefault="00A01261" w:rsidP="005329D8">
            <w:pPr>
              <w:spacing w:line="276" w:lineRule="auto"/>
              <w:rPr>
                <w:rFonts w:ascii="Times New Roman" w:hAnsi="Times New Roman" w:cs="Times New Roman"/>
                <w:b/>
              </w:rPr>
            </w:pPr>
          </w:p>
        </w:tc>
        <w:tc>
          <w:tcPr>
            <w:tcW w:w="2977" w:type="dxa"/>
          </w:tcPr>
          <w:p w14:paraId="72D6B4B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Bibliolab</w:t>
            </w:r>
          </w:p>
        </w:tc>
        <w:tc>
          <w:tcPr>
            <w:tcW w:w="1559" w:type="dxa"/>
          </w:tcPr>
          <w:p w14:paraId="31DFDE52"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Prof.ssa Favaro</w:t>
            </w:r>
          </w:p>
        </w:tc>
        <w:tc>
          <w:tcPr>
            <w:tcW w:w="1559" w:type="dxa"/>
          </w:tcPr>
          <w:p w14:paraId="7460C3C8"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tutte</w:t>
            </w:r>
          </w:p>
        </w:tc>
        <w:tc>
          <w:tcPr>
            <w:tcW w:w="3261" w:type="dxa"/>
            <w:vMerge/>
          </w:tcPr>
          <w:p w14:paraId="3F43C13F" w14:textId="77777777" w:rsidR="00A01261" w:rsidRPr="005329D8" w:rsidRDefault="00A01261" w:rsidP="005329D8">
            <w:pPr>
              <w:spacing w:line="276" w:lineRule="auto"/>
              <w:jc w:val="center"/>
              <w:rPr>
                <w:rFonts w:ascii="Times New Roman" w:hAnsi="Times New Roman" w:cs="Times New Roman"/>
              </w:rPr>
            </w:pPr>
          </w:p>
        </w:tc>
        <w:tc>
          <w:tcPr>
            <w:tcW w:w="3261" w:type="dxa"/>
            <w:vMerge/>
          </w:tcPr>
          <w:p w14:paraId="255975D0" w14:textId="77777777" w:rsidR="00A01261" w:rsidRPr="005329D8" w:rsidRDefault="00A01261" w:rsidP="005329D8">
            <w:pPr>
              <w:spacing w:line="276" w:lineRule="auto"/>
              <w:jc w:val="center"/>
              <w:rPr>
                <w:rFonts w:ascii="Times New Roman" w:hAnsi="Times New Roman" w:cs="Times New Roman"/>
              </w:rPr>
            </w:pPr>
          </w:p>
        </w:tc>
      </w:tr>
      <w:tr w:rsidR="00A01261" w:rsidRPr="005329D8" w14:paraId="4328367B" w14:textId="77777777" w:rsidTr="004D4895">
        <w:tc>
          <w:tcPr>
            <w:tcW w:w="1838" w:type="dxa"/>
            <w:vMerge w:val="restart"/>
            <w:vAlign w:val="center"/>
          </w:tcPr>
          <w:p w14:paraId="2C17135C" w14:textId="77777777" w:rsidR="00A01261" w:rsidRPr="005329D8" w:rsidRDefault="00A01261" w:rsidP="005329D8">
            <w:p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b/>
                <w:bCs/>
                <w:lang w:eastAsia="it-IT"/>
              </w:rPr>
              <w:t>Asse Matematico – Scientifico-Tecnologico</w:t>
            </w:r>
            <w:r w:rsidRPr="005329D8">
              <w:rPr>
                <w:rFonts w:ascii="Times New Roman" w:eastAsia="Times New Roman" w:hAnsi="Times New Roman" w:cs="Times New Roman"/>
                <w:lang w:eastAsia="it-IT"/>
              </w:rPr>
              <w:t xml:space="preserve"> </w:t>
            </w:r>
          </w:p>
        </w:tc>
        <w:tc>
          <w:tcPr>
            <w:tcW w:w="6095" w:type="dxa"/>
            <w:gridSpan w:val="3"/>
          </w:tcPr>
          <w:p w14:paraId="0C4E786E" w14:textId="77777777" w:rsidR="00A01261" w:rsidRPr="005329D8" w:rsidRDefault="00A01261" w:rsidP="005329D8">
            <w:pPr>
              <w:spacing w:line="276" w:lineRule="auto"/>
              <w:rPr>
                <w:rFonts w:ascii="Times New Roman" w:hAnsi="Times New Roman" w:cs="Times New Roman"/>
                <w:bCs/>
              </w:rPr>
            </w:pPr>
            <w:r w:rsidRPr="005329D8">
              <w:rPr>
                <w:rFonts w:ascii="Times New Roman" w:hAnsi="Times New Roman" w:cs="Times New Roman"/>
                <w:b/>
                <w:bCs/>
              </w:rPr>
              <w:t>Dipartimento di Matematica</w:t>
            </w:r>
            <w:r w:rsidRPr="005329D8">
              <w:rPr>
                <w:rFonts w:ascii="Times New Roman" w:hAnsi="Times New Roman" w:cs="Times New Roman"/>
                <w:bCs/>
              </w:rPr>
              <w:t xml:space="preserve"> prof.ssa Tarricone</w:t>
            </w:r>
          </w:p>
        </w:tc>
        <w:tc>
          <w:tcPr>
            <w:tcW w:w="3261" w:type="dxa"/>
            <w:vMerge w:val="restart"/>
          </w:tcPr>
          <w:p w14:paraId="396EDCCB"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Competenze sociali, competenze organizzative, competenze tecniche, competenze informatiche, altre competenze specifiche degli indirizzi liceali </w:t>
            </w:r>
          </w:p>
          <w:p w14:paraId="6D19208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Progetti qualificanti per indirizzi scientifici</w:t>
            </w:r>
          </w:p>
        </w:tc>
        <w:tc>
          <w:tcPr>
            <w:tcW w:w="3261" w:type="dxa"/>
            <w:vMerge w:val="restart"/>
            <w:vAlign w:val="center"/>
          </w:tcPr>
          <w:p w14:paraId="7800B6A6" w14:textId="77777777" w:rsidR="00A01261" w:rsidRPr="005329D8" w:rsidRDefault="00A01261" w:rsidP="005329D8">
            <w:pPr>
              <w:pStyle w:val="Paragrafoelenco"/>
              <w:numPr>
                <w:ilvl w:val="0"/>
                <w:numId w:val="3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1 alfabetica</w:t>
            </w:r>
          </w:p>
          <w:p w14:paraId="4E6BEABA" w14:textId="77777777" w:rsidR="00A01261" w:rsidRPr="005329D8" w:rsidRDefault="00A01261" w:rsidP="005329D8">
            <w:pPr>
              <w:pStyle w:val="Paragrafoelenco"/>
              <w:numPr>
                <w:ilvl w:val="0"/>
                <w:numId w:val="3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3 STEM </w:t>
            </w:r>
          </w:p>
          <w:p w14:paraId="1D18B51E" w14:textId="77777777" w:rsidR="00A01261" w:rsidRPr="005329D8" w:rsidRDefault="00A01261" w:rsidP="005329D8">
            <w:pPr>
              <w:pStyle w:val="Paragrafoelenco"/>
              <w:numPr>
                <w:ilvl w:val="0"/>
                <w:numId w:val="3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4 digitale</w:t>
            </w:r>
          </w:p>
          <w:p w14:paraId="57E907AE" w14:textId="77777777" w:rsidR="00A01261" w:rsidRPr="005329D8" w:rsidRDefault="00A01261" w:rsidP="005329D8">
            <w:pPr>
              <w:pStyle w:val="Paragrafoelenco"/>
              <w:numPr>
                <w:ilvl w:val="0"/>
                <w:numId w:val="3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5 personale/sociale</w:t>
            </w:r>
          </w:p>
          <w:p w14:paraId="21D87880" w14:textId="77777777" w:rsidR="00A01261" w:rsidRPr="005329D8" w:rsidRDefault="00A01261" w:rsidP="005329D8">
            <w:pPr>
              <w:pStyle w:val="Paragrafoelenco"/>
              <w:numPr>
                <w:ilvl w:val="0"/>
                <w:numId w:val="3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7 imprenditoriale</w:t>
            </w:r>
          </w:p>
          <w:p w14:paraId="08939B9F" w14:textId="77777777" w:rsidR="00A01261" w:rsidRPr="005329D8" w:rsidRDefault="00A01261" w:rsidP="005329D8">
            <w:pPr>
              <w:pStyle w:val="Paragrafoelenco"/>
              <w:numPr>
                <w:ilvl w:val="0"/>
                <w:numId w:val="37"/>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8 culturale  </w:t>
            </w:r>
          </w:p>
          <w:p w14:paraId="21C5E36D" w14:textId="77777777" w:rsidR="00A01261" w:rsidRPr="005329D8" w:rsidRDefault="00A01261" w:rsidP="005329D8">
            <w:pPr>
              <w:spacing w:line="276" w:lineRule="auto"/>
              <w:rPr>
                <w:rFonts w:ascii="Times New Roman" w:eastAsia="Times New Roman" w:hAnsi="Times New Roman" w:cs="Times New Roman"/>
                <w:lang w:eastAsia="it-IT"/>
              </w:rPr>
            </w:pPr>
          </w:p>
          <w:p w14:paraId="3FB29D12" w14:textId="77777777" w:rsidR="00A01261" w:rsidRPr="005329D8" w:rsidRDefault="00A01261" w:rsidP="005329D8">
            <w:pPr>
              <w:spacing w:line="276" w:lineRule="auto"/>
              <w:rPr>
                <w:rFonts w:ascii="Times New Roman" w:eastAsia="Times New Roman" w:hAnsi="Times New Roman" w:cs="Times New Roman"/>
                <w:lang w:eastAsia="it-IT"/>
              </w:rPr>
            </w:pPr>
          </w:p>
          <w:p w14:paraId="42409886" w14:textId="77777777" w:rsidR="00A01261" w:rsidRPr="005329D8" w:rsidRDefault="00A01261" w:rsidP="005329D8">
            <w:pPr>
              <w:spacing w:line="276" w:lineRule="auto"/>
              <w:rPr>
                <w:rFonts w:ascii="Times New Roman" w:eastAsia="Times New Roman" w:hAnsi="Times New Roman" w:cs="Times New Roman"/>
                <w:lang w:eastAsia="it-IT"/>
              </w:rPr>
            </w:pPr>
          </w:p>
        </w:tc>
      </w:tr>
      <w:tr w:rsidR="00A01261" w:rsidRPr="005329D8" w14:paraId="50EAF0AD" w14:textId="77777777" w:rsidTr="004D4895">
        <w:tc>
          <w:tcPr>
            <w:tcW w:w="1838" w:type="dxa"/>
            <w:vMerge/>
          </w:tcPr>
          <w:p w14:paraId="78BED270" w14:textId="77777777" w:rsidR="00A01261" w:rsidRPr="005329D8" w:rsidRDefault="00A01261" w:rsidP="005329D8">
            <w:pPr>
              <w:spacing w:line="276" w:lineRule="auto"/>
              <w:rPr>
                <w:rFonts w:ascii="Times New Roman" w:hAnsi="Times New Roman" w:cs="Times New Roman"/>
                <w:b/>
              </w:rPr>
            </w:pPr>
          </w:p>
        </w:tc>
        <w:tc>
          <w:tcPr>
            <w:tcW w:w="2977" w:type="dxa"/>
          </w:tcPr>
          <w:p w14:paraId="4B9C1703"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Masterclass di Fisica</w:t>
            </w:r>
          </w:p>
        </w:tc>
        <w:tc>
          <w:tcPr>
            <w:tcW w:w="1559" w:type="dxa"/>
          </w:tcPr>
          <w:p w14:paraId="3E2B9F8A"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Prof.ssa Tarricone</w:t>
            </w:r>
          </w:p>
        </w:tc>
        <w:tc>
          <w:tcPr>
            <w:tcW w:w="1559" w:type="dxa"/>
          </w:tcPr>
          <w:p w14:paraId="2A94359E" w14:textId="77777777" w:rsidR="00A01261" w:rsidRPr="005329D8" w:rsidRDefault="00A01261" w:rsidP="005329D8">
            <w:pPr>
              <w:spacing w:line="276" w:lineRule="auto"/>
              <w:rPr>
                <w:rFonts w:ascii="Times New Roman" w:hAnsi="Times New Roman" w:cs="Times New Roman"/>
                <w:b/>
              </w:rPr>
            </w:pPr>
          </w:p>
        </w:tc>
        <w:tc>
          <w:tcPr>
            <w:tcW w:w="3261" w:type="dxa"/>
            <w:vMerge/>
          </w:tcPr>
          <w:p w14:paraId="12D9C8FD" w14:textId="77777777" w:rsidR="00A01261" w:rsidRPr="005329D8" w:rsidRDefault="00A01261" w:rsidP="005329D8">
            <w:pPr>
              <w:spacing w:line="276" w:lineRule="auto"/>
              <w:jc w:val="center"/>
              <w:rPr>
                <w:rFonts w:ascii="Times New Roman" w:hAnsi="Times New Roman" w:cs="Times New Roman"/>
                <w:b/>
              </w:rPr>
            </w:pPr>
          </w:p>
        </w:tc>
        <w:tc>
          <w:tcPr>
            <w:tcW w:w="3261" w:type="dxa"/>
            <w:vMerge/>
            <w:vAlign w:val="center"/>
          </w:tcPr>
          <w:p w14:paraId="48005C8A" w14:textId="77777777" w:rsidR="00A01261" w:rsidRPr="005329D8" w:rsidRDefault="00A01261" w:rsidP="005329D8">
            <w:pPr>
              <w:spacing w:line="276" w:lineRule="auto"/>
              <w:jc w:val="center"/>
              <w:rPr>
                <w:rFonts w:ascii="Times New Roman" w:hAnsi="Times New Roman" w:cs="Times New Roman"/>
                <w:b/>
              </w:rPr>
            </w:pPr>
          </w:p>
        </w:tc>
      </w:tr>
      <w:tr w:rsidR="00A01261" w:rsidRPr="005329D8" w14:paraId="223104A9" w14:textId="77777777" w:rsidTr="004D4895">
        <w:tc>
          <w:tcPr>
            <w:tcW w:w="1838" w:type="dxa"/>
            <w:vMerge/>
          </w:tcPr>
          <w:p w14:paraId="601FEED1" w14:textId="77777777" w:rsidR="00A01261" w:rsidRPr="005329D8" w:rsidRDefault="00A01261" w:rsidP="005329D8">
            <w:pPr>
              <w:spacing w:line="276" w:lineRule="auto"/>
              <w:rPr>
                <w:rFonts w:ascii="Times New Roman" w:hAnsi="Times New Roman" w:cs="Times New Roman"/>
                <w:b/>
              </w:rPr>
            </w:pPr>
          </w:p>
        </w:tc>
        <w:tc>
          <w:tcPr>
            <w:tcW w:w="2977" w:type="dxa"/>
          </w:tcPr>
          <w:p w14:paraId="4419BD3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Campionati di Matematica </w:t>
            </w:r>
          </w:p>
          <w:p w14:paraId="2A7BBE8B"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Campionati di Fisica</w:t>
            </w:r>
          </w:p>
        </w:tc>
        <w:tc>
          <w:tcPr>
            <w:tcW w:w="1559" w:type="dxa"/>
          </w:tcPr>
          <w:p w14:paraId="6849A7BF"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Proff.</w:t>
            </w:r>
          </w:p>
          <w:p w14:paraId="6CB52EA3"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Tarricone</w:t>
            </w:r>
          </w:p>
          <w:p w14:paraId="7DCB24C3"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Troietto</w:t>
            </w:r>
          </w:p>
        </w:tc>
        <w:tc>
          <w:tcPr>
            <w:tcW w:w="1559" w:type="dxa"/>
          </w:tcPr>
          <w:p w14:paraId="754E4F49" w14:textId="77777777" w:rsidR="00A01261" w:rsidRPr="005329D8" w:rsidRDefault="00A01261" w:rsidP="005329D8">
            <w:pPr>
              <w:spacing w:line="276" w:lineRule="auto"/>
              <w:rPr>
                <w:rFonts w:ascii="Times New Roman" w:hAnsi="Times New Roman" w:cs="Times New Roman"/>
                <w:b/>
              </w:rPr>
            </w:pPr>
          </w:p>
        </w:tc>
        <w:tc>
          <w:tcPr>
            <w:tcW w:w="3261" w:type="dxa"/>
            <w:vMerge/>
          </w:tcPr>
          <w:p w14:paraId="5844ACDD" w14:textId="77777777" w:rsidR="00A01261" w:rsidRPr="005329D8" w:rsidRDefault="00A01261" w:rsidP="005329D8">
            <w:pPr>
              <w:spacing w:line="276" w:lineRule="auto"/>
              <w:jc w:val="center"/>
              <w:rPr>
                <w:rFonts w:ascii="Times New Roman" w:hAnsi="Times New Roman" w:cs="Times New Roman"/>
                <w:b/>
              </w:rPr>
            </w:pPr>
          </w:p>
        </w:tc>
        <w:tc>
          <w:tcPr>
            <w:tcW w:w="3261" w:type="dxa"/>
            <w:vMerge/>
            <w:vAlign w:val="center"/>
          </w:tcPr>
          <w:p w14:paraId="5DA8722D" w14:textId="77777777" w:rsidR="00A01261" w:rsidRPr="005329D8" w:rsidRDefault="00A01261" w:rsidP="005329D8">
            <w:pPr>
              <w:spacing w:line="276" w:lineRule="auto"/>
              <w:jc w:val="center"/>
              <w:rPr>
                <w:rFonts w:ascii="Times New Roman" w:hAnsi="Times New Roman" w:cs="Times New Roman"/>
                <w:b/>
              </w:rPr>
            </w:pPr>
          </w:p>
        </w:tc>
      </w:tr>
      <w:tr w:rsidR="00A01261" w:rsidRPr="005329D8" w14:paraId="3CAA55AD" w14:textId="77777777" w:rsidTr="004D4895">
        <w:tc>
          <w:tcPr>
            <w:tcW w:w="1838" w:type="dxa"/>
            <w:vMerge/>
          </w:tcPr>
          <w:p w14:paraId="4D8C98D7" w14:textId="77777777" w:rsidR="00A01261" w:rsidRPr="005329D8" w:rsidRDefault="00A01261" w:rsidP="005329D8">
            <w:pPr>
              <w:spacing w:line="276" w:lineRule="auto"/>
              <w:rPr>
                <w:rFonts w:ascii="Times New Roman" w:hAnsi="Times New Roman" w:cs="Times New Roman"/>
                <w:b/>
              </w:rPr>
            </w:pPr>
          </w:p>
        </w:tc>
        <w:tc>
          <w:tcPr>
            <w:tcW w:w="2977" w:type="dxa"/>
          </w:tcPr>
          <w:p w14:paraId="25D05AF5"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Campionati Matematica e Fisica</w:t>
            </w:r>
          </w:p>
        </w:tc>
        <w:tc>
          <w:tcPr>
            <w:tcW w:w="1559" w:type="dxa"/>
          </w:tcPr>
          <w:p w14:paraId="453E1D3B"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Doc. Matematica e Fisica</w:t>
            </w:r>
          </w:p>
        </w:tc>
        <w:tc>
          <w:tcPr>
            <w:tcW w:w="1559" w:type="dxa"/>
          </w:tcPr>
          <w:p w14:paraId="7AF42B0F" w14:textId="77777777" w:rsidR="00A01261" w:rsidRPr="005329D8" w:rsidRDefault="00A01261" w:rsidP="005329D8">
            <w:pPr>
              <w:spacing w:line="276" w:lineRule="auto"/>
              <w:rPr>
                <w:rFonts w:ascii="Times New Roman" w:hAnsi="Times New Roman" w:cs="Times New Roman"/>
                <w:b/>
              </w:rPr>
            </w:pPr>
          </w:p>
        </w:tc>
        <w:tc>
          <w:tcPr>
            <w:tcW w:w="3261" w:type="dxa"/>
            <w:vMerge/>
          </w:tcPr>
          <w:p w14:paraId="0424DB5C" w14:textId="77777777" w:rsidR="00A01261" w:rsidRPr="005329D8" w:rsidRDefault="00A01261" w:rsidP="005329D8">
            <w:pPr>
              <w:spacing w:line="276" w:lineRule="auto"/>
              <w:rPr>
                <w:rFonts w:ascii="Times New Roman" w:hAnsi="Times New Roman" w:cs="Times New Roman"/>
                <w:b/>
              </w:rPr>
            </w:pPr>
          </w:p>
        </w:tc>
        <w:tc>
          <w:tcPr>
            <w:tcW w:w="3261" w:type="dxa"/>
            <w:vMerge/>
            <w:vAlign w:val="center"/>
          </w:tcPr>
          <w:p w14:paraId="1500041C" w14:textId="77777777" w:rsidR="00A01261" w:rsidRPr="005329D8" w:rsidRDefault="00A01261" w:rsidP="005329D8">
            <w:pPr>
              <w:spacing w:line="276" w:lineRule="auto"/>
              <w:rPr>
                <w:rFonts w:ascii="Times New Roman" w:hAnsi="Times New Roman" w:cs="Times New Roman"/>
                <w:b/>
              </w:rPr>
            </w:pPr>
          </w:p>
        </w:tc>
      </w:tr>
      <w:tr w:rsidR="00A01261" w:rsidRPr="005329D8" w14:paraId="0A4BA28B" w14:textId="77777777" w:rsidTr="004D4895">
        <w:tc>
          <w:tcPr>
            <w:tcW w:w="1838" w:type="dxa"/>
            <w:vMerge/>
          </w:tcPr>
          <w:p w14:paraId="6DA5ADD4" w14:textId="77777777" w:rsidR="00A01261" w:rsidRPr="005329D8" w:rsidRDefault="00A01261" w:rsidP="005329D8">
            <w:pPr>
              <w:spacing w:line="276" w:lineRule="auto"/>
              <w:rPr>
                <w:rFonts w:ascii="Times New Roman" w:hAnsi="Times New Roman" w:cs="Times New Roman"/>
                <w:b/>
              </w:rPr>
            </w:pPr>
          </w:p>
        </w:tc>
        <w:tc>
          <w:tcPr>
            <w:tcW w:w="2977" w:type="dxa"/>
          </w:tcPr>
          <w:p w14:paraId="080A9202"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Matematica senza Frontiere Organizzazione</w:t>
            </w:r>
          </w:p>
        </w:tc>
        <w:tc>
          <w:tcPr>
            <w:tcW w:w="1559" w:type="dxa"/>
          </w:tcPr>
          <w:p w14:paraId="18901119"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Proff. Durighetto</w:t>
            </w:r>
          </w:p>
          <w:p w14:paraId="69ECB2AA"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Tarricone</w:t>
            </w:r>
          </w:p>
        </w:tc>
        <w:tc>
          <w:tcPr>
            <w:tcW w:w="1559" w:type="dxa"/>
          </w:tcPr>
          <w:p w14:paraId="388F01A5" w14:textId="77777777" w:rsidR="00A01261" w:rsidRPr="005329D8" w:rsidRDefault="00A01261" w:rsidP="005329D8">
            <w:pPr>
              <w:spacing w:line="276" w:lineRule="auto"/>
              <w:rPr>
                <w:rFonts w:ascii="Times New Roman" w:hAnsi="Times New Roman" w:cs="Times New Roman"/>
                <w:b/>
              </w:rPr>
            </w:pPr>
          </w:p>
        </w:tc>
        <w:tc>
          <w:tcPr>
            <w:tcW w:w="3261" w:type="dxa"/>
            <w:vMerge/>
          </w:tcPr>
          <w:p w14:paraId="613EE145" w14:textId="77777777" w:rsidR="00A01261" w:rsidRPr="005329D8" w:rsidRDefault="00A01261" w:rsidP="005329D8">
            <w:pPr>
              <w:spacing w:line="276" w:lineRule="auto"/>
              <w:jc w:val="center"/>
              <w:rPr>
                <w:rFonts w:ascii="Times New Roman" w:hAnsi="Times New Roman" w:cs="Times New Roman"/>
                <w:b/>
              </w:rPr>
            </w:pPr>
          </w:p>
        </w:tc>
        <w:tc>
          <w:tcPr>
            <w:tcW w:w="3261" w:type="dxa"/>
            <w:vMerge/>
            <w:vAlign w:val="center"/>
          </w:tcPr>
          <w:p w14:paraId="4454F519" w14:textId="77777777" w:rsidR="00A01261" w:rsidRPr="005329D8" w:rsidRDefault="00A01261" w:rsidP="005329D8">
            <w:pPr>
              <w:spacing w:line="276" w:lineRule="auto"/>
              <w:jc w:val="center"/>
              <w:rPr>
                <w:rFonts w:ascii="Times New Roman" w:hAnsi="Times New Roman" w:cs="Times New Roman"/>
                <w:b/>
              </w:rPr>
            </w:pPr>
          </w:p>
        </w:tc>
      </w:tr>
      <w:tr w:rsidR="00A01261" w:rsidRPr="005329D8" w14:paraId="0420C84C" w14:textId="77777777" w:rsidTr="004D4895">
        <w:tc>
          <w:tcPr>
            <w:tcW w:w="1838" w:type="dxa"/>
            <w:vMerge/>
          </w:tcPr>
          <w:p w14:paraId="12A75589" w14:textId="77777777" w:rsidR="00A01261" w:rsidRPr="005329D8" w:rsidRDefault="00A01261" w:rsidP="005329D8">
            <w:pPr>
              <w:spacing w:line="276" w:lineRule="auto"/>
              <w:rPr>
                <w:rFonts w:ascii="Times New Roman" w:hAnsi="Times New Roman" w:cs="Times New Roman"/>
                <w:b/>
              </w:rPr>
            </w:pPr>
          </w:p>
        </w:tc>
        <w:tc>
          <w:tcPr>
            <w:tcW w:w="2977" w:type="dxa"/>
          </w:tcPr>
          <w:p w14:paraId="38893499"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Matematica senza Frontiere Correzione</w:t>
            </w:r>
          </w:p>
        </w:tc>
        <w:tc>
          <w:tcPr>
            <w:tcW w:w="1559" w:type="dxa"/>
          </w:tcPr>
          <w:p w14:paraId="02B3A488"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Doc classi partecipanti</w:t>
            </w:r>
          </w:p>
        </w:tc>
        <w:tc>
          <w:tcPr>
            <w:tcW w:w="1559" w:type="dxa"/>
          </w:tcPr>
          <w:p w14:paraId="40BBABCE"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2° e 3°</w:t>
            </w:r>
          </w:p>
        </w:tc>
        <w:tc>
          <w:tcPr>
            <w:tcW w:w="3261" w:type="dxa"/>
            <w:vMerge/>
          </w:tcPr>
          <w:p w14:paraId="7ABAD2BB" w14:textId="77777777" w:rsidR="00A01261" w:rsidRPr="005329D8" w:rsidRDefault="00A01261" w:rsidP="005329D8">
            <w:pPr>
              <w:spacing w:line="276" w:lineRule="auto"/>
              <w:rPr>
                <w:rFonts w:ascii="Times New Roman" w:hAnsi="Times New Roman" w:cs="Times New Roman"/>
                <w:b/>
              </w:rPr>
            </w:pPr>
          </w:p>
        </w:tc>
        <w:tc>
          <w:tcPr>
            <w:tcW w:w="3261" w:type="dxa"/>
            <w:vMerge/>
            <w:vAlign w:val="center"/>
          </w:tcPr>
          <w:p w14:paraId="6C33390E" w14:textId="77777777" w:rsidR="00A01261" w:rsidRPr="005329D8" w:rsidRDefault="00A01261" w:rsidP="005329D8">
            <w:pPr>
              <w:spacing w:line="276" w:lineRule="auto"/>
              <w:rPr>
                <w:rFonts w:ascii="Times New Roman" w:hAnsi="Times New Roman" w:cs="Times New Roman"/>
                <w:b/>
              </w:rPr>
            </w:pPr>
          </w:p>
        </w:tc>
      </w:tr>
      <w:tr w:rsidR="00A01261" w:rsidRPr="005329D8" w14:paraId="3F4733CE" w14:textId="77777777" w:rsidTr="004D4895">
        <w:tc>
          <w:tcPr>
            <w:tcW w:w="1838" w:type="dxa"/>
            <w:vMerge/>
          </w:tcPr>
          <w:p w14:paraId="78B0C8F9" w14:textId="77777777" w:rsidR="00A01261" w:rsidRPr="005329D8" w:rsidRDefault="00A01261" w:rsidP="005329D8">
            <w:pPr>
              <w:spacing w:line="276" w:lineRule="auto"/>
              <w:rPr>
                <w:rFonts w:ascii="Times New Roman" w:hAnsi="Times New Roman" w:cs="Times New Roman"/>
                <w:b/>
              </w:rPr>
            </w:pPr>
          </w:p>
        </w:tc>
        <w:tc>
          <w:tcPr>
            <w:tcW w:w="2977" w:type="dxa"/>
          </w:tcPr>
          <w:p w14:paraId="311AEF98"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Olimpiadi di Informatica</w:t>
            </w:r>
          </w:p>
        </w:tc>
        <w:tc>
          <w:tcPr>
            <w:tcW w:w="1559" w:type="dxa"/>
          </w:tcPr>
          <w:p w14:paraId="71666CDD"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 Pozzebon</w:t>
            </w:r>
          </w:p>
        </w:tc>
        <w:tc>
          <w:tcPr>
            <w:tcW w:w="1559" w:type="dxa"/>
          </w:tcPr>
          <w:p w14:paraId="016B418A" w14:textId="77777777" w:rsidR="00A01261" w:rsidRPr="005329D8" w:rsidRDefault="00A01261" w:rsidP="005329D8">
            <w:pPr>
              <w:spacing w:line="276" w:lineRule="auto"/>
              <w:rPr>
                <w:rFonts w:ascii="Times New Roman" w:hAnsi="Times New Roman" w:cs="Times New Roman"/>
                <w:b/>
              </w:rPr>
            </w:pPr>
          </w:p>
        </w:tc>
        <w:tc>
          <w:tcPr>
            <w:tcW w:w="3261" w:type="dxa"/>
            <w:vMerge/>
          </w:tcPr>
          <w:p w14:paraId="0ABE0A4D" w14:textId="77777777" w:rsidR="00A01261" w:rsidRPr="005329D8" w:rsidRDefault="00A01261" w:rsidP="005329D8">
            <w:pPr>
              <w:spacing w:line="276" w:lineRule="auto"/>
              <w:jc w:val="center"/>
              <w:rPr>
                <w:rFonts w:ascii="Times New Roman" w:hAnsi="Times New Roman" w:cs="Times New Roman"/>
                <w:b/>
              </w:rPr>
            </w:pPr>
          </w:p>
        </w:tc>
        <w:tc>
          <w:tcPr>
            <w:tcW w:w="3261" w:type="dxa"/>
            <w:vMerge/>
          </w:tcPr>
          <w:p w14:paraId="379DE42C" w14:textId="77777777" w:rsidR="00A01261" w:rsidRPr="005329D8" w:rsidRDefault="00A01261" w:rsidP="005329D8">
            <w:pPr>
              <w:spacing w:line="276" w:lineRule="auto"/>
              <w:jc w:val="center"/>
              <w:rPr>
                <w:rFonts w:ascii="Times New Roman" w:hAnsi="Times New Roman" w:cs="Times New Roman"/>
                <w:b/>
              </w:rPr>
            </w:pPr>
          </w:p>
        </w:tc>
      </w:tr>
      <w:tr w:rsidR="00A01261" w:rsidRPr="005329D8" w14:paraId="372570C9" w14:textId="77777777" w:rsidTr="004D4895">
        <w:tc>
          <w:tcPr>
            <w:tcW w:w="1838" w:type="dxa"/>
            <w:vMerge/>
          </w:tcPr>
          <w:p w14:paraId="299B3077" w14:textId="77777777" w:rsidR="00A01261" w:rsidRPr="005329D8" w:rsidRDefault="00A01261" w:rsidP="005329D8">
            <w:pPr>
              <w:spacing w:line="276" w:lineRule="auto"/>
              <w:rPr>
                <w:rFonts w:ascii="Times New Roman" w:hAnsi="Times New Roman" w:cs="Times New Roman"/>
                <w:b/>
              </w:rPr>
            </w:pPr>
          </w:p>
        </w:tc>
        <w:tc>
          <w:tcPr>
            <w:tcW w:w="2977" w:type="dxa"/>
          </w:tcPr>
          <w:p w14:paraId="419F1BC6"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Sorveglianza prova locale Campionati Matematica e Fisica</w:t>
            </w:r>
          </w:p>
        </w:tc>
        <w:tc>
          <w:tcPr>
            <w:tcW w:w="1559" w:type="dxa"/>
          </w:tcPr>
          <w:p w14:paraId="0FF94CE8"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Doc. vari</w:t>
            </w:r>
          </w:p>
        </w:tc>
        <w:tc>
          <w:tcPr>
            <w:tcW w:w="1559" w:type="dxa"/>
          </w:tcPr>
          <w:p w14:paraId="6A0808D1" w14:textId="77777777" w:rsidR="00A01261" w:rsidRPr="005329D8" w:rsidRDefault="00A01261" w:rsidP="005329D8">
            <w:pPr>
              <w:spacing w:line="276" w:lineRule="auto"/>
              <w:rPr>
                <w:rFonts w:ascii="Times New Roman" w:hAnsi="Times New Roman" w:cs="Times New Roman"/>
                <w:b/>
              </w:rPr>
            </w:pPr>
          </w:p>
        </w:tc>
        <w:tc>
          <w:tcPr>
            <w:tcW w:w="3261" w:type="dxa"/>
            <w:vMerge/>
          </w:tcPr>
          <w:p w14:paraId="51471E07" w14:textId="77777777" w:rsidR="00A01261" w:rsidRPr="005329D8" w:rsidRDefault="00A01261" w:rsidP="005329D8">
            <w:pPr>
              <w:spacing w:line="276" w:lineRule="auto"/>
              <w:jc w:val="center"/>
              <w:rPr>
                <w:rFonts w:ascii="Times New Roman" w:hAnsi="Times New Roman" w:cs="Times New Roman"/>
                <w:b/>
              </w:rPr>
            </w:pPr>
          </w:p>
        </w:tc>
        <w:tc>
          <w:tcPr>
            <w:tcW w:w="3261" w:type="dxa"/>
            <w:vMerge/>
          </w:tcPr>
          <w:p w14:paraId="3057E629" w14:textId="77777777" w:rsidR="00A01261" w:rsidRPr="005329D8" w:rsidRDefault="00A01261" w:rsidP="005329D8">
            <w:pPr>
              <w:spacing w:line="276" w:lineRule="auto"/>
              <w:jc w:val="center"/>
              <w:rPr>
                <w:rFonts w:ascii="Times New Roman" w:hAnsi="Times New Roman" w:cs="Times New Roman"/>
                <w:b/>
              </w:rPr>
            </w:pPr>
          </w:p>
        </w:tc>
      </w:tr>
      <w:tr w:rsidR="00A01261" w:rsidRPr="005329D8" w14:paraId="129BC883" w14:textId="77777777" w:rsidTr="004D4895">
        <w:tc>
          <w:tcPr>
            <w:tcW w:w="1838" w:type="dxa"/>
            <w:vMerge/>
          </w:tcPr>
          <w:p w14:paraId="3264AA35" w14:textId="77777777" w:rsidR="00A01261" w:rsidRPr="005329D8" w:rsidRDefault="00A01261" w:rsidP="005329D8">
            <w:pPr>
              <w:spacing w:line="276" w:lineRule="auto"/>
              <w:rPr>
                <w:rFonts w:ascii="Times New Roman" w:hAnsi="Times New Roman" w:cs="Times New Roman"/>
                <w:b/>
              </w:rPr>
            </w:pPr>
          </w:p>
        </w:tc>
        <w:tc>
          <w:tcPr>
            <w:tcW w:w="2977" w:type="dxa"/>
          </w:tcPr>
          <w:p w14:paraId="5AE28F44"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Accompagnamento gara prov. Campionati Matematica/Fisica</w:t>
            </w:r>
          </w:p>
        </w:tc>
        <w:tc>
          <w:tcPr>
            <w:tcW w:w="1559" w:type="dxa"/>
          </w:tcPr>
          <w:p w14:paraId="409EFFA4"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Doc. vari</w:t>
            </w:r>
          </w:p>
        </w:tc>
        <w:tc>
          <w:tcPr>
            <w:tcW w:w="1559" w:type="dxa"/>
          </w:tcPr>
          <w:p w14:paraId="2EC20B8C" w14:textId="77777777" w:rsidR="00A01261" w:rsidRPr="005329D8" w:rsidRDefault="00A01261" w:rsidP="005329D8">
            <w:pPr>
              <w:spacing w:line="276" w:lineRule="auto"/>
              <w:rPr>
                <w:rFonts w:ascii="Times New Roman" w:hAnsi="Times New Roman" w:cs="Times New Roman"/>
                <w:b/>
              </w:rPr>
            </w:pPr>
          </w:p>
        </w:tc>
        <w:tc>
          <w:tcPr>
            <w:tcW w:w="3261" w:type="dxa"/>
            <w:vMerge/>
          </w:tcPr>
          <w:p w14:paraId="6541D2F2" w14:textId="77777777" w:rsidR="00A01261" w:rsidRPr="005329D8" w:rsidRDefault="00A01261" w:rsidP="005329D8">
            <w:pPr>
              <w:spacing w:line="276" w:lineRule="auto"/>
              <w:jc w:val="center"/>
              <w:rPr>
                <w:rFonts w:ascii="Times New Roman" w:hAnsi="Times New Roman" w:cs="Times New Roman"/>
                <w:b/>
              </w:rPr>
            </w:pPr>
          </w:p>
        </w:tc>
        <w:tc>
          <w:tcPr>
            <w:tcW w:w="3261" w:type="dxa"/>
            <w:vMerge/>
          </w:tcPr>
          <w:p w14:paraId="29468CFF" w14:textId="77777777" w:rsidR="00A01261" w:rsidRPr="005329D8" w:rsidRDefault="00A01261" w:rsidP="005329D8">
            <w:pPr>
              <w:spacing w:line="276" w:lineRule="auto"/>
              <w:jc w:val="center"/>
              <w:rPr>
                <w:rFonts w:ascii="Times New Roman" w:hAnsi="Times New Roman" w:cs="Times New Roman"/>
                <w:b/>
              </w:rPr>
            </w:pPr>
          </w:p>
        </w:tc>
      </w:tr>
      <w:tr w:rsidR="00A01261" w:rsidRPr="005329D8" w14:paraId="0EF0D5D9" w14:textId="77777777" w:rsidTr="004D4895">
        <w:tc>
          <w:tcPr>
            <w:tcW w:w="1838" w:type="dxa"/>
            <w:vMerge/>
          </w:tcPr>
          <w:p w14:paraId="7D681411" w14:textId="77777777" w:rsidR="00A01261" w:rsidRPr="005329D8" w:rsidRDefault="00A01261" w:rsidP="005329D8">
            <w:pPr>
              <w:spacing w:line="276" w:lineRule="auto"/>
              <w:rPr>
                <w:rFonts w:ascii="Times New Roman" w:hAnsi="Times New Roman" w:cs="Times New Roman"/>
                <w:b/>
              </w:rPr>
            </w:pPr>
          </w:p>
        </w:tc>
        <w:tc>
          <w:tcPr>
            <w:tcW w:w="2977" w:type="dxa"/>
          </w:tcPr>
          <w:p w14:paraId="1CD6BF26"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Teatro Scientifico</w:t>
            </w:r>
          </w:p>
        </w:tc>
        <w:tc>
          <w:tcPr>
            <w:tcW w:w="1559" w:type="dxa"/>
          </w:tcPr>
          <w:p w14:paraId="756FC8BA"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Prof. Ramazzina</w:t>
            </w:r>
          </w:p>
        </w:tc>
        <w:tc>
          <w:tcPr>
            <w:tcW w:w="1559" w:type="dxa"/>
          </w:tcPr>
          <w:p w14:paraId="5C74830D"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rPr>
              <w:t xml:space="preserve">3°, 4°, 5° </w:t>
            </w:r>
          </w:p>
        </w:tc>
        <w:tc>
          <w:tcPr>
            <w:tcW w:w="3261" w:type="dxa"/>
            <w:vMerge/>
          </w:tcPr>
          <w:p w14:paraId="7CD470BF" w14:textId="77777777" w:rsidR="00A01261" w:rsidRPr="005329D8" w:rsidRDefault="00A01261" w:rsidP="005329D8">
            <w:pPr>
              <w:spacing w:line="276" w:lineRule="auto"/>
              <w:jc w:val="center"/>
              <w:rPr>
                <w:rFonts w:ascii="Times New Roman" w:hAnsi="Times New Roman" w:cs="Times New Roman"/>
                <w:b/>
              </w:rPr>
            </w:pPr>
          </w:p>
        </w:tc>
        <w:tc>
          <w:tcPr>
            <w:tcW w:w="3261" w:type="dxa"/>
            <w:vMerge/>
          </w:tcPr>
          <w:p w14:paraId="7CF64638" w14:textId="77777777" w:rsidR="00A01261" w:rsidRPr="005329D8" w:rsidRDefault="00A01261" w:rsidP="005329D8">
            <w:pPr>
              <w:spacing w:line="276" w:lineRule="auto"/>
              <w:jc w:val="center"/>
              <w:rPr>
                <w:rFonts w:ascii="Times New Roman" w:hAnsi="Times New Roman" w:cs="Times New Roman"/>
                <w:b/>
              </w:rPr>
            </w:pPr>
          </w:p>
        </w:tc>
      </w:tr>
      <w:tr w:rsidR="00A01261" w:rsidRPr="005329D8" w14:paraId="78711FA8" w14:textId="77777777" w:rsidTr="004D4895">
        <w:tc>
          <w:tcPr>
            <w:tcW w:w="1838" w:type="dxa"/>
          </w:tcPr>
          <w:p w14:paraId="484890EA" w14:textId="77777777" w:rsidR="00A01261" w:rsidRPr="005329D8" w:rsidRDefault="00A01261" w:rsidP="005329D8">
            <w:pPr>
              <w:spacing w:line="276" w:lineRule="auto"/>
              <w:rPr>
                <w:rFonts w:ascii="Times New Roman" w:hAnsi="Times New Roman" w:cs="Times New Roman"/>
                <w:b/>
              </w:rPr>
            </w:pPr>
          </w:p>
        </w:tc>
        <w:tc>
          <w:tcPr>
            <w:tcW w:w="2977" w:type="dxa"/>
          </w:tcPr>
          <w:p w14:paraId="76B44B95" w14:textId="77777777" w:rsidR="00A01261" w:rsidRDefault="00A01261" w:rsidP="005329D8">
            <w:pPr>
              <w:spacing w:line="276" w:lineRule="auto"/>
              <w:rPr>
                <w:rFonts w:ascii="Times New Roman" w:hAnsi="Times New Roman" w:cs="Times New Roman"/>
              </w:rPr>
            </w:pPr>
            <w:r w:rsidRPr="005329D8">
              <w:rPr>
                <w:rFonts w:ascii="Times New Roman" w:hAnsi="Times New Roman" w:cs="Times New Roman"/>
              </w:rPr>
              <w:t>Esercitazioni seconda prova Esame di Maturità</w:t>
            </w:r>
          </w:p>
          <w:p w14:paraId="78F619F7" w14:textId="77777777" w:rsidR="00484C1B" w:rsidRDefault="00484C1B" w:rsidP="005329D8">
            <w:pPr>
              <w:spacing w:line="276" w:lineRule="auto"/>
              <w:rPr>
                <w:rFonts w:ascii="Times New Roman" w:hAnsi="Times New Roman" w:cs="Times New Roman"/>
              </w:rPr>
            </w:pPr>
          </w:p>
          <w:p w14:paraId="22EC4BDC" w14:textId="77777777" w:rsidR="00484C1B" w:rsidRPr="005329D8" w:rsidRDefault="00484C1B" w:rsidP="005329D8">
            <w:pPr>
              <w:spacing w:line="276" w:lineRule="auto"/>
              <w:rPr>
                <w:rFonts w:ascii="Times New Roman" w:hAnsi="Times New Roman" w:cs="Times New Roman"/>
              </w:rPr>
            </w:pPr>
          </w:p>
        </w:tc>
        <w:tc>
          <w:tcPr>
            <w:tcW w:w="1559" w:type="dxa"/>
          </w:tcPr>
          <w:p w14:paraId="5E26EB25"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Docenti cl. 5°</w:t>
            </w:r>
          </w:p>
        </w:tc>
        <w:tc>
          <w:tcPr>
            <w:tcW w:w="1559" w:type="dxa"/>
          </w:tcPr>
          <w:p w14:paraId="1617DB70" w14:textId="77777777" w:rsidR="00A01261" w:rsidRPr="005329D8" w:rsidRDefault="00A01261" w:rsidP="005329D8">
            <w:pPr>
              <w:spacing w:line="276" w:lineRule="auto"/>
              <w:rPr>
                <w:rFonts w:ascii="Times New Roman" w:hAnsi="Times New Roman" w:cs="Times New Roman"/>
              </w:rPr>
            </w:pPr>
            <w:r w:rsidRPr="005329D8">
              <w:rPr>
                <w:rFonts w:ascii="Times New Roman" w:hAnsi="Times New Roman" w:cs="Times New Roman"/>
              </w:rPr>
              <w:t xml:space="preserve">Classi 5° SO e </w:t>
            </w:r>
          </w:p>
        </w:tc>
        <w:tc>
          <w:tcPr>
            <w:tcW w:w="3261" w:type="dxa"/>
            <w:vMerge/>
          </w:tcPr>
          <w:p w14:paraId="2C4A07DE" w14:textId="77777777" w:rsidR="00A01261" w:rsidRPr="005329D8" w:rsidRDefault="00A01261" w:rsidP="005329D8">
            <w:pPr>
              <w:spacing w:line="276" w:lineRule="auto"/>
              <w:rPr>
                <w:rFonts w:ascii="Times New Roman" w:hAnsi="Times New Roman" w:cs="Times New Roman"/>
              </w:rPr>
            </w:pPr>
          </w:p>
        </w:tc>
        <w:tc>
          <w:tcPr>
            <w:tcW w:w="3261" w:type="dxa"/>
            <w:vMerge/>
          </w:tcPr>
          <w:p w14:paraId="2F1CA19F" w14:textId="77777777" w:rsidR="00A01261" w:rsidRPr="005329D8" w:rsidRDefault="00A01261" w:rsidP="005329D8">
            <w:pPr>
              <w:spacing w:line="276" w:lineRule="auto"/>
              <w:rPr>
                <w:rFonts w:ascii="Times New Roman" w:hAnsi="Times New Roman" w:cs="Times New Roman"/>
              </w:rPr>
            </w:pPr>
          </w:p>
        </w:tc>
      </w:tr>
      <w:tr w:rsidR="00A01261" w:rsidRPr="005329D8" w14:paraId="3DC3553C" w14:textId="77777777" w:rsidTr="004D4895">
        <w:tc>
          <w:tcPr>
            <w:tcW w:w="1838" w:type="dxa"/>
          </w:tcPr>
          <w:p w14:paraId="26D87A80" w14:textId="77777777" w:rsidR="00A01261" w:rsidRPr="005329D8" w:rsidRDefault="00A01261" w:rsidP="005329D8">
            <w:pPr>
              <w:spacing w:line="276" w:lineRule="auto"/>
              <w:rPr>
                <w:rFonts w:ascii="Times New Roman" w:hAnsi="Times New Roman" w:cs="Times New Roman"/>
                <w:b/>
              </w:rPr>
            </w:pPr>
          </w:p>
        </w:tc>
        <w:tc>
          <w:tcPr>
            <w:tcW w:w="6095" w:type="dxa"/>
            <w:gridSpan w:val="3"/>
          </w:tcPr>
          <w:p w14:paraId="59E04DC0" w14:textId="77777777" w:rsidR="00A01261" w:rsidRPr="005329D8" w:rsidRDefault="00A01261" w:rsidP="005329D8">
            <w:pPr>
              <w:spacing w:line="276" w:lineRule="auto"/>
              <w:rPr>
                <w:rFonts w:ascii="Times New Roman" w:hAnsi="Times New Roman" w:cs="Times New Roman"/>
                <w:b/>
              </w:rPr>
            </w:pPr>
            <w:r w:rsidRPr="005329D8">
              <w:rPr>
                <w:rFonts w:ascii="Times New Roman" w:hAnsi="Times New Roman" w:cs="Times New Roman"/>
                <w:b/>
              </w:rPr>
              <w:t xml:space="preserve">Dipartimento di Scienze Motorie </w:t>
            </w:r>
            <w:r w:rsidRPr="005329D8">
              <w:rPr>
                <w:rFonts w:ascii="Times New Roman" w:hAnsi="Times New Roman" w:cs="Times New Roman"/>
              </w:rPr>
              <w:t>prof.ssa Pilotto</w:t>
            </w:r>
          </w:p>
        </w:tc>
        <w:tc>
          <w:tcPr>
            <w:tcW w:w="3261" w:type="dxa"/>
          </w:tcPr>
          <w:p w14:paraId="0D13A302" w14:textId="77777777" w:rsidR="00A01261" w:rsidRPr="005329D8" w:rsidRDefault="00A01261" w:rsidP="005329D8">
            <w:pPr>
              <w:spacing w:line="276" w:lineRule="auto"/>
              <w:rPr>
                <w:rFonts w:ascii="Times New Roman" w:hAnsi="Times New Roman" w:cs="Times New Roman"/>
              </w:rPr>
            </w:pPr>
          </w:p>
        </w:tc>
        <w:tc>
          <w:tcPr>
            <w:tcW w:w="3261" w:type="dxa"/>
          </w:tcPr>
          <w:p w14:paraId="4561388D" w14:textId="77777777" w:rsidR="00A01261" w:rsidRPr="005329D8" w:rsidRDefault="00A01261" w:rsidP="005329D8">
            <w:pPr>
              <w:spacing w:line="276" w:lineRule="auto"/>
              <w:rPr>
                <w:rFonts w:ascii="Times New Roman" w:hAnsi="Times New Roman" w:cs="Times New Roman"/>
              </w:rPr>
            </w:pPr>
          </w:p>
        </w:tc>
      </w:tr>
      <w:tr w:rsidR="00F248E8" w:rsidRPr="005329D8" w14:paraId="692E53C9" w14:textId="77777777" w:rsidTr="004D4895">
        <w:tc>
          <w:tcPr>
            <w:tcW w:w="1838" w:type="dxa"/>
          </w:tcPr>
          <w:p w14:paraId="09A9BABD" w14:textId="016CB621" w:rsidR="00F248E8" w:rsidRPr="005329D8" w:rsidRDefault="00F248E8" w:rsidP="005329D8">
            <w:pPr>
              <w:spacing w:line="276" w:lineRule="auto"/>
              <w:rPr>
                <w:rFonts w:ascii="Times New Roman" w:hAnsi="Times New Roman" w:cs="Times New Roman"/>
                <w:b/>
              </w:rPr>
            </w:pPr>
            <w:r w:rsidRPr="005329D8">
              <w:rPr>
                <w:rFonts w:ascii="Times New Roman" w:hAnsi="Times New Roman" w:cs="Times New Roman"/>
                <w:b/>
                <w:bCs/>
              </w:rPr>
              <w:t>Asse Scientifico - Tecnologico</w:t>
            </w:r>
          </w:p>
        </w:tc>
        <w:tc>
          <w:tcPr>
            <w:tcW w:w="2977" w:type="dxa"/>
          </w:tcPr>
          <w:p w14:paraId="4F6D9344" w14:textId="77777777" w:rsidR="00F248E8" w:rsidRPr="005329D8" w:rsidRDefault="00F248E8" w:rsidP="005329D8">
            <w:pPr>
              <w:spacing w:line="276" w:lineRule="auto"/>
              <w:rPr>
                <w:rFonts w:ascii="Times New Roman" w:hAnsi="Times New Roman" w:cs="Times New Roman"/>
              </w:rPr>
            </w:pPr>
            <w:r w:rsidRPr="005329D8">
              <w:rPr>
                <w:rFonts w:ascii="Times New Roman" w:hAnsi="Times New Roman" w:cs="Times New Roman"/>
              </w:rPr>
              <w:t>Reyer School Cup</w:t>
            </w:r>
          </w:p>
        </w:tc>
        <w:tc>
          <w:tcPr>
            <w:tcW w:w="1559" w:type="dxa"/>
          </w:tcPr>
          <w:p w14:paraId="39B770CB" w14:textId="77777777" w:rsidR="00F248E8" w:rsidRPr="005329D8" w:rsidRDefault="00F248E8" w:rsidP="005329D8">
            <w:pPr>
              <w:spacing w:line="276" w:lineRule="auto"/>
              <w:rPr>
                <w:rFonts w:ascii="Times New Roman" w:hAnsi="Times New Roman" w:cs="Times New Roman"/>
              </w:rPr>
            </w:pPr>
            <w:r w:rsidRPr="005329D8">
              <w:rPr>
                <w:rFonts w:ascii="Times New Roman" w:hAnsi="Times New Roman" w:cs="Times New Roman"/>
              </w:rPr>
              <w:t>Prof. Bertolo</w:t>
            </w:r>
          </w:p>
        </w:tc>
        <w:tc>
          <w:tcPr>
            <w:tcW w:w="1559" w:type="dxa"/>
          </w:tcPr>
          <w:p w14:paraId="4D6EF476" w14:textId="77777777" w:rsidR="00F248E8" w:rsidRPr="005329D8" w:rsidRDefault="00F248E8" w:rsidP="005329D8">
            <w:pPr>
              <w:spacing w:line="276" w:lineRule="auto"/>
              <w:rPr>
                <w:rFonts w:ascii="Times New Roman" w:hAnsi="Times New Roman" w:cs="Times New Roman"/>
                <w:b/>
              </w:rPr>
            </w:pPr>
          </w:p>
        </w:tc>
        <w:tc>
          <w:tcPr>
            <w:tcW w:w="3261" w:type="dxa"/>
          </w:tcPr>
          <w:p w14:paraId="34A52F1B" w14:textId="77777777" w:rsidR="00F248E8" w:rsidRPr="005329D8" w:rsidRDefault="00F248E8" w:rsidP="005329D8">
            <w:pPr>
              <w:spacing w:line="276" w:lineRule="auto"/>
              <w:rPr>
                <w:rFonts w:ascii="Times New Roman" w:hAnsi="Times New Roman" w:cs="Times New Roman"/>
              </w:rPr>
            </w:pPr>
            <w:r w:rsidRPr="005329D8">
              <w:rPr>
                <w:rFonts w:ascii="Times New Roman" w:hAnsi="Times New Roman" w:cs="Times New Roman"/>
              </w:rPr>
              <w:t xml:space="preserve">Competenze sociali, competenze organizzative, competenze tecniche, altre competenze specifiche degli indirizzi liceali </w:t>
            </w:r>
          </w:p>
          <w:p w14:paraId="400CE94A" w14:textId="77777777" w:rsidR="00F248E8" w:rsidRPr="005329D8" w:rsidRDefault="00F248E8" w:rsidP="005329D8">
            <w:pPr>
              <w:spacing w:line="276" w:lineRule="auto"/>
              <w:jc w:val="center"/>
              <w:rPr>
                <w:rFonts w:ascii="Times New Roman" w:hAnsi="Times New Roman" w:cs="Times New Roman"/>
              </w:rPr>
            </w:pPr>
          </w:p>
        </w:tc>
        <w:tc>
          <w:tcPr>
            <w:tcW w:w="3261" w:type="dxa"/>
          </w:tcPr>
          <w:p w14:paraId="4A5E847D" w14:textId="77777777" w:rsidR="00F248E8" w:rsidRPr="005329D8" w:rsidRDefault="00F248E8" w:rsidP="005329D8">
            <w:pPr>
              <w:spacing w:line="276" w:lineRule="auto"/>
              <w:rPr>
                <w:rFonts w:ascii="Times New Roman" w:eastAsia="Times New Roman" w:hAnsi="Times New Roman" w:cs="Times New Roman"/>
                <w:lang w:eastAsia="it-IT"/>
              </w:rPr>
            </w:pPr>
          </w:p>
          <w:p w14:paraId="270D89A0" w14:textId="77777777" w:rsidR="00F248E8" w:rsidRPr="005329D8" w:rsidRDefault="00F248E8" w:rsidP="005329D8">
            <w:pPr>
              <w:pStyle w:val="Paragrafoelenco"/>
              <w:numPr>
                <w:ilvl w:val="0"/>
                <w:numId w:val="38"/>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1 alfabetica</w:t>
            </w:r>
          </w:p>
          <w:p w14:paraId="4D658D46" w14:textId="77777777" w:rsidR="00F248E8" w:rsidRPr="005329D8" w:rsidRDefault="00F248E8" w:rsidP="005329D8">
            <w:pPr>
              <w:pStyle w:val="Paragrafoelenco"/>
              <w:numPr>
                <w:ilvl w:val="0"/>
                <w:numId w:val="38"/>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5 personale/sociale </w:t>
            </w:r>
          </w:p>
          <w:p w14:paraId="4BE9A194" w14:textId="77777777" w:rsidR="00F248E8" w:rsidRPr="005329D8" w:rsidRDefault="00F248E8" w:rsidP="005329D8">
            <w:pPr>
              <w:pStyle w:val="Paragrafoelenco"/>
              <w:numPr>
                <w:ilvl w:val="0"/>
                <w:numId w:val="38"/>
              </w:numPr>
              <w:spacing w:line="276" w:lineRule="auto"/>
              <w:rPr>
                <w:rFonts w:ascii="Times New Roman" w:eastAsia="Times New Roman" w:hAnsi="Times New Roman" w:cs="Times New Roman"/>
                <w:lang w:eastAsia="it-IT"/>
              </w:rPr>
            </w:pPr>
            <w:r w:rsidRPr="005329D8">
              <w:rPr>
                <w:rFonts w:ascii="Times New Roman" w:eastAsia="Times New Roman" w:hAnsi="Times New Roman" w:cs="Times New Roman"/>
                <w:lang w:eastAsia="it-IT"/>
              </w:rPr>
              <w:t xml:space="preserve">6 cittadinanza  </w:t>
            </w:r>
          </w:p>
          <w:p w14:paraId="5CE87ADD" w14:textId="77777777" w:rsidR="00F248E8" w:rsidRPr="005329D8" w:rsidRDefault="00F248E8" w:rsidP="005329D8">
            <w:pPr>
              <w:pStyle w:val="Paragrafoelenco"/>
              <w:numPr>
                <w:ilvl w:val="0"/>
                <w:numId w:val="38"/>
              </w:numPr>
              <w:spacing w:line="276" w:lineRule="auto"/>
              <w:rPr>
                <w:rFonts w:ascii="Times New Roman" w:hAnsi="Times New Roman" w:cs="Times New Roman"/>
              </w:rPr>
            </w:pPr>
            <w:r w:rsidRPr="005329D8">
              <w:rPr>
                <w:rFonts w:ascii="Times New Roman" w:eastAsia="Times New Roman" w:hAnsi="Times New Roman" w:cs="Times New Roman"/>
                <w:lang w:eastAsia="it-IT"/>
              </w:rPr>
              <w:t>7 imprenditoriale</w:t>
            </w:r>
          </w:p>
          <w:p w14:paraId="5DBE50CB" w14:textId="77777777" w:rsidR="00F248E8" w:rsidRPr="005329D8" w:rsidRDefault="00F248E8" w:rsidP="005329D8">
            <w:pPr>
              <w:pStyle w:val="Paragrafoelenco"/>
              <w:numPr>
                <w:ilvl w:val="0"/>
                <w:numId w:val="38"/>
              </w:numPr>
              <w:spacing w:line="276" w:lineRule="auto"/>
              <w:rPr>
                <w:rFonts w:ascii="Times New Roman" w:hAnsi="Times New Roman" w:cs="Times New Roman"/>
              </w:rPr>
            </w:pPr>
            <w:r w:rsidRPr="005329D8">
              <w:rPr>
                <w:rFonts w:ascii="Times New Roman" w:eastAsia="Times New Roman" w:hAnsi="Times New Roman" w:cs="Times New Roman"/>
                <w:lang w:eastAsia="it-IT"/>
              </w:rPr>
              <w:t>8 culturale</w:t>
            </w:r>
          </w:p>
        </w:tc>
      </w:tr>
    </w:tbl>
    <w:p w14:paraId="31513045" w14:textId="77777777" w:rsidR="00A01261" w:rsidRPr="005329D8" w:rsidRDefault="00A01261" w:rsidP="005329D8">
      <w:pPr>
        <w:spacing w:after="0" w:line="276" w:lineRule="auto"/>
        <w:jc w:val="center"/>
        <w:rPr>
          <w:rFonts w:ascii="Times New Roman" w:hAnsi="Times New Roman" w:cs="Times New Roman"/>
          <w:b/>
        </w:rPr>
      </w:pPr>
    </w:p>
    <w:p w14:paraId="12B59046" w14:textId="77777777" w:rsidR="00A01261" w:rsidRPr="005329D8" w:rsidRDefault="00A01261" w:rsidP="005329D8">
      <w:pPr>
        <w:spacing w:after="0" w:line="276" w:lineRule="auto"/>
        <w:rPr>
          <w:rFonts w:ascii="Times New Roman" w:hAnsi="Times New Roman" w:cs="Times New Roman"/>
        </w:rPr>
        <w:sectPr w:rsidR="00A01261" w:rsidRPr="005329D8" w:rsidSect="00A01261">
          <w:pgSz w:w="16838" w:h="11906" w:orient="landscape"/>
          <w:pgMar w:top="1134" w:right="1417" w:bottom="1134" w:left="1134" w:header="708" w:footer="708" w:gutter="0"/>
          <w:cols w:space="708"/>
          <w:docGrid w:linePitch="360"/>
        </w:sectPr>
      </w:pPr>
    </w:p>
    <w:p w14:paraId="3C5DAC37" w14:textId="77777777" w:rsidR="004D07A0" w:rsidRDefault="004D07A0" w:rsidP="00573E14">
      <w:pPr>
        <w:pStyle w:val="Indice1"/>
        <w:sectPr w:rsidR="004D07A0" w:rsidSect="004D07A0">
          <w:type w:val="continuous"/>
          <w:pgSz w:w="11906" w:h="16838"/>
          <w:pgMar w:top="1417" w:right="1134" w:bottom="1134" w:left="1134" w:header="708" w:footer="708" w:gutter="0"/>
          <w:cols w:space="708"/>
          <w:docGrid w:linePitch="360"/>
        </w:sectPr>
      </w:pPr>
      <w:r>
        <w:lastRenderedPageBreak/>
        <w:fldChar w:fldCharType="begin"/>
      </w:r>
      <w:r>
        <w:instrText xml:space="preserve"> INDEX \r \c "1" \z "1040" </w:instrText>
      </w:r>
      <w:r>
        <w:fldChar w:fldCharType="separate"/>
      </w:r>
    </w:p>
    <w:p w14:paraId="05471A04" w14:textId="77777777" w:rsidR="004D07A0" w:rsidRDefault="004D07A0" w:rsidP="00573E14">
      <w:pPr>
        <w:pStyle w:val="Indice1"/>
      </w:pPr>
    </w:p>
    <w:p w14:paraId="72D9708B" w14:textId="7E04FAE4" w:rsidR="004D07A0" w:rsidRDefault="00573E14" w:rsidP="00573E14">
      <w:pPr>
        <w:pStyle w:val="Indice1"/>
      </w:pPr>
      <w:r>
        <w:t>INDICE</w:t>
      </w:r>
    </w:p>
    <w:p w14:paraId="20AB069E" w14:textId="77777777" w:rsidR="00573E14" w:rsidRPr="00573E14" w:rsidRDefault="00573E14" w:rsidP="00573E14"/>
    <w:p w14:paraId="65865130" w14:textId="63AF0E24" w:rsidR="004D07A0" w:rsidRPr="004D07A0" w:rsidRDefault="00573E14" w:rsidP="00573E14">
      <w:pPr>
        <w:pStyle w:val="Indice1"/>
      </w:pPr>
      <w:r w:rsidRPr="004D07A0">
        <w:t>LA SCUOLA E IL SUO CONTESTO</w:t>
      </w:r>
      <w:r w:rsidRPr="004D07A0">
        <w:tab/>
      </w:r>
      <w:r w:rsidRPr="004D07A0">
        <w:tab/>
        <w:t xml:space="preserve"> 1</w:t>
      </w:r>
    </w:p>
    <w:p w14:paraId="235A6FFE" w14:textId="3E60F4BF" w:rsidR="004D07A0" w:rsidRPr="004D07A0" w:rsidRDefault="00573E14" w:rsidP="00573E14">
      <w:pPr>
        <w:pStyle w:val="Indice1"/>
      </w:pPr>
      <w:r w:rsidRPr="004D07A0">
        <w:t>LE SCELTE STRATEGICHE</w:t>
      </w:r>
      <w:r w:rsidRPr="004D07A0">
        <w:tab/>
      </w:r>
      <w:r w:rsidRPr="004D07A0">
        <w:tab/>
        <w:t xml:space="preserve"> 4</w:t>
      </w:r>
    </w:p>
    <w:p w14:paraId="29250755" w14:textId="0072C08F" w:rsidR="004D07A0" w:rsidRPr="004D07A0" w:rsidRDefault="00573E14" w:rsidP="00573E14">
      <w:pPr>
        <w:pStyle w:val="Indice1"/>
      </w:pPr>
      <w:r w:rsidRPr="004D07A0">
        <w:t>L’OFFERTA FORMATIVA</w:t>
      </w:r>
      <w:r w:rsidRPr="004D07A0">
        <w:tab/>
      </w:r>
      <w:r w:rsidR="004D07A0" w:rsidRPr="004D07A0">
        <w:tab/>
        <w:t xml:space="preserve"> 5</w:t>
      </w:r>
    </w:p>
    <w:p w14:paraId="70A49085" w14:textId="56F77EA7" w:rsidR="004D07A0" w:rsidRPr="004D07A0" w:rsidRDefault="00573E14" w:rsidP="00573E14">
      <w:pPr>
        <w:pStyle w:val="Indice1"/>
      </w:pPr>
      <w:r w:rsidRPr="004D07A0">
        <w:t>CRITERI GENERALI PER LA VALUTAZIONE</w:t>
      </w:r>
      <w:r w:rsidR="004D07A0" w:rsidRPr="004D07A0">
        <w:tab/>
      </w:r>
      <w:r w:rsidR="004D07A0" w:rsidRPr="004D07A0">
        <w:tab/>
        <w:t>13</w:t>
      </w:r>
    </w:p>
    <w:p w14:paraId="5F31C00C" w14:textId="5FE47982" w:rsidR="004D07A0" w:rsidRPr="004D07A0" w:rsidRDefault="004D07A0" w:rsidP="00573E14">
      <w:pPr>
        <w:pStyle w:val="Indice1"/>
      </w:pPr>
      <w:r w:rsidRPr="004D07A0">
        <w:tab/>
      </w:r>
      <w:r w:rsidRPr="004D07A0">
        <w:tab/>
        <w:t>Valutazioni in sede di scrutinio finale: criteri per l’ammissione/non ammissione alla classe successiva</w:t>
      </w:r>
      <w:r w:rsidRPr="004D07A0">
        <w:tab/>
        <w:t xml:space="preserve"> 14</w:t>
      </w:r>
    </w:p>
    <w:p w14:paraId="5C490E7B" w14:textId="36A9AE81" w:rsidR="004D07A0" w:rsidRPr="004D07A0" w:rsidRDefault="004D07A0" w:rsidP="00573E14">
      <w:pPr>
        <w:pStyle w:val="Indice1"/>
      </w:pPr>
      <w:r w:rsidRPr="004D07A0">
        <w:tab/>
        <w:t>Valutazione della condotta</w:t>
      </w:r>
      <w:r w:rsidRPr="004D07A0">
        <w:tab/>
      </w:r>
      <w:r w:rsidRPr="004D07A0">
        <w:tab/>
        <w:t xml:space="preserve"> 1</w:t>
      </w:r>
      <w:r w:rsidR="00412C1C">
        <w:t>6</w:t>
      </w:r>
    </w:p>
    <w:p w14:paraId="5B3C4840" w14:textId="19A4CEED" w:rsidR="004D07A0" w:rsidRPr="004D07A0" w:rsidRDefault="00573E14" w:rsidP="00573E14">
      <w:pPr>
        <w:pStyle w:val="Indice1"/>
      </w:pPr>
      <w:r w:rsidRPr="004D07A0">
        <w:t>ORGANIGRAMMA A.S. 2025/2026</w:t>
      </w:r>
      <w:r w:rsidRPr="004D07A0">
        <w:tab/>
      </w:r>
      <w:r w:rsidRPr="004D07A0">
        <w:tab/>
        <w:t xml:space="preserve"> 18</w:t>
      </w:r>
    </w:p>
    <w:p w14:paraId="744936A6" w14:textId="20BCB197" w:rsidR="004D07A0" w:rsidRDefault="00573E14" w:rsidP="00573E14">
      <w:pPr>
        <w:pStyle w:val="Indice1"/>
      </w:pPr>
      <w:r w:rsidRPr="004D07A0">
        <w:t>INIZIATIVE DI AMPLIAMENTO DELL’OFFERTA FORMATIVA</w:t>
      </w:r>
      <w:r w:rsidRPr="004D07A0">
        <w:tab/>
      </w:r>
      <w:r w:rsidR="004D07A0" w:rsidRPr="004D07A0">
        <w:t xml:space="preserve"> 23</w:t>
      </w:r>
    </w:p>
    <w:p w14:paraId="78D2719E" w14:textId="77777777" w:rsidR="004D07A0" w:rsidRDefault="004D07A0" w:rsidP="00573E14">
      <w:pPr>
        <w:pStyle w:val="Indice1"/>
        <w:sectPr w:rsidR="004D07A0" w:rsidSect="004D07A0">
          <w:type w:val="continuous"/>
          <w:pgSz w:w="11906" w:h="16838"/>
          <w:pgMar w:top="1417" w:right="1134" w:bottom="1134" w:left="1134" w:header="708" w:footer="708" w:gutter="0"/>
          <w:cols w:space="720"/>
          <w:docGrid w:linePitch="360"/>
        </w:sectPr>
      </w:pPr>
    </w:p>
    <w:p w14:paraId="5A6C92AA" w14:textId="1578D156" w:rsidR="00834561" w:rsidRPr="005329D8" w:rsidRDefault="004D07A0" w:rsidP="00573E14">
      <w:pPr>
        <w:pStyle w:val="Indice1"/>
      </w:pPr>
      <w:r>
        <w:lastRenderedPageBreak/>
        <w:fldChar w:fldCharType="end"/>
      </w:r>
    </w:p>
    <w:sectPr w:rsidR="00834561" w:rsidRPr="005329D8" w:rsidSect="004D07A0">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F2DBD" w14:textId="77777777" w:rsidR="00570E9A" w:rsidRDefault="00570E9A" w:rsidP="00082DD6">
      <w:pPr>
        <w:spacing w:after="0" w:line="240" w:lineRule="auto"/>
      </w:pPr>
      <w:r>
        <w:separator/>
      </w:r>
    </w:p>
  </w:endnote>
  <w:endnote w:type="continuationSeparator" w:id="0">
    <w:p w14:paraId="0DD03011" w14:textId="77777777" w:rsidR="00570E9A" w:rsidRDefault="00570E9A" w:rsidP="00082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0830395"/>
      <w:docPartObj>
        <w:docPartGallery w:val="Page Numbers (Bottom of Page)"/>
        <w:docPartUnique/>
      </w:docPartObj>
    </w:sdtPr>
    <w:sdtEndPr/>
    <w:sdtContent>
      <w:p w14:paraId="0C103258" w14:textId="009A12CF" w:rsidR="004D4895" w:rsidRDefault="004D4895">
        <w:pPr>
          <w:pStyle w:val="Pidipagina"/>
          <w:jc w:val="center"/>
        </w:pPr>
        <w:r>
          <w:fldChar w:fldCharType="begin"/>
        </w:r>
        <w:r>
          <w:instrText>PAGE   \* MERGEFORMAT</w:instrText>
        </w:r>
        <w:r>
          <w:fldChar w:fldCharType="separate"/>
        </w:r>
        <w:r w:rsidR="00187A03">
          <w:rPr>
            <w:noProof/>
          </w:rPr>
          <w:t>1</w:t>
        </w:r>
        <w:r>
          <w:fldChar w:fldCharType="end"/>
        </w:r>
      </w:p>
    </w:sdtContent>
  </w:sdt>
  <w:p w14:paraId="64680547" w14:textId="77777777" w:rsidR="004D4895" w:rsidRDefault="004D4895">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1FA591" w14:textId="77777777" w:rsidR="00570E9A" w:rsidRDefault="00570E9A" w:rsidP="00082DD6">
      <w:pPr>
        <w:spacing w:after="0" w:line="240" w:lineRule="auto"/>
      </w:pPr>
      <w:r>
        <w:separator/>
      </w:r>
    </w:p>
  </w:footnote>
  <w:footnote w:type="continuationSeparator" w:id="0">
    <w:p w14:paraId="55B0C65B" w14:textId="77777777" w:rsidR="00570E9A" w:rsidRDefault="00570E9A" w:rsidP="00082D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144"/>
    <w:multiLevelType w:val="hybridMultilevel"/>
    <w:tmpl w:val="ADD66554"/>
    <w:lvl w:ilvl="0" w:tplc="B38CB0C2">
      <w:start w:val="1"/>
      <w:numFmt w:val="bullet"/>
      <w:lvlText w:val="•"/>
      <w:lvlJc w:val="left"/>
      <w:pPr>
        <w:ind w:left="84"/>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1" w:tplc="96886E78">
      <w:start w:val="1"/>
      <w:numFmt w:val="bullet"/>
      <w:lvlText w:val="o"/>
      <w:lvlJc w:val="left"/>
      <w:pPr>
        <w:ind w:left="111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2" w:tplc="946443D6">
      <w:start w:val="1"/>
      <w:numFmt w:val="bullet"/>
      <w:lvlText w:val="▪"/>
      <w:lvlJc w:val="left"/>
      <w:pPr>
        <w:ind w:left="183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3" w:tplc="C32E48CA">
      <w:start w:val="1"/>
      <w:numFmt w:val="bullet"/>
      <w:lvlText w:val="•"/>
      <w:lvlJc w:val="left"/>
      <w:pPr>
        <w:ind w:left="255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4" w:tplc="FDC630BE">
      <w:start w:val="1"/>
      <w:numFmt w:val="bullet"/>
      <w:lvlText w:val="o"/>
      <w:lvlJc w:val="left"/>
      <w:pPr>
        <w:ind w:left="327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5" w:tplc="62028658">
      <w:start w:val="1"/>
      <w:numFmt w:val="bullet"/>
      <w:lvlText w:val="▪"/>
      <w:lvlJc w:val="left"/>
      <w:pPr>
        <w:ind w:left="399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6" w:tplc="86A020D2">
      <w:start w:val="1"/>
      <w:numFmt w:val="bullet"/>
      <w:lvlText w:val="•"/>
      <w:lvlJc w:val="left"/>
      <w:pPr>
        <w:ind w:left="471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7" w:tplc="A26C9C6C">
      <w:start w:val="1"/>
      <w:numFmt w:val="bullet"/>
      <w:lvlText w:val="o"/>
      <w:lvlJc w:val="left"/>
      <w:pPr>
        <w:ind w:left="543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lvl w:ilvl="8" w:tplc="480C65C0">
      <w:start w:val="1"/>
      <w:numFmt w:val="bullet"/>
      <w:lvlText w:val="▪"/>
      <w:lvlJc w:val="left"/>
      <w:pPr>
        <w:ind w:left="6150"/>
      </w:pPr>
      <w:rPr>
        <w:rFonts w:ascii="Calibri" w:eastAsia="Calibri" w:hAnsi="Calibri" w:cs="Calibri"/>
        <w:b w:val="0"/>
        <w:i w:val="0"/>
        <w:strike w:val="0"/>
        <w:dstrike w:val="0"/>
        <w:color w:val="1E1E1C"/>
        <w:sz w:val="24"/>
        <w:szCs w:val="24"/>
        <w:u w:val="none" w:color="000000"/>
        <w:bdr w:val="none" w:sz="0" w:space="0" w:color="auto"/>
        <w:shd w:val="clear" w:color="auto" w:fill="auto"/>
        <w:vertAlign w:val="baseline"/>
      </w:rPr>
    </w:lvl>
  </w:abstractNum>
  <w:abstractNum w:abstractNumId="1" w15:restartNumberingAfterBreak="0">
    <w:nsid w:val="03724F9D"/>
    <w:multiLevelType w:val="hybridMultilevel"/>
    <w:tmpl w:val="260C0252"/>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41A09B4"/>
    <w:multiLevelType w:val="hybridMultilevel"/>
    <w:tmpl w:val="BCF205E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0A9E0AAF"/>
    <w:multiLevelType w:val="hybridMultilevel"/>
    <w:tmpl w:val="F6825B5E"/>
    <w:lvl w:ilvl="0" w:tplc="FF367A8C">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C716E35"/>
    <w:multiLevelType w:val="hybridMultilevel"/>
    <w:tmpl w:val="500668C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5912D1"/>
    <w:multiLevelType w:val="hybridMultilevel"/>
    <w:tmpl w:val="50E0F83E"/>
    <w:lvl w:ilvl="0" w:tplc="04100005">
      <w:start w:val="1"/>
      <w:numFmt w:val="bullet"/>
      <w:lvlText w:val=""/>
      <w:lvlJc w:val="left"/>
      <w:pPr>
        <w:ind w:left="710" w:hanging="360"/>
      </w:pPr>
      <w:rPr>
        <w:rFonts w:ascii="Wingdings" w:hAnsi="Wingdings" w:hint="default"/>
      </w:rPr>
    </w:lvl>
    <w:lvl w:ilvl="1" w:tplc="13C85298">
      <w:numFmt w:val="bullet"/>
      <w:lvlText w:val="•"/>
      <w:lvlJc w:val="left"/>
      <w:pPr>
        <w:ind w:left="1778" w:hanging="708"/>
      </w:pPr>
      <w:rPr>
        <w:rFonts w:ascii="Times New Roman" w:eastAsiaTheme="minorEastAsia" w:hAnsi="Times New Roman" w:cs="Times New Roman" w:hint="default"/>
      </w:rPr>
    </w:lvl>
    <w:lvl w:ilvl="2" w:tplc="04100005" w:tentative="1">
      <w:start w:val="1"/>
      <w:numFmt w:val="bullet"/>
      <w:lvlText w:val=""/>
      <w:lvlJc w:val="left"/>
      <w:pPr>
        <w:ind w:left="2150" w:hanging="360"/>
      </w:pPr>
      <w:rPr>
        <w:rFonts w:ascii="Wingdings" w:hAnsi="Wingdings" w:hint="default"/>
      </w:rPr>
    </w:lvl>
    <w:lvl w:ilvl="3" w:tplc="04100001" w:tentative="1">
      <w:start w:val="1"/>
      <w:numFmt w:val="bullet"/>
      <w:lvlText w:val=""/>
      <w:lvlJc w:val="left"/>
      <w:pPr>
        <w:ind w:left="2870" w:hanging="360"/>
      </w:pPr>
      <w:rPr>
        <w:rFonts w:ascii="Symbol" w:hAnsi="Symbol" w:hint="default"/>
      </w:rPr>
    </w:lvl>
    <w:lvl w:ilvl="4" w:tplc="04100003" w:tentative="1">
      <w:start w:val="1"/>
      <w:numFmt w:val="bullet"/>
      <w:lvlText w:val="o"/>
      <w:lvlJc w:val="left"/>
      <w:pPr>
        <w:ind w:left="3590" w:hanging="360"/>
      </w:pPr>
      <w:rPr>
        <w:rFonts w:ascii="Courier New" w:hAnsi="Courier New" w:cs="Courier New" w:hint="default"/>
      </w:rPr>
    </w:lvl>
    <w:lvl w:ilvl="5" w:tplc="04100005" w:tentative="1">
      <w:start w:val="1"/>
      <w:numFmt w:val="bullet"/>
      <w:lvlText w:val=""/>
      <w:lvlJc w:val="left"/>
      <w:pPr>
        <w:ind w:left="4310" w:hanging="360"/>
      </w:pPr>
      <w:rPr>
        <w:rFonts w:ascii="Wingdings" w:hAnsi="Wingdings" w:hint="default"/>
      </w:rPr>
    </w:lvl>
    <w:lvl w:ilvl="6" w:tplc="04100001" w:tentative="1">
      <w:start w:val="1"/>
      <w:numFmt w:val="bullet"/>
      <w:lvlText w:val=""/>
      <w:lvlJc w:val="left"/>
      <w:pPr>
        <w:ind w:left="5030" w:hanging="360"/>
      </w:pPr>
      <w:rPr>
        <w:rFonts w:ascii="Symbol" w:hAnsi="Symbol" w:hint="default"/>
      </w:rPr>
    </w:lvl>
    <w:lvl w:ilvl="7" w:tplc="04100003" w:tentative="1">
      <w:start w:val="1"/>
      <w:numFmt w:val="bullet"/>
      <w:lvlText w:val="o"/>
      <w:lvlJc w:val="left"/>
      <w:pPr>
        <w:ind w:left="5750" w:hanging="360"/>
      </w:pPr>
      <w:rPr>
        <w:rFonts w:ascii="Courier New" w:hAnsi="Courier New" w:cs="Courier New" w:hint="default"/>
      </w:rPr>
    </w:lvl>
    <w:lvl w:ilvl="8" w:tplc="04100005" w:tentative="1">
      <w:start w:val="1"/>
      <w:numFmt w:val="bullet"/>
      <w:lvlText w:val=""/>
      <w:lvlJc w:val="left"/>
      <w:pPr>
        <w:ind w:left="6470" w:hanging="360"/>
      </w:pPr>
      <w:rPr>
        <w:rFonts w:ascii="Wingdings" w:hAnsi="Wingdings" w:hint="default"/>
      </w:rPr>
    </w:lvl>
  </w:abstractNum>
  <w:abstractNum w:abstractNumId="6" w15:restartNumberingAfterBreak="0">
    <w:nsid w:val="0F62613A"/>
    <w:multiLevelType w:val="hybridMultilevel"/>
    <w:tmpl w:val="18E8D1F4"/>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13156D"/>
    <w:multiLevelType w:val="multilevel"/>
    <w:tmpl w:val="4ECA01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6D76093"/>
    <w:multiLevelType w:val="hybridMultilevel"/>
    <w:tmpl w:val="5EE2A0A2"/>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8135006"/>
    <w:multiLevelType w:val="hybridMultilevel"/>
    <w:tmpl w:val="5A7CCAC4"/>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98B1498"/>
    <w:multiLevelType w:val="hybridMultilevel"/>
    <w:tmpl w:val="9AF64F1C"/>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1F676E5B"/>
    <w:multiLevelType w:val="hybridMultilevel"/>
    <w:tmpl w:val="BD388A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1F30E30"/>
    <w:multiLevelType w:val="multilevel"/>
    <w:tmpl w:val="E6AC05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3D845C2"/>
    <w:multiLevelType w:val="hybridMultilevel"/>
    <w:tmpl w:val="322AE4F2"/>
    <w:lvl w:ilvl="0" w:tplc="04100005">
      <w:start w:val="1"/>
      <w:numFmt w:val="bullet"/>
      <w:lvlText w:val=""/>
      <w:lvlJc w:val="left"/>
      <w:pPr>
        <w:ind w:left="710" w:hanging="360"/>
      </w:pPr>
      <w:rPr>
        <w:rFonts w:ascii="Wingdings" w:hAnsi="Wingdings" w:hint="default"/>
      </w:rPr>
    </w:lvl>
    <w:lvl w:ilvl="1" w:tplc="FFFFFFFF">
      <w:numFmt w:val="bullet"/>
      <w:lvlText w:val="•"/>
      <w:lvlJc w:val="left"/>
      <w:pPr>
        <w:ind w:left="1778" w:hanging="708"/>
      </w:pPr>
      <w:rPr>
        <w:rFonts w:ascii="Times New Roman" w:eastAsiaTheme="minorEastAsia" w:hAnsi="Times New Roman" w:cs="Times New Roman" w:hint="default"/>
      </w:rPr>
    </w:lvl>
    <w:lvl w:ilvl="2" w:tplc="FFFFFFFF" w:tentative="1">
      <w:start w:val="1"/>
      <w:numFmt w:val="bullet"/>
      <w:lvlText w:val=""/>
      <w:lvlJc w:val="left"/>
      <w:pPr>
        <w:ind w:left="2150" w:hanging="360"/>
      </w:pPr>
      <w:rPr>
        <w:rFonts w:ascii="Wingdings" w:hAnsi="Wingdings" w:hint="default"/>
      </w:rPr>
    </w:lvl>
    <w:lvl w:ilvl="3" w:tplc="FFFFFFFF" w:tentative="1">
      <w:start w:val="1"/>
      <w:numFmt w:val="bullet"/>
      <w:lvlText w:val=""/>
      <w:lvlJc w:val="left"/>
      <w:pPr>
        <w:ind w:left="2870" w:hanging="360"/>
      </w:pPr>
      <w:rPr>
        <w:rFonts w:ascii="Symbol" w:hAnsi="Symbol" w:hint="default"/>
      </w:rPr>
    </w:lvl>
    <w:lvl w:ilvl="4" w:tplc="FFFFFFFF" w:tentative="1">
      <w:start w:val="1"/>
      <w:numFmt w:val="bullet"/>
      <w:lvlText w:val="o"/>
      <w:lvlJc w:val="left"/>
      <w:pPr>
        <w:ind w:left="3590" w:hanging="360"/>
      </w:pPr>
      <w:rPr>
        <w:rFonts w:ascii="Courier New" w:hAnsi="Courier New" w:cs="Courier New" w:hint="default"/>
      </w:rPr>
    </w:lvl>
    <w:lvl w:ilvl="5" w:tplc="FFFFFFFF" w:tentative="1">
      <w:start w:val="1"/>
      <w:numFmt w:val="bullet"/>
      <w:lvlText w:val=""/>
      <w:lvlJc w:val="left"/>
      <w:pPr>
        <w:ind w:left="4310" w:hanging="360"/>
      </w:pPr>
      <w:rPr>
        <w:rFonts w:ascii="Wingdings" w:hAnsi="Wingdings" w:hint="default"/>
      </w:rPr>
    </w:lvl>
    <w:lvl w:ilvl="6" w:tplc="FFFFFFFF" w:tentative="1">
      <w:start w:val="1"/>
      <w:numFmt w:val="bullet"/>
      <w:lvlText w:val=""/>
      <w:lvlJc w:val="left"/>
      <w:pPr>
        <w:ind w:left="5030" w:hanging="360"/>
      </w:pPr>
      <w:rPr>
        <w:rFonts w:ascii="Symbol" w:hAnsi="Symbol" w:hint="default"/>
      </w:rPr>
    </w:lvl>
    <w:lvl w:ilvl="7" w:tplc="FFFFFFFF" w:tentative="1">
      <w:start w:val="1"/>
      <w:numFmt w:val="bullet"/>
      <w:lvlText w:val="o"/>
      <w:lvlJc w:val="left"/>
      <w:pPr>
        <w:ind w:left="5750" w:hanging="360"/>
      </w:pPr>
      <w:rPr>
        <w:rFonts w:ascii="Courier New" w:hAnsi="Courier New" w:cs="Courier New" w:hint="default"/>
      </w:rPr>
    </w:lvl>
    <w:lvl w:ilvl="8" w:tplc="FFFFFFFF" w:tentative="1">
      <w:start w:val="1"/>
      <w:numFmt w:val="bullet"/>
      <w:lvlText w:val=""/>
      <w:lvlJc w:val="left"/>
      <w:pPr>
        <w:ind w:left="6470" w:hanging="360"/>
      </w:pPr>
      <w:rPr>
        <w:rFonts w:ascii="Wingdings" w:hAnsi="Wingdings" w:hint="default"/>
      </w:rPr>
    </w:lvl>
  </w:abstractNum>
  <w:abstractNum w:abstractNumId="14" w15:restartNumberingAfterBreak="0">
    <w:nsid w:val="240B7AFC"/>
    <w:multiLevelType w:val="hybridMultilevel"/>
    <w:tmpl w:val="284669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ADF6C4B"/>
    <w:multiLevelType w:val="hybridMultilevel"/>
    <w:tmpl w:val="8D8495DE"/>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16" w15:restartNumberingAfterBreak="0">
    <w:nsid w:val="2B550A27"/>
    <w:multiLevelType w:val="hybridMultilevel"/>
    <w:tmpl w:val="76E22D4A"/>
    <w:lvl w:ilvl="0" w:tplc="FF367A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00D0C55"/>
    <w:multiLevelType w:val="hybridMultilevel"/>
    <w:tmpl w:val="8B723FB6"/>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35745795"/>
    <w:multiLevelType w:val="hybridMultilevel"/>
    <w:tmpl w:val="6032F8EE"/>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366D2A86"/>
    <w:multiLevelType w:val="hybridMultilevel"/>
    <w:tmpl w:val="04C0A296"/>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7AD345D"/>
    <w:multiLevelType w:val="hybridMultilevel"/>
    <w:tmpl w:val="0C86CF72"/>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3AE17704"/>
    <w:multiLevelType w:val="multilevel"/>
    <w:tmpl w:val="602A88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B3E0BA4"/>
    <w:multiLevelType w:val="hybridMultilevel"/>
    <w:tmpl w:val="87648B38"/>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3D4A75E0"/>
    <w:multiLevelType w:val="multilevel"/>
    <w:tmpl w:val="AABA18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1C90221"/>
    <w:multiLevelType w:val="multilevel"/>
    <w:tmpl w:val="AAA2A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28471F3"/>
    <w:multiLevelType w:val="hybridMultilevel"/>
    <w:tmpl w:val="4D3EABE8"/>
    <w:lvl w:ilvl="0" w:tplc="04100005">
      <w:start w:val="1"/>
      <w:numFmt w:val="bullet"/>
      <w:lvlText w:val=""/>
      <w:lvlJc w:val="left"/>
      <w:pPr>
        <w:ind w:left="710" w:hanging="360"/>
      </w:pPr>
      <w:rPr>
        <w:rFonts w:ascii="Wingdings" w:hAnsi="Wingdings" w:hint="default"/>
      </w:rPr>
    </w:lvl>
    <w:lvl w:ilvl="1" w:tplc="FFFFFFFF">
      <w:numFmt w:val="bullet"/>
      <w:lvlText w:val="•"/>
      <w:lvlJc w:val="left"/>
      <w:pPr>
        <w:ind w:left="1778" w:hanging="708"/>
      </w:pPr>
      <w:rPr>
        <w:rFonts w:ascii="Times New Roman" w:eastAsiaTheme="minorEastAsia" w:hAnsi="Times New Roman" w:cs="Times New Roman" w:hint="default"/>
      </w:rPr>
    </w:lvl>
    <w:lvl w:ilvl="2" w:tplc="FFFFFFFF" w:tentative="1">
      <w:start w:val="1"/>
      <w:numFmt w:val="bullet"/>
      <w:lvlText w:val=""/>
      <w:lvlJc w:val="left"/>
      <w:pPr>
        <w:ind w:left="2150" w:hanging="360"/>
      </w:pPr>
      <w:rPr>
        <w:rFonts w:ascii="Wingdings" w:hAnsi="Wingdings" w:hint="default"/>
      </w:rPr>
    </w:lvl>
    <w:lvl w:ilvl="3" w:tplc="FFFFFFFF" w:tentative="1">
      <w:start w:val="1"/>
      <w:numFmt w:val="bullet"/>
      <w:lvlText w:val=""/>
      <w:lvlJc w:val="left"/>
      <w:pPr>
        <w:ind w:left="2870" w:hanging="360"/>
      </w:pPr>
      <w:rPr>
        <w:rFonts w:ascii="Symbol" w:hAnsi="Symbol" w:hint="default"/>
      </w:rPr>
    </w:lvl>
    <w:lvl w:ilvl="4" w:tplc="FFFFFFFF" w:tentative="1">
      <w:start w:val="1"/>
      <w:numFmt w:val="bullet"/>
      <w:lvlText w:val="o"/>
      <w:lvlJc w:val="left"/>
      <w:pPr>
        <w:ind w:left="3590" w:hanging="360"/>
      </w:pPr>
      <w:rPr>
        <w:rFonts w:ascii="Courier New" w:hAnsi="Courier New" w:cs="Courier New" w:hint="default"/>
      </w:rPr>
    </w:lvl>
    <w:lvl w:ilvl="5" w:tplc="FFFFFFFF" w:tentative="1">
      <w:start w:val="1"/>
      <w:numFmt w:val="bullet"/>
      <w:lvlText w:val=""/>
      <w:lvlJc w:val="left"/>
      <w:pPr>
        <w:ind w:left="4310" w:hanging="360"/>
      </w:pPr>
      <w:rPr>
        <w:rFonts w:ascii="Wingdings" w:hAnsi="Wingdings" w:hint="default"/>
      </w:rPr>
    </w:lvl>
    <w:lvl w:ilvl="6" w:tplc="FFFFFFFF" w:tentative="1">
      <w:start w:val="1"/>
      <w:numFmt w:val="bullet"/>
      <w:lvlText w:val=""/>
      <w:lvlJc w:val="left"/>
      <w:pPr>
        <w:ind w:left="5030" w:hanging="360"/>
      </w:pPr>
      <w:rPr>
        <w:rFonts w:ascii="Symbol" w:hAnsi="Symbol" w:hint="default"/>
      </w:rPr>
    </w:lvl>
    <w:lvl w:ilvl="7" w:tplc="FFFFFFFF" w:tentative="1">
      <w:start w:val="1"/>
      <w:numFmt w:val="bullet"/>
      <w:lvlText w:val="o"/>
      <w:lvlJc w:val="left"/>
      <w:pPr>
        <w:ind w:left="5750" w:hanging="360"/>
      </w:pPr>
      <w:rPr>
        <w:rFonts w:ascii="Courier New" w:hAnsi="Courier New" w:cs="Courier New" w:hint="default"/>
      </w:rPr>
    </w:lvl>
    <w:lvl w:ilvl="8" w:tplc="FFFFFFFF" w:tentative="1">
      <w:start w:val="1"/>
      <w:numFmt w:val="bullet"/>
      <w:lvlText w:val=""/>
      <w:lvlJc w:val="left"/>
      <w:pPr>
        <w:ind w:left="6470" w:hanging="360"/>
      </w:pPr>
      <w:rPr>
        <w:rFonts w:ascii="Wingdings" w:hAnsi="Wingdings" w:hint="default"/>
      </w:rPr>
    </w:lvl>
  </w:abstractNum>
  <w:abstractNum w:abstractNumId="26" w15:restartNumberingAfterBreak="0">
    <w:nsid w:val="46683693"/>
    <w:multiLevelType w:val="hybridMultilevel"/>
    <w:tmpl w:val="DF42616A"/>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476363D5"/>
    <w:multiLevelType w:val="hybridMultilevel"/>
    <w:tmpl w:val="4B8CBAF0"/>
    <w:lvl w:ilvl="0" w:tplc="04100001">
      <w:start w:val="1"/>
      <w:numFmt w:val="bullet"/>
      <w:lvlText w:val=""/>
      <w:lvlJc w:val="left"/>
      <w:pPr>
        <w:ind w:left="864" w:hanging="360"/>
      </w:pPr>
      <w:rPr>
        <w:rFonts w:ascii="Symbol" w:hAnsi="Symbol" w:hint="default"/>
      </w:rPr>
    </w:lvl>
    <w:lvl w:ilvl="1" w:tplc="04100003" w:tentative="1">
      <w:start w:val="1"/>
      <w:numFmt w:val="bullet"/>
      <w:lvlText w:val="o"/>
      <w:lvlJc w:val="left"/>
      <w:pPr>
        <w:ind w:left="1584" w:hanging="360"/>
      </w:pPr>
      <w:rPr>
        <w:rFonts w:ascii="Courier New" w:hAnsi="Courier New" w:cs="Courier New" w:hint="default"/>
      </w:rPr>
    </w:lvl>
    <w:lvl w:ilvl="2" w:tplc="04100005" w:tentative="1">
      <w:start w:val="1"/>
      <w:numFmt w:val="bullet"/>
      <w:lvlText w:val=""/>
      <w:lvlJc w:val="left"/>
      <w:pPr>
        <w:ind w:left="2304" w:hanging="360"/>
      </w:pPr>
      <w:rPr>
        <w:rFonts w:ascii="Wingdings" w:hAnsi="Wingdings" w:hint="default"/>
      </w:rPr>
    </w:lvl>
    <w:lvl w:ilvl="3" w:tplc="04100001" w:tentative="1">
      <w:start w:val="1"/>
      <w:numFmt w:val="bullet"/>
      <w:lvlText w:val=""/>
      <w:lvlJc w:val="left"/>
      <w:pPr>
        <w:ind w:left="3024" w:hanging="360"/>
      </w:pPr>
      <w:rPr>
        <w:rFonts w:ascii="Symbol" w:hAnsi="Symbol" w:hint="default"/>
      </w:rPr>
    </w:lvl>
    <w:lvl w:ilvl="4" w:tplc="04100003" w:tentative="1">
      <w:start w:val="1"/>
      <w:numFmt w:val="bullet"/>
      <w:lvlText w:val="o"/>
      <w:lvlJc w:val="left"/>
      <w:pPr>
        <w:ind w:left="3744" w:hanging="360"/>
      </w:pPr>
      <w:rPr>
        <w:rFonts w:ascii="Courier New" w:hAnsi="Courier New" w:cs="Courier New" w:hint="default"/>
      </w:rPr>
    </w:lvl>
    <w:lvl w:ilvl="5" w:tplc="04100005" w:tentative="1">
      <w:start w:val="1"/>
      <w:numFmt w:val="bullet"/>
      <w:lvlText w:val=""/>
      <w:lvlJc w:val="left"/>
      <w:pPr>
        <w:ind w:left="4464" w:hanging="360"/>
      </w:pPr>
      <w:rPr>
        <w:rFonts w:ascii="Wingdings" w:hAnsi="Wingdings" w:hint="default"/>
      </w:rPr>
    </w:lvl>
    <w:lvl w:ilvl="6" w:tplc="04100001" w:tentative="1">
      <w:start w:val="1"/>
      <w:numFmt w:val="bullet"/>
      <w:lvlText w:val=""/>
      <w:lvlJc w:val="left"/>
      <w:pPr>
        <w:ind w:left="5184" w:hanging="360"/>
      </w:pPr>
      <w:rPr>
        <w:rFonts w:ascii="Symbol" w:hAnsi="Symbol" w:hint="default"/>
      </w:rPr>
    </w:lvl>
    <w:lvl w:ilvl="7" w:tplc="04100003" w:tentative="1">
      <w:start w:val="1"/>
      <w:numFmt w:val="bullet"/>
      <w:lvlText w:val="o"/>
      <w:lvlJc w:val="left"/>
      <w:pPr>
        <w:ind w:left="5904" w:hanging="360"/>
      </w:pPr>
      <w:rPr>
        <w:rFonts w:ascii="Courier New" w:hAnsi="Courier New" w:cs="Courier New" w:hint="default"/>
      </w:rPr>
    </w:lvl>
    <w:lvl w:ilvl="8" w:tplc="04100005" w:tentative="1">
      <w:start w:val="1"/>
      <w:numFmt w:val="bullet"/>
      <w:lvlText w:val=""/>
      <w:lvlJc w:val="left"/>
      <w:pPr>
        <w:ind w:left="6624" w:hanging="360"/>
      </w:pPr>
      <w:rPr>
        <w:rFonts w:ascii="Wingdings" w:hAnsi="Wingdings" w:hint="default"/>
      </w:rPr>
    </w:lvl>
  </w:abstractNum>
  <w:abstractNum w:abstractNumId="28" w15:restartNumberingAfterBreak="0">
    <w:nsid w:val="484F513F"/>
    <w:multiLevelType w:val="multilevel"/>
    <w:tmpl w:val="4B08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92182F"/>
    <w:multiLevelType w:val="multilevel"/>
    <w:tmpl w:val="E3083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656898"/>
    <w:multiLevelType w:val="multilevel"/>
    <w:tmpl w:val="D5468C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E7D50F7"/>
    <w:multiLevelType w:val="hybridMultilevel"/>
    <w:tmpl w:val="BB8C68A2"/>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2" w15:restartNumberingAfterBreak="0">
    <w:nsid w:val="5484201F"/>
    <w:multiLevelType w:val="hybridMultilevel"/>
    <w:tmpl w:val="E70C568E"/>
    <w:lvl w:ilvl="0" w:tplc="FF367A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54C95D46"/>
    <w:multiLevelType w:val="multilevel"/>
    <w:tmpl w:val="1C9CD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4DD7BE4"/>
    <w:multiLevelType w:val="hybridMultilevel"/>
    <w:tmpl w:val="37B8E240"/>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59A3593"/>
    <w:multiLevelType w:val="multilevel"/>
    <w:tmpl w:val="333E2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78F4595"/>
    <w:multiLevelType w:val="hybridMultilevel"/>
    <w:tmpl w:val="37A879EA"/>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5A74586D"/>
    <w:multiLevelType w:val="hybridMultilevel"/>
    <w:tmpl w:val="3CA01674"/>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5DE153AF"/>
    <w:multiLevelType w:val="hybridMultilevel"/>
    <w:tmpl w:val="3380412C"/>
    <w:lvl w:ilvl="0" w:tplc="FF367A8C">
      <w:start w:val="1"/>
      <w:numFmt w:val="bullet"/>
      <w:lvlText w:val=""/>
      <w:lvlJc w:val="left"/>
      <w:pPr>
        <w:ind w:left="1797" w:hanging="360"/>
      </w:pPr>
      <w:rPr>
        <w:rFonts w:ascii="Symbol" w:hAnsi="Symbol" w:hint="default"/>
      </w:rPr>
    </w:lvl>
    <w:lvl w:ilvl="1" w:tplc="04100003" w:tentative="1">
      <w:start w:val="1"/>
      <w:numFmt w:val="bullet"/>
      <w:lvlText w:val="o"/>
      <w:lvlJc w:val="left"/>
      <w:pPr>
        <w:ind w:left="2517" w:hanging="360"/>
      </w:pPr>
      <w:rPr>
        <w:rFonts w:ascii="Courier New" w:hAnsi="Courier New" w:cs="Courier New" w:hint="default"/>
      </w:rPr>
    </w:lvl>
    <w:lvl w:ilvl="2" w:tplc="04100005" w:tentative="1">
      <w:start w:val="1"/>
      <w:numFmt w:val="bullet"/>
      <w:lvlText w:val=""/>
      <w:lvlJc w:val="left"/>
      <w:pPr>
        <w:ind w:left="3237" w:hanging="360"/>
      </w:pPr>
      <w:rPr>
        <w:rFonts w:ascii="Wingdings" w:hAnsi="Wingdings" w:hint="default"/>
      </w:rPr>
    </w:lvl>
    <w:lvl w:ilvl="3" w:tplc="04100001" w:tentative="1">
      <w:start w:val="1"/>
      <w:numFmt w:val="bullet"/>
      <w:lvlText w:val=""/>
      <w:lvlJc w:val="left"/>
      <w:pPr>
        <w:ind w:left="3957" w:hanging="360"/>
      </w:pPr>
      <w:rPr>
        <w:rFonts w:ascii="Symbol" w:hAnsi="Symbol" w:hint="default"/>
      </w:rPr>
    </w:lvl>
    <w:lvl w:ilvl="4" w:tplc="04100003" w:tentative="1">
      <w:start w:val="1"/>
      <w:numFmt w:val="bullet"/>
      <w:lvlText w:val="o"/>
      <w:lvlJc w:val="left"/>
      <w:pPr>
        <w:ind w:left="4677" w:hanging="360"/>
      </w:pPr>
      <w:rPr>
        <w:rFonts w:ascii="Courier New" w:hAnsi="Courier New" w:cs="Courier New" w:hint="default"/>
      </w:rPr>
    </w:lvl>
    <w:lvl w:ilvl="5" w:tplc="04100005" w:tentative="1">
      <w:start w:val="1"/>
      <w:numFmt w:val="bullet"/>
      <w:lvlText w:val=""/>
      <w:lvlJc w:val="left"/>
      <w:pPr>
        <w:ind w:left="5397" w:hanging="360"/>
      </w:pPr>
      <w:rPr>
        <w:rFonts w:ascii="Wingdings" w:hAnsi="Wingdings" w:hint="default"/>
      </w:rPr>
    </w:lvl>
    <w:lvl w:ilvl="6" w:tplc="04100001" w:tentative="1">
      <w:start w:val="1"/>
      <w:numFmt w:val="bullet"/>
      <w:lvlText w:val=""/>
      <w:lvlJc w:val="left"/>
      <w:pPr>
        <w:ind w:left="6117" w:hanging="360"/>
      </w:pPr>
      <w:rPr>
        <w:rFonts w:ascii="Symbol" w:hAnsi="Symbol" w:hint="default"/>
      </w:rPr>
    </w:lvl>
    <w:lvl w:ilvl="7" w:tplc="04100003" w:tentative="1">
      <w:start w:val="1"/>
      <w:numFmt w:val="bullet"/>
      <w:lvlText w:val="o"/>
      <w:lvlJc w:val="left"/>
      <w:pPr>
        <w:ind w:left="6837" w:hanging="360"/>
      </w:pPr>
      <w:rPr>
        <w:rFonts w:ascii="Courier New" w:hAnsi="Courier New" w:cs="Courier New" w:hint="default"/>
      </w:rPr>
    </w:lvl>
    <w:lvl w:ilvl="8" w:tplc="04100005" w:tentative="1">
      <w:start w:val="1"/>
      <w:numFmt w:val="bullet"/>
      <w:lvlText w:val=""/>
      <w:lvlJc w:val="left"/>
      <w:pPr>
        <w:ind w:left="7557" w:hanging="360"/>
      </w:pPr>
      <w:rPr>
        <w:rFonts w:ascii="Wingdings" w:hAnsi="Wingdings" w:hint="default"/>
      </w:rPr>
    </w:lvl>
  </w:abstractNum>
  <w:abstractNum w:abstractNumId="39" w15:restartNumberingAfterBreak="0">
    <w:nsid w:val="5E5A61DE"/>
    <w:multiLevelType w:val="multilevel"/>
    <w:tmpl w:val="BD388F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65874828"/>
    <w:multiLevelType w:val="multilevel"/>
    <w:tmpl w:val="EFF08F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B11636"/>
    <w:multiLevelType w:val="hybridMultilevel"/>
    <w:tmpl w:val="A840439E"/>
    <w:lvl w:ilvl="0" w:tplc="FF367A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15:restartNumberingAfterBreak="0">
    <w:nsid w:val="6D0236A6"/>
    <w:multiLevelType w:val="hybridMultilevel"/>
    <w:tmpl w:val="96D295D6"/>
    <w:lvl w:ilvl="0" w:tplc="FF367A8C">
      <w:start w:val="1"/>
      <w:numFmt w:val="bullet"/>
      <w:lvlText w:val=""/>
      <w:lvlJc w:val="left"/>
      <w:pPr>
        <w:ind w:left="3588" w:hanging="360"/>
      </w:pPr>
      <w:rPr>
        <w:rFonts w:ascii="Symbol" w:hAnsi="Symbol" w:hint="default"/>
      </w:rPr>
    </w:lvl>
    <w:lvl w:ilvl="1" w:tplc="04100003" w:tentative="1">
      <w:start w:val="1"/>
      <w:numFmt w:val="bullet"/>
      <w:lvlText w:val="o"/>
      <w:lvlJc w:val="left"/>
      <w:pPr>
        <w:ind w:left="4308" w:hanging="360"/>
      </w:pPr>
      <w:rPr>
        <w:rFonts w:ascii="Courier New" w:hAnsi="Courier New" w:cs="Courier New" w:hint="default"/>
      </w:rPr>
    </w:lvl>
    <w:lvl w:ilvl="2" w:tplc="04100005" w:tentative="1">
      <w:start w:val="1"/>
      <w:numFmt w:val="bullet"/>
      <w:lvlText w:val=""/>
      <w:lvlJc w:val="left"/>
      <w:pPr>
        <w:ind w:left="5028" w:hanging="360"/>
      </w:pPr>
      <w:rPr>
        <w:rFonts w:ascii="Wingdings" w:hAnsi="Wingdings" w:hint="default"/>
      </w:rPr>
    </w:lvl>
    <w:lvl w:ilvl="3" w:tplc="04100001" w:tentative="1">
      <w:start w:val="1"/>
      <w:numFmt w:val="bullet"/>
      <w:lvlText w:val=""/>
      <w:lvlJc w:val="left"/>
      <w:pPr>
        <w:ind w:left="5748" w:hanging="360"/>
      </w:pPr>
      <w:rPr>
        <w:rFonts w:ascii="Symbol" w:hAnsi="Symbol" w:hint="default"/>
      </w:rPr>
    </w:lvl>
    <w:lvl w:ilvl="4" w:tplc="04100003" w:tentative="1">
      <w:start w:val="1"/>
      <w:numFmt w:val="bullet"/>
      <w:lvlText w:val="o"/>
      <w:lvlJc w:val="left"/>
      <w:pPr>
        <w:ind w:left="6468" w:hanging="360"/>
      </w:pPr>
      <w:rPr>
        <w:rFonts w:ascii="Courier New" w:hAnsi="Courier New" w:cs="Courier New" w:hint="default"/>
      </w:rPr>
    </w:lvl>
    <w:lvl w:ilvl="5" w:tplc="04100005" w:tentative="1">
      <w:start w:val="1"/>
      <w:numFmt w:val="bullet"/>
      <w:lvlText w:val=""/>
      <w:lvlJc w:val="left"/>
      <w:pPr>
        <w:ind w:left="7188" w:hanging="360"/>
      </w:pPr>
      <w:rPr>
        <w:rFonts w:ascii="Wingdings" w:hAnsi="Wingdings" w:hint="default"/>
      </w:rPr>
    </w:lvl>
    <w:lvl w:ilvl="6" w:tplc="04100001" w:tentative="1">
      <w:start w:val="1"/>
      <w:numFmt w:val="bullet"/>
      <w:lvlText w:val=""/>
      <w:lvlJc w:val="left"/>
      <w:pPr>
        <w:ind w:left="7908" w:hanging="360"/>
      </w:pPr>
      <w:rPr>
        <w:rFonts w:ascii="Symbol" w:hAnsi="Symbol" w:hint="default"/>
      </w:rPr>
    </w:lvl>
    <w:lvl w:ilvl="7" w:tplc="04100003" w:tentative="1">
      <w:start w:val="1"/>
      <w:numFmt w:val="bullet"/>
      <w:lvlText w:val="o"/>
      <w:lvlJc w:val="left"/>
      <w:pPr>
        <w:ind w:left="8628" w:hanging="360"/>
      </w:pPr>
      <w:rPr>
        <w:rFonts w:ascii="Courier New" w:hAnsi="Courier New" w:cs="Courier New" w:hint="default"/>
      </w:rPr>
    </w:lvl>
    <w:lvl w:ilvl="8" w:tplc="04100005" w:tentative="1">
      <w:start w:val="1"/>
      <w:numFmt w:val="bullet"/>
      <w:lvlText w:val=""/>
      <w:lvlJc w:val="left"/>
      <w:pPr>
        <w:ind w:left="9348" w:hanging="360"/>
      </w:pPr>
      <w:rPr>
        <w:rFonts w:ascii="Wingdings" w:hAnsi="Wingdings" w:hint="default"/>
      </w:rPr>
    </w:lvl>
  </w:abstractNum>
  <w:abstractNum w:abstractNumId="43" w15:restartNumberingAfterBreak="0">
    <w:nsid w:val="6D5B18CC"/>
    <w:multiLevelType w:val="hybridMultilevel"/>
    <w:tmpl w:val="E06AD1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E24203B"/>
    <w:multiLevelType w:val="multilevel"/>
    <w:tmpl w:val="736EB8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74984CC4"/>
    <w:multiLevelType w:val="hybridMultilevel"/>
    <w:tmpl w:val="6C98A37C"/>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15:restartNumberingAfterBreak="0">
    <w:nsid w:val="76FD1C48"/>
    <w:multiLevelType w:val="multilevel"/>
    <w:tmpl w:val="54BC4470"/>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47" w15:restartNumberingAfterBreak="0">
    <w:nsid w:val="77C63EDF"/>
    <w:multiLevelType w:val="hybridMultilevel"/>
    <w:tmpl w:val="0B3C52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7BCB64D6"/>
    <w:multiLevelType w:val="hybridMultilevel"/>
    <w:tmpl w:val="788AC912"/>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4"/>
  </w:num>
  <w:num w:numId="2">
    <w:abstractNumId w:val="41"/>
  </w:num>
  <w:num w:numId="3">
    <w:abstractNumId w:val="42"/>
  </w:num>
  <w:num w:numId="4">
    <w:abstractNumId w:val="38"/>
  </w:num>
  <w:num w:numId="5">
    <w:abstractNumId w:val="32"/>
  </w:num>
  <w:num w:numId="6">
    <w:abstractNumId w:val="46"/>
  </w:num>
  <w:num w:numId="7">
    <w:abstractNumId w:val="27"/>
  </w:num>
  <w:num w:numId="8">
    <w:abstractNumId w:val="43"/>
  </w:num>
  <w:num w:numId="9">
    <w:abstractNumId w:val="31"/>
  </w:num>
  <w:num w:numId="10">
    <w:abstractNumId w:val="2"/>
  </w:num>
  <w:num w:numId="11">
    <w:abstractNumId w:val="15"/>
  </w:num>
  <w:num w:numId="12">
    <w:abstractNumId w:val="33"/>
  </w:num>
  <w:num w:numId="13">
    <w:abstractNumId w:val="35"/>
  </w:num>
  <w:num w:numId="14">
    <w:abstractNumId w:val="12"/>
  </w:num>
  <w:num w:numId="15">
    <w:abstractNumId w:val="23"/>
  </w:num>
  <w:num w:numId="16">
    <w:abstractNumId w:val="44"/>
  </w:num>
  <w:num w:numId="17">
    <w:abstractNumId w:val="39"/>
  </w:num>
  <w:num w:numId="18">
    <w:abstractNumId w:val="24"/>
  </w:num>
  <w:num w:numId="19">
    <w:abstractNumId w:val="7"/>
  </w:num>
  <w:num w:numId="20">
    <w:abstractNumId w:val="21"/>
  </w:num>
  <w:num w:numId="21">
    <w:abstractNumId w:val="30"/>
  </w:num>
  <w:num w:numId="22">
    <w:abstractNumId w:val="47"/>
  </w:num>
  <w:num w:numId="23">
    <w:abstractNumId w:val="37"/>
  </w:num>
  <w:num w:numId="24">
    <w:abstractNumId w:val="1"/>
  </w:num>
  <w:num w:numId="25">
    <w:abstractNumId w:val="22"/>
  </w:num>
  <w:num w:numId="26">
    <w:abstractNumId w:val="45"/>
  </w:num>
  <w:num w:numId="27">
    <w:abstractNumId w:val="20"/>
  </w:num>
  <w:num w:numId="28">
    <w:abstractNumId w:val="34"/>
  </w:num>
  <w:num w:numId="29">
    <w:abstractNumId w:val="3"/>
  </w:num>
  <w:num w:numId="30">
    <w:abstractNumId w:val="17"/>
  </w:num>
  <w:num w:numId="31">
    <w:abstractNumId w:val="9"/>
  </w:num>
  <w:num w:numId="32">
    <w:abstractNumId w:val="18"/>
  </w:num>
  <w:num w:numId="33">
    <w:abstractNumId w:val="8"/>
  </w:num>
  <w:num w:numId="34">
    <w:abstractNumId w:val="48"/>
  </w:num>
  <w:num w:numId="35">
    <w:abstractNumId w:val="36"/>
  </w:num>
  <w:num w:numId="36">
    <w:abstractNumId w:val="19"/>
  </w:num>
  <w:num w:numId="37">
    <w:abstractNumId w:val="10"/>
  </w:num>
  <w:num w:numId="38">
    <w:abstractNumId w:val="26"/>
  </w:num>
  <w:num w:numId="39">
    <w:abstractNumId w:val="28"/>
  </w:num>
  <w:num w:numId="40">
    <w:abstractNumId w:val="16"/>
  </w:num>
  <w:num w:numId="41">
    <w:abstractNumId w:val="29"/>
  </w:num>
  <w:num w:numId="42">
    <w:abstractNumId w:val="11"/>
  </w:num>
  <w:num w:numId="43">
    <w:abstractNumId w:val="40"/>
  </w:num>
  <w:num w:numId="44">
    <w:abstractNumId w:val="0"/>
  </w:num>
  <w:num w:numId="45">
    <w:abstractNumId w:val="6"/>
  </w:num>
  <w:num w:numId="46">
    <w:abstractNumId w:val="5"/>
  </w:num>
  <w:num w:numId="47">
    <w:abstractNumId w:val="4"/>
  </w:num>
  <w:num w:numId="48">
    <w:abstractNumId w:val="25"/>
  </w:num>
  <w:num w:numId="49">
    <w:abstractNumId w:val="1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408"/>
    <w:rsid w:val="0002466F"/>
    <w:rsid w:val="00030410"/>
    <w:rsid w:val="00032F61"/>
    <w:rsid w:val="00044B85"/>
    <w:rsid w:val="00065F67"/>
    <w:rsid w:val="00074B60"/>
    <w:rsid w:val="00076C7E"/>
    <w:rsid w:val="0007730B"/>
    <w:rsid w:val="00082DD6"/>
    <w:rsid w:val="00086D27"/>
    <w:rsid w:val="000916FB"/>
    <w:rsid w:val="000B42EF"/>
    <w:rsid w:val="00100710"/>
    <w:rsid w:val="00100794"/>
    <w:rsid w:val="001249E4"/>
    <w:rsid w:val="00124C8B"/>
    <w:rsid w:val="00125694"/>
    <w:rsid w:val="00127320"/>
    <w:rsid w:val="001274CC"/>
    <w:rsid w:val="0013455B"/>
    <w:rsid w:val="00144254"/>
    <w:rsid w:val="001700A0"/>
    <w:rsid w:val="001701BB"/>
    <w:rsid w:val="00187A03"/>
    <w:rsid w:val="00187E83"/>
    <w:rsid w:val="001A183D"/>
    <w:rsid w:val="001B37F0"/>
    <w:rsid w:val="001C5A80"/>
    <w:rsid w:val="001D7615"/>
    <w:rsid w:val="00212AE1"/>
    <w:rsid w:val="002151DA"/>
    <w:rsid w:val="00266C82"/>
    <w:rsid w:val="00271C92"/>
    <w:rsid w:val="00281112"/>
    <w:rsid w:val="00292DCF"/>
    <w:rsid w:val="002A38CF"/>
    <w:rsid w:val="002D2D49"/>
    <w:rsid w:val="002D4CE0"/>
    <w:rsid w:val="002F2CD6"/>
    <w:rsid w:val="00304AC2"/>
    <w:rsid w:val="00305AA7"/>
    <w:rsid w:val="00313EC8"/>
    <w:rsid w:val="003209E8"/>
    <w:rsid w:val="00333C04"/>
    <w:rsid w:val="00335A3A"/>
    <w:rsid w:val="00344960"/>
    <w:rsid w:val="00373AAC"/>
    <w:rsid w:val="00382F1A"/>
    <w:rsid w:val="00384325"/>
    <w:rsid w:val="00387EB5"/>
    <w:rsid w:val="003961D3"/>
    <w:rsid w:val="003D3EEC"/>
    <w:rsid w:val="003D4E20"/>
    <w:rsid w:val="003E61D3"/>
    <w:rsid w:val="003F26A2"/>
    <w:rsid w:val="003F5FE2"/>
    <w:rsid w:val="00403B4E"/>
    <w:rsid w:val="004076EC"/>
    <w:rsid w:val="00412C1C"/>
    <w:rsid w:val="00424E59"/>
    <w:rsid w:val="0045703B"/>
    <w:rsid w:val="00463201"/>
    <w:rsid w:val="00483861"/>
    <w:rsid w:val="00484C1B"/>
    <w:rsid w:val="004A55D6"/>
    <w:rsid w:val="004C6791"/>
    <w:rsid w:val="004D07A0"/>
    <w:rsid w:val="004D4895"/>
    <w:rsid w:val="004E5098"/>
    <w:rsid w:val="005329D8"/>
    <w:rsid w:val="00543D77"/>
    <w:rsid w:val="0055256F"/>
    <w:rsid w:val="0055734E"/>
    <w:rsid w:val="00565F70"/>
    <w:rsid w:val="00570E9A"/>
    <w:rsid w:val="00573E14"/>
    <w:rsid w:val="00582EA2"/>
    <w:rsid w:val="005C59E8"/>
    <w:rsid w:val="005D139E"/>
    <w:rsid w:val="005E0D98"/>
    <w:rsid w:val="005E14D5"/>
    <w:rsid w:val="005E1F6E"/>
    <w:rsid w:val="005E5438"/>
    <w:rsid w:val="005F3C81"/>
    <w:rsid w:val="00600D9F"/>
    <w:rsid w:val="0062662E"/>
    <w:rsid w:val="006303CC"/>
    <w:rsid w:val="00636424"/>
    <w:rsid w:val="00654075"/>
    <w:rsid w:val="006723B8"/>
    <w:rsid w:val="00676BEC"/>
    <w:rsid w:val="00685DC4"/>
    <w:rsid w:val="006A5EF2"/>
    <w:rsid w:val="006A6F6E"/>
    <w:rsid w:val="006B3FDB"/>
    <w:rsid w:val="006B4E39"/>
    <w:rsid w:val="006B54C1"/>
    <w:rsid w:val="006E3628"/>
    <w:rsid w:val="006F6FC6"/>
    <w:rsid w:val="00727AC6"/>
    <w:rsid w:val="007378DA"/>
    <w:rsid w:val="00793285"/>
    <w:rsid w:val="007A01C4"/>
    <w:rsid w:val="007E13D6"/>
    <w:rsid w:val="007F080B"/>
    <w:rsid w:val="00810AFA"/>
    <w:rsid w:val="00823D9C"/>
    <w:rsid w:val="00834561"/>
    <w:rsid w:val="008743C6"/>
    <w:rsid w:val="00884947"/>
    <w:rsid w:val="00893FC6"/>
    <w:rsid w:val="008A6491"/>
    <w:rsid w:val="008B3CF7"/>
    <w:rsid w:val="008E1DDC"/>
    <w:rsid w:val="008E349F"/>
    <w:rsid w:val="00900A53"/>
    <w:rsid w:val="0092554E"/>
    <w:rsid w:val="00936064"/>
    <w:rsid w:val="00947C3A"/>
    <w:rsid w:val="00982D0F"/>
    <w:rsid w:val="009C3496"/>
    <w:rsid w:val="00A01261"/>
    <w:rsid w:val="00A13903"/>
    <w:rsid w:val="00A36A5E"/>
    <w:rsid w:val="00A4539F"/>
    <w:rsid w:val="00A4760B"/>
    <w:rsid w:val="00A65AAB"/>
    <w:rsid w:val="00A81174"/>
    <w:rsid w:val="00AA16D5"/>
    <w:rsid w:val="00AA2654"/>
    <w:rsid w:val="00AB30CB"/>
    <w:rsid w:val="00AB6A2E"/>
    <w:rsid w:val="00AD731A"/>
    <w:rsid w:val="00AE680E"/>
    <w:rsid w:val="00AF407F"/>
    <w:rsid w:val="00AF6CA1"/>
    <w:rsid w:val="00B21181"/>
    <w:rsid w:val="00B30312"/>
    <w:rsid w:val="00B572F5"/>
    <w:rsid w:val="00B73AE5"/>
    <w:rsid w:val="00B74ED9"/>
    <w:rsid w:val="00B7554C"/>
    <w:rsid w:val="00B871C0"/>
    <w:rsid w:val="00B964E6"/>
    <w:rsid w:val="00BA3B0A"/>
    <w:rsid w:val="00BA7062"/>
    <w:rsid w:val="00BF36E9"/>
    <w:rsid w:val="00C426DF"/>
    <w:rsid w:val="00C50FE9"/>
    <w:rsid w:val="00C520DE"/>
    <w:rsid w:val="00C8771D"/>
    <w:rsid w:val="00C92077"/>
    <w:rsid w:val="00CB25A3"/>
    <w:rsid w:val="00CD5FFB"/>
    <w:rsid w:val="00CE7A35"/>
    <w:rsid w:val="00CF6C6F"/>
    <w:rsid w:val="00D23CD4"/>
    <w:rsid w:val="00D31459"/>
    <w:rsid w:val="00D32E59"/>
    <w:rsid w:val="00D641BB"/>
    <w:rsid w:val="00D66760"/>
    <w:rsid w:val="00D825C4"/>
    <w:rsid w:val="00DA6177"/>
    <w:rsid w:val="00DB5C09"/>
    <w:rsid w:val="00DD7BE5"/>
    <w:rsid w:val="00DE252E"/>
    <w:rsid w:val="00DF01BB"/>
    <w:rsid w:val="00EA4428"/>
    <w:rsid w:val="00EC2846"/>
    <w:rsid w:val="00EC4F99"/>
    <w:rsid w:val="00ED7C86"/>
    <w:rsid w:val="00EF20A0"/>
    <w:rsid w:val="00F01B31"/>
    <w:rsid w:val="00F10FB0"/>
    <w:rsid w:val="00F14206"/>
    <w:rsid w:val="00F21946"/>
    <w:rsid w:val="00F248E8"/>
    <w:rsid w:val="00F45037"/>
    <w:rsid w:val="00F778E1"/>
    <w:rsid w:val="00F825D6"/>
    <w:rsid w:val="00F9337D"/>
    <w:rsid w:val="00FA1481"/>
    <w:rsid w:val="00FB0408"/>
    <w:rsid w:val="00FB17C7"/>
    <w:rsid w:val="00FE79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4738C"/>
  <w15:chartTrackingRefBased/>
  <w15:docId w15:val="{8A119B0F-6982-4088-A90B-936E8A2A9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151DA"/>
  </w:style>
  <w:style w:type="paragraph" w:styleId="Titolo1">
    <w:name w:val="heading 1"/>
    <w:basedOn w:val="Normale"/>
    <w:next w:val="Normale"/>
    <w:link w:val="Titolo1Carattere"/>
    <w:uiPriority w:val="9"/>
    <w:qFormat/>
    <w:rsid w:val="002151D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Titolo2">
    <w:name w:val="heading 2"/>
    <w:basedOn w:val="Normale"/>
    <w:next w:val="Normale"/>
    <w:link w:val="Titolo2Carattere"/>
    <w:uiPriority w:val="9"/>
    <w:unhideWhenUsed/>
    <w:qFormat/>
    <w:rsid w:val="002151D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2151D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151D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Titolo5">
    <w:name w:val="heading 5"/>
    <w:basedOn w:val="Normale"/>
    <w:next w:val="Normale"/>
    <w:link w:val="Titolo5Carattere"/>
    <w:uiPriority w:val="9"/>
    <w:semiHidden/>
    <w:unhideWhenUsed/>
    <w:qFormat/>
    <w:rsid w:val="002151D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Titolo6">
    <w:name w:val="heading 6"/>
    <w:basedOn w:val="Normale"/>
    <w:next w:val="Normale"/>
    <w:link w:val="Titolo6Carattere"/>
    <w:uiPriority w:val="9"/>
    <w:semiHidden/>
    <w:unhideWhenUsed/>
    <w:qFormat/>
    <w:rsid w:val="002151D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Titolo7">
    <w:name w:val="heading 7"/>
    <w:basedOn w:val="Normale"/>
    <w:next w:val="Normale"/>
    <w:link w:val="Titolo7Carattere"/>
    <w:uiPriority w:val="9"/>
    <w:semiHidden/>
    <w:unhideWhenUsed/>
    <w:qFormat/>
    <w:rsid w:val="002151D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Titolo8">
    <w:name w:val="heading 8"/>
    <w:basedOn w:val="Normale"/>
    <w:next w:val="Normale"/>
    <w:link w:val="Titolo8Carattere"/>
    <w:uiPriority w:val="9"/>
    <w:semiHidden/>
    <w:unhideWhenUsed/>
    <w:qFormat/>
    <w:rsid w:val="002151D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Titolo9">
    <w:name w:val="heading 9"/>
    <w:basedOn w:val="Normale"/>
    <w:next w:val="Normale"/>
    <w:link w:val="Titolo9Carattere"/>
    <w:uiPriority w:val="9"/>
    <w:semiHidden/>
    <w:unhideWhenUsed/>
    <w:qFormat/>
    <w:rsid w:val="002151D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B0408"/>
    <w:pPr>
      <w:autoSpaceDE w:val="0"/>
      <w:autoSpaceDN w:val="0"/>
      <w:adjustRightInd w:val="0"/>
      <w:spacing w:after="0" w:line="240" w:lineRule="auto"/>
    </w:pPr>
    <w:rPr>
      <w:rFonts w:ascii="Calibri" w:hAnsi="Calibri" w:cs="Calibri"/>
      <w:color w:val="000000"/>
      <w:sz w:val="24"/>
      <w:szCs w:val="24"/>
    </w:rPr>
  </w:style>
  <w:style w:type="paragraph" w:styleId="Nessunaspaziatura">
    <w:name w:val="No Spacing"/>
    <w:link w:val="NessunaspaziaturaCarattere"/>
    <w:uiPriority w:val="1"/>
    <w:qFormat/>
    <w:rsid w:val="002151DA"/>
    <w:pPr>
      <w:spacing w:after="0" w:line="240" w:lineRule="auto"/>
    </w:pPr>
  </w:style>
  <w:style w:type="character" w:customStyle="1" w:styleId="Titolo1Carattere">
    <w:name w:val="Titolo 1 Carattere"/>
    <w:basedOn w:val="Carpredefinitoparagrafo"/>
    <w:link w:val="Titolo1"/>
    <w:uiPriority w:val="9"/>
    <w:rsid w:val="002151DA"/>
    <w:rPr>
      <w:rFonts w:asciiTheme="majorHAnsi" w:eastAsiaTheme="majorEastAsia" w:hAnsiTheme="majorHAnsi" w:cstheme="majorBidi"/>
      <w:color w:val="1F3864" w:themeColor="accent1" w:themeShade="80"/>
      <w:sz w:val="36"/>
      <w:szCs w:val="36"/>
    </w:rPr>
  </w:style>
  <w:style w:type="paragraph" w:styleId="Paragrafoelenco">
    <w:name w:val="List Paragraph"/>
    <w:basedOn w:val="Normale"/>
    <w:uiPriority w:val="34"/>
    <w:qFormat/>
    <w:rsid w:val="00344960"/>
    <w:pPr>
      <w:ind w:left="720"/>
      <w:contextualSpacing/>
    </w:pPr>
  </w:style>
  <w:style w:type="character" w:styleId="Enfasicorsivo">
    <w:name w:val="Emphasis"/>
    <w:basedOn w:val="Carpredefinitoparagrafo"/>
    <w:uiPriority w:val="20"/>
    <w:qFormat/>
    <w:rsid w:val="002151DA"/>
    <w:rPr>
      <w:i/>
      <w:iCs/>
    </w:rPr>
  </w:style>
  <w:style w:type="paragraph" w:styleId="Intestazione">
    <w:name w:val="header"/>
    <w:basedOn w:val="Normale"/>
    <w:link w:val="IntestazioneCarattere"/>
    <w:uiPriority w:val="99"/>
    <w:unhideWhenUsed/>
    <w:rsid w:val="00082DD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2DD6"/>
  </w:style>
  <w:style w:type="paragraph" w:styleId="Pidipagina">
    <w:name w:val="footer"/>
    <w:basedOn w:val="Normale"/>
    <w:link w:val="PidipaginaCarattere"/>
    <w:uiPriority w:val="99"/>
    <w:unhideWhenUsed/>
    <w:rsid w:val="00082DD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2DD6"/>
  </w:style>
  <w:style w:type="character" w:styleId="Collegamentoipertestuale">
    <w:name w:val="Hyperlink"/>
    <w:basedOn w:val="Carpredefinitoparagrafo"/>
    <w:uiPriority w:val="99"/>
    <w:unhideWhenUsed/>
    <w:rsid w:val="001701BB"/>
    <w:rPr>
      <w:color w:val="0563C1" w:themeColor="hyperlink"/>
      <w:u w:val="single"/>
    </w:rPr>
  </w:style>
  <w:style w:type="character" w:customStyle="1" w:styleId="Titolo2Carattere">
    <w:name w:val="Titolo 2 Carattere"/>
    <w:basedOn w:val="Carpredefinitoparagrafo"/>
    <w:link w:val="Titolo2"/>
    <w:uiPriority w:val="9"/>
    <w:rsid w:val="002151DA"/>
    <w:rPr>
      <w:rFonts w:asciiTheme="majorHAnsi" w:eastAsiaTheme="majorEastAsia" w:hAnsiTheme="majorHAnsi" w:cstheme="majorBidi"/>
      <w:color w:val="2F5496" w:themeColor="accent1" w:themeShade="BF"/>
      <w:sz w:val="32"/>
      <w:szCs w:val="32"/>
    </w:rPr>
  </w:style>
  <w:style w:type="paragraph" w:styleId="NormaleWeb">
    <w:name w:val="Normal (Web)"/>
    <w:basedOn w:val="Normale"/>
    <w:uiPriority w:val="99"/>
    <w:unhideWhenUsed/>
    <w:rsid w:val="00A1390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rsid w:val="002151DA"/>
    <w:rPr>
      <w:rFonts w:asciiTheme="majorHAnsi" w:eastAsiaTheme="majorEastAsia" w:hAnsiTheme="maj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151DA"/>
    <w:rPr>
      <w:rFonts w:asciiTheme="majorHAnsi" w:eastAsiaTheme="majorEastAsia" w:hAnsiTheme="majorHAnsi" w:cstheme="majorBidi"/>
      <w:color w:val="2F5496" w:themeColor="accent1" w:themeShade="BF"/>
      <w:sz w:val="24"/>
      <w:szCs w:val="24"/>
    </w:rPr>
  </w:style>
  <w:style w:type="table" w:styleId="Grigliatabella">
    <w:name w:val="Table Grid"/>
    <w:basedOn w:val="Tabellanormale"/>
    <w:uiPriority w:val="39"/>
    <w:rsid w:val="00187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2151DA"/>
    <w:rPr>
      <w:b/>
      <w:bCs/>
    </w:rPr>
  </w:style>
  <w:style w:type="paragraph" w:customStyle="1" w:styleId="default0">
    <w:name w:val="default"/>
    <w:basedOn w:val="Normale"/>
    <w:rsid w:val="00266C8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elencoacolori-colore11">
    <w:name w:val="elencoacolori-colore11"/>
    <w:basedOn w:val="Normale"/>
    <w:rsid w:val="00266C8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textbody">
    <w:name w:val="textbody"/>
    <w:basedOn w:val="Normale"/>
    <w:rsid w:val="00266C8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corpodeltesto22">
    <w:name w:val="corpodeltesto22"/>
    <w:basedOn w:val="Normale"/>
    <w:rsid w:val="00266C8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A65AA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uiPriority w:val="99"/>
    <w:semiHidden/>
    <w:rsid w:val="00A65AAB"/>
    <w:rPr>
      <w:rFonts w:ascii="Times New Roman" w:eastAsia="Times New Roman" w:hAnsi="Times New Roman" w:cs="Times New Roman"/>
      <w:sz w:val="24"/>
      <w:szCs w:val="24"/>
      <w:lang w:eastAsia="it-IT"/>
    </w:rPr>
  </w:style>
  <w:style w:type="character" w:customStyle="1" w:styleId="citation-188">
    <w:name w:val="citation-188"/>
    <w:basedOn w:val="Carpredefinitoparagrafo"/>
    <w:rsid w:val="00A01261"/>
  </w:style>
  <w:style w:type="character" w:customStyle="1" w:styleId="NessunaspaziaturaCarattere">
    <w:name w:val="Nessuna spaziatura Carattere"/>
    <w:basedOn w:val="Carpredefinitoparagrafo"/>
    <w:link w:val="Nessunaspaziatura"/>
    <w:uiPriority w:val="1"/>
    <w:rsid w:val="0062662E"/>
  </w:style>
  <w:style w:type="paragraph" w:styleId="Titolosommario">
    <w:name w:val="TOC Heading"/>
    <w:basedOn w:val="Titolo1"/>
    <w:next w:val="Normale"/>
    <w:uiPriority w:val="39"/>
    <w:unhideWhenUsed/>
    <w:qFormat/>
    <w:rsid w:val="002151DA"/>
    <w:pPr>
      <w:outlineLvl w:val="9"/>
    </w:pPr>
  </w:style>
  <w:style w:type="paragraph" w:styleId="Sommario3">
    <w:name w:val="toc 3"/>
    <w:basedOn w:val="Normale"/>
    <w:next w:val="Normale"/>
    <w:autoRedefine/>
    <w:uiPriority w:val="39"/>
    <w:unhideWhenUsed/>
    <w:rsid w:val="0062662E"/>
    <w:pPr>
      <w:spacing w:after="100"/>
      <w:ind w:left="440"/>
    </w:pPr>
  </w:style>
  <w:style w:type="character" w:customStyle="1" w:styleId="Titolo5Carattere">
    <w:name w:val="Titolo 5 Carattere"/>
    <w:basedOn w:val="Carpredefinitoparagrafo"/>
    <w:link w:val="Titolo5"/>
    <w:uiPriority w:val="9"/>
    <w:semiHidden/>
    <w:rsid w:val="002151DA"/>
    <w:rPr>
      <w:rFonts w:asciiTheme="majorHAnsi" w:eastAsiaTheme="majorEastAsia" w:hAnsiTheme="majorHAnsi" w:cstheme="majorBidi"/>
      <w:caps/>
      <w:color w:val="2F5496" w:themeColor="accent1" w:themeShade="BF"/>
    </w:rPr>
  </w:style>
  <w:style w:type="character" w:customStyle="1" w:styleId="Titolo6Carattere">
    <w:name w:val="Titolo 6 Carattere"/>
    <w:basedOn w:val="Carpredefinitoparagrafo"/>
    <w:link w:val="Titolo6"/>
    <w:uiPriority w:val="9"/>
    <w:semiHidden/>
    <w:rsid w:val="002151DA"/>
    <w:rPr>
      <w:rFonts w:asciiTheme="majorHAnsi" w:eastAsiaTheme="majorEastAsia" w:hAnsiTheme="majorHAnsi" w:cstheme="majorBidi"/>
      <w:i/>
      <w:iCs/>
      <w:caps/>
      <w:color w:val="1F3864" w:themeColor="accent1" w:themeShade="80"/>
    </w:rPr>
  </w:style>
  <w:style w:type="character" w:customStyle="1" w:styleId="Titolo7Carattere">
    <w:name w:val="Titolo 7 Carattere"/>
    <w:basedOn w:val="Carpredefinitoparagrafo"/>
    <w:link w:val="Titolo7"/>
    <w:uiPriority w:val="9"/>
    <w:semiHidden/>
    <w:rsid w:val="002151DA"/>
    <w:rPr>
      <w:rFonts w:asciiTheme="majorHAnsi" w:eastAsiaTheme="majorEastAsia" w:hAnsiTheme="majorHAnsi" w:cstheme="majorBidi"/>
      <w:b/>
      <w:bCs/>
      <w:color w:val="1F3864" w:themeColor="accent1" w:themeShade="80"/>
    </w:rPr>
  </w:style>
  <w:style w:type="character" w:customStyle="1" w:styleId="Titolo8Carattere">
    <w:name w:val="Titolo 8 Carattere"/>
    <w:basedOn w:val="Carpredefinitoparagrafo"/>
    <w:link w:val="Titolo8"/>
    <w:uiPriority w:val="9"/>
    <w:semiHidden/>
    <w:rsid w:val="002151DA"/>
    <w:rPr>
      <w:rFonts w:asciiTheme="majorHAnsi" w:eastAsiaTheme="majorEastAsia" w:hAnsiTheme="majorHAnsi" w:cstheme="majorBidi"/>
      <w:b/>
      <w:bCs/>
      <w:i/>
      <w:iCs/>
      <w:color w:val="1F3864" w:themeColor="accent1" w:themeShade="80"/>
    </w:rPr>
  </w:style>
  <w:style w:type="character" w:customStyle="1" w:styleId="Titolo9Carattere">
    <w:name w:val="Titolo 9 Carattere"/>
    <w:basedOn w:val="Carpredefinitoparagrafo"/>
    <w:link w:val="Titolo9"/>
    <w:uiPriority w:val="9"/>
    <w:semiHidden/>
    <w:rsid w:val="002151DA"/>
    <w:rPr>
      <w:rFonts w:asciiTheme="majorHAnsi" w:eastAsiaTheme="majorEastAsia" w:hAnsiTheme="majorHAnsi" w:cstheme="majorBidi"/>
      <w:i/>
      <w:iCs/>
      <w:color w:val="1F3864" w:themeColor="accent1" w:themeShade="80"/>
    </w:rPr>
  </w:style>
  <w:style w:type="paragraph" w:styleId="Didascalia">
    <w:name w:val="caption"/>
    <w:basedOn w:val="Normale"/>
    <w:next w:val="Normale"/>
    <w:uiPriority w:val="35"/>
    <w:semiHidden/>
    <w:unhideWhenUsed/>
    <w:qFormat/>
    <w:rsid w:val="002151DA"/>
    <w:pPr>
      <w:spacing w:line="240" w:lineRule="auto"/>
    </w:pPr>
    <w:rPr>
      <w:b/>
      <w:bCs/>
      <w:smallCaps/>
      <w:color w:val="44546A" w:themeColor="text2"/>
    </w:rPr>
  </w:style>
  <w:style w:type="paragraph" w:styleId="Titolo">
    <w:name w:val="Title"/>
    <w:basedOn w:val="Normale"/>
    <w:next w:val="Normale"/>
    <w:link w:val="TitoloCarattere"/>
    <w:uiPriority w:val="10"/>
    <w:qFormat/>
    <w:rsid w:val="002151D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oloCarattere">
    <w:name w:val="Titolo Carattere"/>
    <w:basedOn w:val="Carpredefinitoparagrafo"/>
    <w:link w:val="Titolo"/>
    <w:uiPriority w:val="10"/>
    <w:rsid w:val="002151DA"/>
    <w:rPr>
      <w:rFonts w:asciiTheme="majorHAnsi" w:eastAsiaTheme="majorEastAsia" w:hAnsiTheme="majorHAnsi" w:cstheme="majorBidi"/>
      <w:caps/>
      <w:color w:val="44546A" w:themeColor="text2"/>
      <w:spacing w:val="-15"/>
      <w:sz w:val="72"/>
      <w:szCs w:val="72"/>
    </w:rPr>
  </w:style>
  <w:style w:type="paragraph" w:styleId="Sottotitolo">
    <w:name w:val="Subtitle"/>
    <w:basedOn w:val="Normale"/>
    <w:next w:val="Normale"/>
    <w:link w:val="SottotitoloCarattere"/>
    <w:uiPriority w:val="11"/>
    <w:qFormat/>
    <w:rsid w:val="002151D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ottotitoloCarattere">
    <w:name w:val="Sottotitolo Carattere"/>
    <w:basedOn w:val="Carpredefinitoparagrafo"/>
    <w:link w:val="Sottotitolo"/>
    <w:uiPriority w:val="11"/>
    <w:rsid w:val="002151DA"/>
    <w:rPr>
      <w:rFonts w:asciiTheme="majorHAnsi" w:eastAsiaTheme="majorEastAsia" w:hAnsiTheme="majorHAnsi" w:cstheme="majorBidi"/>
      <w:color w:val="4472C4" w:themeColor="accent1"/>
      <w:sz w:val="28"/>
      <w:szCs w:val="28"/>
    </w:rPr>
  </w:style>
  <w:style w:type="paragraph" w:styleId="Citazione">
    <w:name w:val="Quote"/>
    <w:basedOn w:val="Normale"/>
    <w:next w:val="Normale"/>
    <w:link w:val="CitazioneCarattere"/>
    <w:uiPriority w:val="29"/>
    <w:qFormat/>
    <w:rsid w:val="002151DA"/>
    <w:pPr>
      <w:spacing w:before="120" w:after="120"/>
      <w:ind w:left="720"/>
    </w:pPr>
    <w:rPr>
      <w:color w:val="44546A" w:themeColor="text2"/>
      <w:sz w:val="24"/>
      <w:szCs w:val="24"/>
    </w:rPr>
  </w:style>
  <w:style w:type="character" w:customStyle="1" w:styleId="CitazioneCarattere">
    <w:name w:val="Citazione Carattere"/>
    <w:basedOn w:val="Carpredefinitoparagrafo"/>
    <w:link w:val="Citazione"/>
    <w:uiPriority w:val="29"/>
    <w:rsid w:val="002151DA"/>
    <w:rPr>
      <w:color w:val="44546A" w:themeColor="text2"/>
      <w:sz w:val="24"/>
      <w:szCs w:val="24"/>
    </w:rPr>
  </w:style>
  <w:style w:type="paragraph" w:styleId="Citazioneintensa">
    <w:name w:val="Intense Quote"/>
    <w:basedOn w:val="Normale"/>
    <w:next w:val="Normale"/>
    <w:link w:val="CitazioneintensaCarattere"/>
    <w:uiPriority w:val="30"/>
    <w:qFormat/>
    <w:rsid w:val="002151D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zioneintensaCarattere">
    <w:name w:val="Citazione intensa Carattere"/>
    <w:basedOn w:val="Carpredefinitoparagrafo"/>
    <w:link w:val="Citazioneintensa"/>
    <w:uiPriority w:val="30"/>
    <w:rsid w:val="002151DA"/>
    <w:rPr>
      <w:rFonts w:asciiTheme="majorHAnsi" w:eastAsiaTheme="majorEastAsia" w:hAnsiTheme="majorHAnsi" w:cstheme="majorBidi"/>
      <w:color w:val="44546A" w:themeColor="text2"/>
      <w:spacing w:val="-6"/>
      <w:sz w:val="32"/>
      <w:szCs w:val="32"/>
    </w:rPr>
  </w:style>
  <w:style w:type="character" w:styleId="Enfasidelicata">
    <w:name w:val="Subtle Emphasis"/>
    <w:basedOn w:val="Carpredefinitoparagrafo"/>
    <w:uiPriority w:val="19"/>
    <w:qFormat/>
    <w:rsid w:val="002151DA"/>
    <w:rPr>
      <w:i/>
      <w:iCs/>
      <w:color w:val="595959" w:themeColor="text1" w:themeTint="A6"/>
    </w:rPr>
  </w:style>
  <w:style w:type="character" w:styleId="Enfasiintensa">
    <w:name w:val="Intense Emphasis"/>
    <w:basedOn w:val="Carpredefinitoparagrafo"/>
    <w:uiPriority w:val="21"/>
    <w:qFormat/>
    <w:rsid w:val="002151DA"/>
    <w:rPr>
      <w:b/>
      <w:bCs/>
      <w:i/>
      <w:iCs/>
    </w:rPr>
  </w:style>
  <w:style w:type="character" w:styleId="Riferimentodelicato">
    <w:name w:val="Subtle Reference"/>
    <w:basedOn w:val="Carpredefinitoparagrafo"/>
    <w:uiPriority w:val="31"/>
    <w:qFormat/>
    <w:rsid w:val="002151DA"/>
    <w:rPr>
      <w:smallCaps/>
      <w:color w:val="595959" w:themeColor="text1" w:themeTint="A6"/>
      <w:u w:val="none" w:color="7F7F7F" w:themeColor="text1" w:themeTint="80"/>
      <w:bdr w:val="none" w:sz="0" w:space="0" w:color="auto"/>
    </w:rPr>
  </w:style>
  <w:style w:type="character" w:styleId="Riferimentointenso">
    <w:name w:val="Intense Reference"/>
    <w:basedOn w:val="Carpredefinitoparagrafo"/>
    <w:uiPriority w:val="32"/>
    <w:qFormat/>
    <w:rsid w:val="002151DA"/>
    <w:rPr>
      <w:b/>
      <w:bCs/>
      <w:smallCaps/>
      <w:color w:val="44546A" w:themeColor="text2"/>
      <w:u w:val="single"/>
    </w:rPr>
  </w:style>
  <w:style w:type="character" w:styleId="Titolodellibro">
    <w:name w:val="Book Title"/>
    <w:basedOn w:val="Carpredefinitoparagrafo"/>
    <w:uiPriority w:val="33"/>
    <w:qFormat/>
    <w:rsid w:val="002151DA"/>
    <w:rPr>
      <w:b/>
      <w:bCs/>
      <w:smallCaps/>
      <w:spacing w:val="10"/>
    </w:rPr>
  </w:style>
  <w:style w:type="paragraph" w:styleId="Indice1">
    <w:name w:val="index 1"/>
    <w:basedOn w:val="Normale"/>
    <w:next w:val="Normale"/>
    <w:autoRedefine/>
    <w:uiPriority w:val="99"/>
    <w:unhideWhenUsed/>
    <w:rsid w:val="00573E14"/>
    <w:pPr>
      <w:tabs>
        <w:tab w:val="right" w:leader="dot" w:pos="4449"/>
        <w:tab w:val="right" w:leader="dot" w:pos="9628"/>
      </w:tabs>
      <w:spacing w:after="0" w:line="480" w:lineRule="auto"/>
      <w:ind w:left="220" w:hanging="220"/>
      <w:jc w:val="center"/>
    </w:pPr>
    <w:rPr>
      <w:rFonts w:ascii="Times New Roman" w:eastAsia="Times New Roman" w:hAnsi="Times New Roman" w:cs="Times New Roman"/>
      <w:b/>
      <w:noProof/>
      <w:sz w:val="20"/>
      <w:szCs w:val="20"/>
      <w:u w:val="single"/>
    </w:rPr>
  </w:style>
  <w:style w:type="paragraph" w:styleId="Indice2">
    <w:name w:val="index 2"/>
    <w:basedOn w:val="Normale"/>
    <w:next w:val="Normale"/>
    <w:autoRedefine/>
    <w:uiPriority w:val="99"/>
    <w:unhideWhenUsed/>
    <w:rsid w:val="00281112"/>
    <w:pPr>
      <w:spacing w:after="0"/>
      <w:ind w:left="440" w:hanging="220"/>
    </w:pPr>
    <w:rPr>
      <w:rFonts w:cstheme="minorHAnsi"/>
      <w:sz w:val="18"/>
      <w:szCs w:val="18"/>
    </w:rPr>
  </w:style>
  <w:style w:type="paragraph" w:styleId="Indice3">
    <w:name w:val="index 3"/>
    <w:basedOn w:val="Normale"/>
    <w:next w:val="Normale"/>
    <w:autoRedefine/>
    <w:uiPriority w:val="99"/>
    <w:unhideWhenUsed/>
    <w:rsid w:val="00281112"/>
    <w:pPr>
      <w:spacing w:after="0"/>
      <w:ind w:left="660" w:hanging="220"/>
    </w:pPr>
    <w:rPr>
      <w:rFonts w:cstheme="minorHAnsi"/>
      <w:sz w:val="18"/>
      <w:szCs w:val="18"/>
    </w:rPr>
  </w:style>
  <w:style w:type="paragraph" w:styleId="Indice4">
    <w:name w:val="index 4"/>
    <w:basedOn w:val="Normale"/>
    <w:next w:val="Normale"/>
    <w:autoRedefine/>
    <w:uiPriority w:val="99"/>
    <w:unhideWhenUsed/>
    <w:rsid w:val="00281112"/>
    <w:pPr>
      <w:spacing w:after="0"/>
      <w:ind w:left="880" w:hanging="220"/>
    </w:pPr>
    <w:rPr>
      <w:rFonts w:cstheme="minorHAnsi"/>
      <w:sz w:val="18"/>
      <w:szCs w:val="18"/>
    </w:rPr>
  </w:style>
  <w:style w:type="paragraph" w:styleId="Indice5">
    <w:name w:val="index 5"/>
    <w:basedOn w:val="Normale"/>
    <w:next w:val="Normale"/>
    <w:autoRedefine/>
    <w:uiPriority w:val="99"/>
    <w:unhideWhenUsed/>
    <w:rsid w:val="00281112"/>
    <w:pPr>
      <w:spacing w:after="0"/>
      <w:ind w:left="1100" w:hanging="220"/>
    </w:pPr>
    <w:rPr>
      <w:rFonts w:cstheme="minorHAnsi"/>
      <w:sz w:val="18"/>
      <w:szCs w:val="18"/>
    </w:rPr>
  </w:style>
  <w:style w:type="paragraph" w:styleId="Indice6">
    <w:name w:val="index 6"/>
    <w:basedOn w:val="Normale"/>
    <w:next w:val="Normale"/>
    <w:autoRedefine/>
    <w:uiPriority w:val="99"/>
    <w:unhideWhenUsed/>
    <w:rsid w:val="00281112"/>
    <w:pPr>
      <w:spacing w:after="0"/>
      <w:ind w:left="1320" w:hanging="220"/>
    </w:pPr>
    <w:rPr>
      <w:rFonts w:cstheme="minorHAnsi"/>
      <w:sz w:val="18"/>
      <w:szCs w:val="18"/>
    </w:rPr>
  </w:style>
  <w:style w:type="paragraph" w:styleId="Indice7">
    <w:name w:val="index 7"/>
    <w:basedOn w:val="Normale"/>
    <w:next w:val="Normale"/>
    <w:autoRedefine/>
    <w:uiPriority w:val="99"/>
    <w:unhideWhenUsed/>
    <w:rsid w:val="00281112"/>
    <w:pPr>
      <w:spacing w:after="0"/>
      <w:ind w:left="1540" w:hanging="220"/>
    </w:pPr>
    <w:rPr>
      <w:rFonts w:cstheme="minorHAnsi"/>
      <w:sz w:val="18"/>
      <w:szCs w:val="18"/>
    </w:rPr>
  </w:style>
  <w:style w:type="paragraph" w:styleId="Indice8">
    <w:name w:val="index 8"/>
    <w:basedOn w:val="Normale"/>
    <w:next w:val="Normale"/>
    <w:autoRedefine/>
    <w:uiPriority w:val="99"/>
    <w:unhideWhenUsed/>
    <w:rsid w:val="00281112"/>
    <w:pPr>
      <w:spacing w:after="0"/>
      <w:ind w:left="1760" w:hanging="220"/>
    </w:pPr>
    <w:rPr>
      <w:rFonts w:cstheme="minorHAnsi"/>
      <w:sz w:val="18"/>
      <w:szCs w:val="18"/>
    </w:rPr>
  </w:style>
  <w:style w:type="paragraph" w:styleId="Indice9">
    <w:name w:val="index 9"/>
    <w:basedOn w:val="Normale"/>
    <w:next w:val="Normale"/>
    <w:autoRedefine/>
    <w:uiPriority w:val="99"/>
    <w:unhideWhenUsed/>
    <w:rsid w:val="00281112"/>
    <w:pPr>
      <w:spacing w:after="0"/>
      <w:ind w:left="1980" w:hanging="220"/>
    </w:pPr>
    <w:rPr>
      <w:rFonts w:cstheme="minorHAnsi"/>
      <w:sz w:val="18"/>
      <w:szCs w:val="18"/>
    </w:rPr>
  </w:style>
  <w:style w:type="paragraph" w:styleId="Titoloindice">
    <w:name w:val="index heading"/>
    <w:basedOn w:val="Normale"/>
    <w:next w:val="Indice1"/>
    <w:uiPriority w:val="99"/>
    <w:unhideWhenUsed/>
    <w:rsid w:val="00281112"/>
    <w:pPr>
      <w:pBdr>
        <w:top w:val="single" w:sz="12" w:space="0" w:color="auto"/>
      </w:pBdr>
      <w:spacing w:before="360" w:after="240"/>
    </w:pPr>
    <w:rPr>
      <w:rFonts w:cstheme="minorHAnsi"/>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2053">
      <w:bodyDiv w:val="1"/>
      <w:marLeft w:val="0"/>
      <w:marRight w:val="0"/>
      <w:marTop w:val="0"/>
      <w:marBottom w:val="0"/>
      <w:divBdr>
        <w:top w:val="none" w:sz="0" w:space="0" w:color="auto"/>
        <w:left w:val="none" w:sz="0" w:space="0" w:color="auto"/>
        <w:bottom w:val="none" w:sz="0" w:space="0" w:color="auto"/>
        <w:right w:val="none" w:sz="0" w:space="0" w:color="auto"/>
      </w:divBdr>
    </w:div>
    <w:div w:id="35086917">
      <w:bodyDiv w:val="1"/>
      <w:marLeft w:val="0"/>
      <w:marRight w:val="0"/>
      <w:marTop w:val="0"/>
      <w:marBottom w:val="0"/>
      <w:divBdr>
        <w:top w:val="none" w:sz="0" w:space="0" w:color="auto"/>
        <w:left w:val="none" w:sz="0" w:space="0" w:color="auto"/>
        <w:bottom w:val="none" w:sz="0" w:space="0" w:color="auto"/>
        <w:right w:val="none" w:sz="0" w:space="0" w:color="auto"/>
      </w:divBdr>
    </w:div>
    <w:div w:id="268972053">
      <w:bodyDiv w:val="1"/>
      <w:marLeft w:val="0"/>
      <w:marRight w:val="0"/>
      <w:marTop w:val="0"/>
      <w:marBottom w:val="0"/>
      <w:divBdr>
        <w:top w:val="none" w:sz="0" w:space="0" w:color="auto"/>
        <w:left w:val="none" w:sz="0" w:space="0" w:color="auto"/>
        <w:bottom w:val="none" w:sz="0" w:space="0" w:color="auto"/>
        <w:right w:val="none" w:sz="0" w:space="0" w:color="auto"/>
      </w:divBdr>
      <w:divsChild>
        <w:div w:id="1928463220">
          <w:marLeft w:val="0"/>
          <w:marRight w:val="0"/>
          <w:marTop w:val="0"/>
          <w:marBottom w:val="0"/>
          <w:divBdr>
            <w:top w:val="none" w:sz="0" w:space="0" w:color="auto"/>
            <w:left w:val="none" w:sz="0" w:space="0" w:color="auto"/>
            <w:bottom w:val="none" w:sz="0" w:space="0" w:color="auto"/>
            <w:right w:val="none" w:sz="0" w:space="0" w:color="auto"/>
          </w:divBdr>
          <w:divsChild>
            <w:div w:id="96443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2329">
      <w:bodyDiv w:val="1"/>
      <w:marLeft w:val="0"/>
      <w:marRight w:val="0"/>
      <w:marTop w:val="0"/>
      <w:marBottom w:val="0"/>
      <w:divBdr>
        <w:top w:val="none" w:sz="0" w:space="0" w:color="auto"/>
        <w:left w:val="none" w:sz="0" w:space="0" w:color="auto"/>
        <w:bottom w:val="none" w:sz="0" w:space="0" w:color="auto"/>
        <w:right w:val="none" w:sz="0" w:space="0" w:color="auto"/>
      </w:divBdr>
    </w:div>
    <w:div w:id="389618665">
      <w:bodyDiv w:val="1"/>
      <w:marLeft w:val="0"/>
      <w:marRight w:val="0"/>
      <w:marTop w:val="0"/>
      <w:marBottom w:val="0"/>
      <w:divBdr>
        <w:top w:val="none" w:sz="0" w:space="0" w:color="auto"/>
        <w:left w:val="none" w:sz="0" w:space="0" w:color="auto"/>
        <w:bottom w:val="none" w:sz="0" w:space="0" w:color="auto"/>
        <w:right w:val="none" w:sz="0" w:space="0" w:color="auto"/>
      </w:divBdr>
    </w:div>
    <w:div w:id="433136316">
      <w:bodyDiv w:val="1"/>
      <w:marLeft w:val="0"/>
      <w:marRight w:val="0"/>
      <w:marTop w:val="0"/>
      <w:marBottom w:val="0"/>
      <w:divBdr>
        <w:top w:val="none" w:sz="0" w:space="0" w:color="auto"/>
        <w:left w:val="none" w:sz="0" w:space="0" w:color="auto"/>
        <w:bottom w:val="none" w:sz="0" w:space="0" w:color="auto"/>
        <w:right w:val="none" w:sz="0" w:space="0" w:color="auto"/>
      </w:divBdr>
    </w:div>
    <w:div w:id="530342395">
      <w:bodyDiv w:val="1"/>
      <w:marLeft w:val="0"/>
      <w:marRight w:val="0"/>
      <w:marTop w:val="0"/>
      <w:marBottom w:val="0"/>
      <w:divBdr>
        <w:top w:val="none" w:sz="0" w:space="0" w:color="auto"/>
        <w:left w:val="none" w:sz="0" w:space="0" w:color="auto"/>
        <w:bottom w:val="none" w:sz="0" w:space="0" w:color="auto"/>
        <w:right w:val="none" w:sz="0" w:space="0" w:color="auto"/>
      </w:divBdr>
    </w:div>
    <w:div w:id="546138989">
      <w:bodyDiv w:val="1"/>
      <w:marLeft w:val="0"/>
      <w:marRight w:val="0"/>
      <w:marTop w:val="0"/>
      <w:marBottom w:val="0"/>
      <w:divBdr>
        <w:top w:val="none" w:sz="0" w:space="0" w:color="auto"/>
        <w:left w:val="none" w:sz="0" w:space="0" w:color="auto"/>
        <w:bottom w:val="none" w:sz="0" w:space="0" w:color="auto"/>
        <w:right w:val="none" w:sz="0" w:space="0" w:color="auto"/>
      </w:divBdr>
    </w:div>
    <w:div w:id="622729620">
      <w:bodyDiv w:val="1"/>
      <w:marLeft w:val="0"/>
      <w:marRight w:val="0"/>
      <w:marTop w:val="0"/>
      <w:marBottom w:val="0"/>
      <w:divBdr>
        <w:top w:val="none" w:sz="0" w:space="0" w:color="auto"/>
        <w:left w:val="none" w:sz="0" w:space="0" w:color="auto"/>
        <w:bottom w:val="none" w:sz="0" w:space="0" w:color="auto"/>
        <w:right w:val="none" w:sz="0" w:space="0" w:color="auto"/>
      </w:divBdr>
    </w:div>
    <w:div w:id="633290897">
      <w:bodyDiv w:val="1"/>
      <w:marLeft w:val="0"/>
      <w:marRight w:val="0"/>
      <w:marTop w:val="0"/>
      <w:marBottom w:val="0"/>
      <w:divBdr>
        <w:top w:val="none" w:sz="0" w:space="0" w:color="auto"/>
        <w:left w:val="none" w:sz="0" w:space="0" w:color="auto"/>
        <w:bottom w:val="none" w:sz="0" w:space="0" w:color="auto"/>
        <w:right w:val="none" w:sz="0" w:space="0" w:color="auto"/>
      </w:divBdr>
    </w:div>
    <w:div w:id="700860077">
      <w:bodyDiv w:val="1"/>
      <w:marLeft w:val="0"/>
      <w:marRight w:val="0"/>
      <w:marTop w:val="0"/>
      <w:marBottom w:val="0"/>
      <w:divBdr>
        <w:top w:val="none" w:sz="0" w:space="0" w:color="auto"/>
        <w:left w:val="none" w:sz="0" w:space="0" w:color="auto"/>
        <w:bottom w:val="none" w:sz="0" w:space="0" w:color="auto"/>
        <w:right w:val="none" w:sz="0" w:space="0" w:color="auto"/>
      </w:divBdr>
    </w:div>
    <w:div w:id="756443391">
      <w:bodyDiv w:val="1"/>
      <w:marLeft w:val="0"/>
      <w:marRight w:val="0"/>
      <w:marTop w:val="0"/>
      <w:marBottom w:val="0"/>
      <w:divBdr>
        <w:top w:val="none" w:sz="0" w:space="0" w:color="auto"/>
        <w:left w:val="none" w:sz="0" w:space="0" w:color="auto"/>
        <w:bottom w:val="none" w:sz="0" w:space="0" w:color="auto"/>
        <w:right w:val="none" w:sz="0" w:space="0" w:color="auto"/>
      </w:divBdr>
    </w:div>
    <w:div w:id="1089618342">
      <w:bodyDiv w:val="1"/>
      <w:marLeft w:val="0"/>
      <w:marRight w:val="0"/>
      <w:marTop w:val="0"/>
      <w:marBottom w:val="0"/>
      <w:divBdr>
        <w:top w:val="none" w:sz="0" w:space="0" w:color="auto"/>
        <w:left w:val="none" w:sz="0" w:space="0" w:color="auto"/>
        <w:bottom w:val="none" w:sz="0" w:space="0" w:color="auto"/>
        <w:right w:val="none" w:sz="0" w:space="0" w:color="auto"/>
      </w:divBdr>
    </w:div>
    <w:div w:id="1221595063">
      <w:bodyDiv w:val="1"/>
      <w:marLeft w:val="0"/>
      <w:marRight w:val="0"/>
      <w:marTop w:val="0"/>
      <w:marBottom w:val="0"/>
      <w:divBdr>
        <w:top w:val="none" w:sz="0" w:space="0" w:color="auto"/>
        <w:left w:val="none" w:sz="0" w:space="0" w:color="auto"/>
        <w:bottom w:val="none" w:sz="0" w:space="0" w:color="auto"/>
        <w:right w:val="none" w:sz="0" w:space="0" w:color="auto"/>
      </w:divBdr>
    </w:div>
    <w:div w:id="1351830813">
      <w:bodyDiv w:val="1"/>
      <w:marLeft w:val="0"/>
      <w:marRight w:val="0"/>
      <w:marTop w:val="0"/>
      <w:marBottom w:val="0"/>
      <w:divBdr>
        <w:top w:val="none" w:sz="0" w:space="0" w:color="auto"/>
        <w:left w:val="none" w:sz="0" w:space="0" w:color="auto"/>
        <w:bottom w:val="none" w:sz="0" w:space="0" w:color="auto"/>
        <w:right w:val="none" w:sz="0" w:space="0" w:color="auto"/>
      </w:divBdr>
    </w:div>
    <w:div w:id="1540896348">
      <w:bodyDiv w:val="1"/>
      <w:marLeft w:val="0"/>
      <w:marRight w:val="0"/>
      <w:marTop w:val="0"/>
      <w:marBottom w:val="0"/>
      <w:divBdr>
        <w:top w:val="none" w:sz="0" w:space="0" w:color="auto"/>
        <w:left w:val="none" w:sz="0" w:space="0" w:color="auto"/>
        <w:bottom w:val="none" w:sz="0" w:space="0" w:color="auto"/>
        <w:right w:val="none" w:sz="0" w:space="0" w:color="auto"/>
      </w:divBdr>
    </w:div>
    <w:div w:id="1553418725">
      <w:bodyDiv w:val="1"/>
      <w:marLeft w:val="0"/>
      <w:marRight w:val="0"/>
      <w:marTop w:val="0"/>
      <w:marBottom w:val="0"/>
      <w:divBdr>
        <w:top w:val="none" w:sz="0" w:space="0" w:color="auto"/>
        <w:left w:val="none" w:sz="0" w:space="0" w:color="auto"/>
        <w:bottom w:val="none" w:sz="0" w:space="0" w:color="auto"/>
        <w:right w:val="none" w:sz="0" w:space="0" w:color="auto"/>
      </w:divBdr>
      <w:divsChild>
        <w:div w:id="900671615">
          <w:blockQuote w:val="1"/>
          <w:marLeft w:val="720"/>
          <w:marRight w:val="720"/>
          <w:marTop w:val="100"/>
          <w:marBottom w:val="100"/>
          <w:divBdr>
            <w:top w:val="none" w:sz="0" w:space="0" w:color="auto"/>
            <w:left w:val="none" w:sz="0" w:space="0" w:color="auto"/>
            <w:bottom w:val="none" w:sz="0" w:space="0" w:color="auto"/>
            <w:right w:val="none" w:sz="0" w:space="0" w:color="auto"/>
          </w:divBdr>
        </w:div>
        <w:div w:id="302783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117428">
      <w:bodyDiv w:val="1"/>
      <w:marLeft w:val="0"/>
      <w:marRight w:val="0"/>
      <w:marTop w:val="0"/>
      <w:marBottom w:val="0"/>
      <w:divBdr>
        <w:top w:val="none" w:sz="0" w:space="0" w:color="auto"/>
        <w:left w:val="none" w:sz="0" w:space="0" w:color="auto"/>
        <w:bottom w:val="none" w:sz="0" w:space="0" w:color="auto"/>
        <w:right w:val="none" w:sz="0" w:space="0" w:color="auto"/>
      </w:divBdr>
      <w:divsChild>
        <w:div w:id="1112744088">
          <w:marLeft w:val="-10"/>
          <w:marRight w:val="0"/>
          <w:marTop w:val="0"/>
          <w:marBottom w:val="0"/>
          <w:divBdr>
            <w:top w:val="none" w:sz="0" w:space="0" w:color="auto"/>
            <w:left w:val="none" w:sz="0" w:space="0" w:color="auto"/>
            <w:bottom w:val="none" w:sz="0" w:space="0" w:color="auto"/>
            <w:right w:val="none" w:sz="0" w:space="0" w:color="auto"/>
          </w:divBdr>
        </w:div>
      </w:divsChild>
    </w:div>
    <w:div w:id="2073038589">
      <w:bodyDiv w:val="1"/>
      <w:marLeft w:val="0"/>
      <w:marRight w:val="0"/>
      <w:marTop w:val="0"/>
      <w:marBottom w:val="0"/>
      <w:divBdr>
        <w:top w:val="none" w:sz="0" w:space="0" w:color="auto"/>
        <w:left w:val="none" w:sz="0" w:space="0" w:color="auto"/>
        <w:bottom w:val="none" w:sz="0" w:space="0" w:color="auto"/>
        <w:right w:val="none" w:sz="0" w:space="0" w:color="auto"/>
      </w:divBdr>
    </w:div>
    <w:div w:id="212129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VPC02000B@istruzione.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ceogiorgione.edu.it/wp-content/uploads/2023/10/cv_europeo-De-Vincenzis_agg.-30-settembre-2023.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tvpc02000b@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10BCF-0DA5-4E55-843E-6272F327C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9433</Words>
  <Characters>53771</Characters>
  <Application>Microsoft Office Word</Application>
  <DocSecurity>0</DocSecurity>
  <Lines>448</Lines>
  <Paragraphs>126</Paragraphs>
  <ScaleCrop>false</ScaleCrop>
  <HeadingPairs>
    <vt:vector size="2" baseType="variant">
      <vt:variant>
        <vt:lpstr>Titolo</vt:lpstr>
      </vt:variant>
      <vt:variant>
        <vt:i4>1</vt:i4>
      </vt:variant>
    </vt:vector>
  </HeadingPairs>
  <TitlesOfParts>
    <vt:vector size="1" baseType="lpstr">
      <vt:lpstr>Piano triennale dell’offerta formativa</vt:lpstr>
    </vt:vector>
  </TitlesOfParts>
  <Company/>
  <LinksUpToDate>false</LinksUpToDate>
  <CharactersWithSpaces>63078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Piano triennale dell’offerta formativa</dc:title>
  <dc:subject>Integrazione a.s. 2025-2026</dc:subject>
  <dc:creator>maria benedetta valentini</dc:creator>
  <cp:keywords/>
  <dc:description/>
  <cp:lastModifiedBy>DIRIGENTE</cp:lastModifiedBy>
  <cp:revision>3</cp:revision>
  <dcterms:created xsi:type="dcterms:W3CDTF">2026-01-12T07:08:00Z</dcterms:created>
  <dcterms:modified xsi:type="dcterms:W3CDTF">2026-01-12T07:08:00Z</dcterms:modified>
</cp:coreProperties>
</file>