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AF" w:rsidRDefault="001508AF" w:rsidP="006C20AC">
      <w:pPr>
        <w:rPr>
          <w:szCs w:val="24"/>
        </w:rPr>
      </w:pPr>
    </w:p>
    <w:p w:rsidR="009B002F" w:rsidRPr="00187DC9" w:rsidRDefault="009B002F" w:rsidP="009B002F">
      <w:pPr>
        <w:rPr>
          <w:color w:val="000000"/>
          <w:sz w:val="22"/>
          <w:szCs w:val="22"/>
        </w:rPr>
      </w:pPr>
      <w:r w:rsidRPr="00187DC9">
        <w:rPr>
          <w:color w:val="000000"/>
          <w:sz w:val="22"/>
          <w:szCs w:val="22"/>
        </w:rPr>
        <w:t xml:space="preserve">Comunicato n. </w:t>
      </w:r>
      <w:r>
        <w:rPr>
          <w:color w:val="000000"/>
          <w:sz w:val="22"/>
          <w:szCs w:val="22"/>
        </w:rPr>
        <w:t>549</w:t>
      </w:r>
      <w:r w:rsidRPr="00187DC9">
        <w:rPr>
          <w:color w:val="000000"/>
          <w:sz w:val="22"/>
          <w:szCs w:val="22"/>
        </w:rPr>
        <w:t xml:space="preserve"> del 26/08/2021</w:t>
      </w:r>
      <w:r w:rsidRPr="00187DC9">
        <w:rPr>
          <w:color w:val="000000"/>
          <w:sz w:val="22"/>
          <w:szCs w:val="22"/>
        </w:rPr>
        <w:tab/>
      </w:r>
      <w:r w:rsidRPr="00187DC9">
        <w:rPr>
          <w:color w:val="000000"/>
          <w:sz w:val="22"/>
          <w:szCs w:val="22"/>
        </w:rPr>
        <w:tab/>
      </w:r>
      <w:r w:rsidRPr="00187DC9">
        <w:rPr>
          <w:color w:val="000000"/>
          <w:sz w:val="22"/>
          <w:szCs w:val="22"/>
        </w:rPr>
        <w:tab/>
      </w:r>
      <w:r w:rsidRPr="00187DC9">
        <w:rPr>
          <w:color w:val="000000"/>
          <w:sz w:val="22"/>
          <w:szCs w:val="22"/>
        </w:rPr>
        <w:tab/>
      </w:r>
      <w:r w:rsidRPr="00187DC9">
        <w:rPr>
          <w:color w:val="000000"/>
          <w:sz w:val="22"/>
          <w:szCs w:val="22"/>
        </w:rPr>
        <w:tab/>
      </w:r>
    </w:p>
    <w:p w:rsidR="009B002F" w:rsidRPr="00187DC9" w:rsidRDefault="009B002F" w:rsidP="009B002F">
      <w:pPr>
        <w:rPr>
          <w:color w:val="000000"/>
          <w:sz w:val="22"/>
          <w:szCs w:val="22"/>
        </w:rPr>
      </w:pPr>
    </w:p>
    <w:p w:rsidR="009B002F" w:rsidRPr="00187DC9" w:rsidRDefault="009B002F" w:rsidP="009B002F">
      <w:pPr>
        <w:ind w:left="6372" w:firstLine="708"/>
        <w:rPr>
          <w:color w:val="000000"/>
          <w:sz w:val="22"/>
          <w:szCs w:val="22"/>
        </w:rPr>
      </w:pPr>
      <w:r w:rsidRPr="00187DC9">
        <w:rPr>
          <w:color w:val="000000"/>
          <w:sz w:val="22"/>
          <w:szCs w:val="22"/>
        </w:rPr>
        <w:t xml:space="preserve">Ai docenti </w:t>
      </w:r>
    </w:p>
    <w:p w:rsidR="009B002F" w:rsidRPr="00187DC9" w:rsidRDefault="009B002F" w:rsidP="009B002F">
      <w:pPr>
        <w:ind w:left="6372" w:firstLine="708"/>
        <w:rPr>
          <w:color w:val="000000"/>
          <w:sz w:val="22"/>
          <w:szCs w:val="22"/>
        </w:rPr>
      </w:pPr>
      <w:r w:rsidRPr="00187DC9">
        <w:rPr>
          <w:color w:val="000000"/>
          <w:sz w:val="22"/>
          <w:szCs w:val="22"/>
        </w:rPr>
        <w:t>Alle classi</w:t>
      </w:r>
    </w:p>
    <w:p w:rsidR="009B002F" w:rsidRPr="00187DC9" w:rsidRDefault="009B002F" w:rsidP="009B002F">
      <w:pPr>
        <w:ind w:left="6372" w:firstLine="708"/>
        <w:rPr>
          <w:color w:val="000000"/>
          <w:sz w:val="22"/>
          <w:szCs w:val="22"/>
        </w:rPr>
      </w:pPr>
    </w:p>
    <w:p w:rsidR="009B002F" w:rsidRPr="00187DC9" w:rsidRDefault="009B002F" w:rsidP="009B002F">
      <w:pPr>
        <w:rPr>
          <w:color w:val="000000"/>
          <w:sz w:val="22"/>
          <w:szCs w:val="22"/>
        </w:rPr>
      </w:pPr>
      <w:r w:rsidRPr="00187DC9">
        <w:rPr>
          <w:color w:val="000000"/>
          <w:sz w:val="22"/>
          <w:szCs w:val="22"/>
        </w:rPr>
        <w:tab/>
      </w:r>
      <w:r w:rsidRPr="00187DC9">
        <w:rPr>
          <w:color w:val="000000"/>
          <w:sz w:val="22"/>
          <w:szCs w:val="22"/>
        </w:rPr>
        <w:tab/>
      </w:r>
      <w:r w:rsidRPr="00187DC9">
        <w:rPr>
          <w:color w:val="000000"/>
          <w:sz w:val="22"/>
          <w:szCs w:val="22"/>
        </w:rPr>
        <w:tab/>
      </w:r>
      <w:r w:rsidRPr="00187DC9">
        <w:rPr>
          <w:color w:val="000000"/>
          <w:sz w:val="22"/>
          <w:szCs w:val="22"/>
        </w:rPr>
        <w:tab/>
      </w:r>
      <w:r w:rsidRPr="00187DC9">
        <w:rPr>
          <w:color w:val="000000"/>
          <w:sz w:val="22"/>
          <w:szCs w:val="22"/>
        </w:rPr>
        <w:tab/>
      </w:r>
      <w:r w:rsidRPr="00187DC9">
        <w:rPr>
          <w:color w:val="000000"/>
          <w:sz w:val="22"/>
          <w:szCs w:val="22"/>
        </w:rPr>
        <w:tab/>
      </w:r>
      <w:r w:rsidRPr="00187DC9">
        <w:rPr>
          <w:color w:val="000000"/>
          <w:sz w:val="22"/>
          <w:szCs w:val="22"/>
        </w:rPr>
        <w:tab/>
      </w:r>
      <w:r w:rsidRPr="00187DC9">
        <w:rPr>
          <w:color w:val="000000"/>
          <w:sz w:val="22"/>
          <w:szCs w:val="22"/>
        </w:rPr>
        <w:tab/>
      </w:r>
    </w:p>
    <w:p w:rsidR="009B002F" w:rsidRPr="00187DC9" w:rsidRDefault="009B002F" w:rsidP="009B002F">
      <w:pPr>
        <w:pStyle w:val="NormaleWeb"/>
        <w:spacing w:before="0" w:after="0"/>
        <w:rPr>
          <w:rFonts w:ascii="Arial" w:hAnsi="Arial" w:cs="Arial"/>
          <w:color w:val="000000"/>
          <w:sz w:val="22"/>
          <w:szCs w:val="22"/>
        </w:rPr>
      </w:pPr>
    </w:p>
    <w:p w:rsidR="009B002F" w:rsidRPr="00187DC9" w:rsidRDefault="009B002F" w:rsidP="009B002F">
      <w:pPr>
        <w:pStyle w:val="NormaleWeb"/>
        <w:spacing w:before="0" w:after="0"/>
        <w:rPr>
          <w:rFonts w:ascii="Arial" w:hAnsi="Arial" w:cs="Arial"/>
          <w:color w:val="000000"/>
          <w:sz w:val="22"/>
          <w:szCs w:val="22"/>
        </w:rPr>
      </w:pPr>
    </w:p>
    <w:p w:rsidR="009B002F" w:rsidRPr="00187DC9" w:rsidRDefault="009B002F" w:rsidP="009B002F">
      <w:pPr>
        <w:pStyle w:val="NormaleWeb"/>
        <w:spacing w:before="0" w:after="0"/>
        <w:rPr>
          <w:rFonts w:ascii="Arial" w:hAnsi="Arial" w:cs="Arial"/>
          <w:color w:val="000000"/>
          <w:sz w:val="22"/>
          <w:szCs w:val="22"/>
        </w:rPr>
      </w:pPr>
      <w:r w:rsidRPr="00187DC9">
        <w:rPr>
          <w:rFonts w:ascii="Arial" w:hAnsi="Arial" w:cs="Arial"/>
          <w:color w:val="000000"/>
          <w:sz w:val="22"/>
          <w:szCs w:val="22"/>
        </w:rPr>
        <w:t xml:space="preserve">Oggetto : Appello di solidarietà per il popolo afghano – </w:t>
      </w:r>
    </w:p>
    <w:p w:rsidR="009B002F" w:rsidRPr="00187DC9" w:rsidRDefault="009B002F" w:rsidP="009B002F">
      <w:pPr>
        <w:pStyle w:val="NormaleWeb"/>
        <w:spacing w:before="0" w:after="0"/>
        <w:rPr>
          <w:rFonts w:ascii="Arial" w:hAnsi="Arial" w:cs="Arial"/>
          <w:color w:val="000000"/>
          <w:sz w:val="22"/>
          <w:szCs w:val="22"/>
        </w:rPr>
      </w:pPr>
      <w:r w:rsidRPr="00187DC9">
        <w:rPr>
          <w:rFonts w:ascii="Arial" w:hAnsi="Arial" w:cs="Arial"/>
          <w:color w:val="000000"/>
          <w:sz w:val="22"/>
          <w:szCs w:val="22"/>
        </w:rPr>
        <w:tab/>
        <w:t xml:space="preserve">   Adesione alla manifestazione di sabato 28 agosto</w:t>
      </w:r>
      <w:r>
        <w:rPr>
          <w:rFonts w:ascii="Arial" w:hAnsi="Arial" w:cs="Arial"/>
          <w:color w:val="000000"/>
          <w:sz w:val="22"/>
          <w:szCs w:val="22"/>
        </w:rPr>
        <w:t xml:space="preserve"> 2021</w:t>
      </w:r>
      <w:r w:rsidRPr="00187DC9">
        <w:rPr>
          <w:rFonts w:ascii="Arial" w:hAnsi="Arial" w:cs="Arial"/>
          <w:color w:val="000000"/>
          <w:sz w:val="22"/>
          <w:szCs w:val="22"/>
        </w:rPr>
        <w:t xml:space="preserve"> – Piazza Giorgione ore 18.00 </w:t>
      </w:r>
      <w:r w:rsidRPr="00187DC9">
        <w:rPr>
          <w:rFonts w:ascii="Arial" w:hAnsi="Arial" w:cs="Arial"/>
          <w:color w:val="000000"/>
          <w:sz w:val="22"/>
          <w:szCs w:val="22"/>
        </w:rPr>
        <w:tab/>
      </w:r>
      <w:r w:rsidRPr="00187DC9">
        <w:rPr>
          <w:rFonts w:ascii="Arial" w:hAnsi="Arial" w:cs="Arial"/>
          <w:color w:val="000000"/>
          <w:sz w:val="22"/>
          <w:szCs w:val="22"/>
        </w:rPr>
        <w:tab/>
      </w:r>
    </w:p>
    <w:p w:rsidR="009B002F" w:rsidRPr="00187DC9" w:rsidRDefault="009B002F" w:rsidP="009B002F">
      <w:pPr>
        <w:pStyle w:val="NormaleWeb"/>
        <w:spacing w:before="0" w:after="0"/>
        <w:rPr>
          <w:rFonts w:ascii="Arial" w:hAnsi="Arial" w:cs="Arial"/>
          <w:color w:val="000000"/>
          <w:sz w:val="22"/>
          <w:szCs w:val="22"/>
        </w:rPr>
      </w:pPr>
      <w:r w:rsidRPr="00187DC9">
        <w:rPr>
          <w:rFonts w:ascii="Arial" w:hAnsi="Arial" w:cs="Arial"/>
          <w:color w:val="000000"/>
          <w:sz w:val="22"/>
          <w:szCs w:val="22"/>
        </w:rPr>
        <w:tab/>
      </w:r>
    </w:p>
    <w:p w:rsidR="00180828" w:rsidRPr="00180828" w:rsidRDefault="009B002F" w:rsidP="00180828">
      <w:pPr>
        <w:pStyle w:val="NormaleWeb"/>
        <w:spacing w:before="0" w:after="0"/>
        <w:rPr>
          <w:rFonts w:ascii="Arial" w:hAnsi="Arial" w:cs="Arial"/>
          <w:color w:val="000000"/>
          <w:sz w:val="22"/>
          <w:szCs w:val="22"/>
        </w:rPr>
      </w:pPr>
      <w:r w:rsidRPr="00187DC9">
        <w:rPr>
          <w:rFonts w:ascii="Arial" w:hAnsi="Arial" w:cs="Arial"/>
          <w:color w:val="000000"/>
          <w:sz w:val="22"/>
          <w:szCs w:val="22"/>
        </w:rPr>
        <w:tab/>
      </w:r>
      <w:r w:rsidR="00180828">
        <w:rPr>
          <w:color w:val="000000"/>
        </w:rPr>
        <w:tab/>
      </w:r>
      <w:r w:rsidR="00180828" w:rsidRPr="00180828">
        <w:rPr>
          <w:rFonts w:ascii="Arial" w:hAnsi="Arial" w:cs="Arial"/>
          <w:color w:val="000000"/>
          <w:sz w:val="22"/>
          <w:szCs w:val="22"/>
        </w:rPr>
        <w:t xml:space="preserve">Durante l'estate abbiamo assistito allo svolgersi del dramma del popolo afghano. Dopo venti anni di guerra l'Afghanistan è tornato nelle mani del talebani annichilendo le speranze di chi aveva confidato che il Paese fosse sulla strada di una evoluzione più democratica, lasciandosi alle spalle l'atrocità della dominazione talebana di cui le donne hanno conosciuto il volto più terribile. Oggi l'Afghanistan non esiste più o almeno non ha più questo nome. Ora si </w:t>
      </w:r>
      <w:r w:rsidR="00180828" w:rsidRPr="000B5AA8">
        <w:rPr>
          <w:rFonts w:ascii="Arial" w:hAnsi="Arial" w:cs="Arial"/>
          <w:color w:val="000000"/>
          <w:sz w:val="22"/>
          <w:szCs w:val="22"/>
        </w:rPr>
        <w:t xml:space="preserve">chiama </w:t>
      </w:r>
      <w:r w:rsidR="00180828" w:rsidRPr="001618C5">
        <w:rPr>
          <w:rFonts w:ascii="Arial" w:hAnsi="Arial" w:cs="Arial"/>
          <w:color w:val="000000"/>
          <w:sz w:val="22"/>
          <w:szCs w:val="22"/>
        </w:rPr>
        <w:t>Emirato Islamico dell’Afghanistan e ripropone lo spettro di un fondamentalismo spietato e crudele che questo popolo ha già conosciuto</w:t>
      </w:r>
      <w:r w:rsidR="00180828" w:rsidRPr="000B5AA8">
        <w:rPr>
          <w:rFonts w:ascii="Arial" w:hAnsi="Arial" w:cs="Arial"/>
          <w:bCs/>
          <w:color w:val="000000"/>
          <w:szCs w:val="22"/>
        </w:rPr>
        <w:t>.</w:t>
      </w:r>
      <w:r w:rsidR="00180828" w:rsidRPr="00180828">
        <w:rPr>
          <w:rFonts w:ascii="Arial" w:hAnsi="Arial" w:cs="Arial"/>
          <w:b/>
          <w:bCs/>
          <w:color w:val="000000"/>
          <w:szCs w:val="22"/>
        </w:rPr>
        <w:t xml:space="preserve"> </w:t>
      </w:r>
    </w:p>
    <w:p w:rsidR="00180828" w:rsidRPr="00180828" w:rsidRDefault="00180828" w:rsidP="00180828">
      <w:pPr>
        <w:pStyle w:val="NormaleWeb"/>
        <w:spacing w:before="0" w:after="0"/>
        <w:rPr>
          <w:rFonts w:ascii="Arial" w:hAnsi="Arial" w:cs="Arial"/>
          <w:color w:val="000000"/>
          <w:sz w:val="22"/>
          <w:szCs w:val="22"/>
        </w:rPr>
      </w:pPr>
    </w:p>
    <w:p w:rsidR="00180828" w:rsidRPr="00180828" w:rsidRDefault="00180828" w:rsidP="00180828">
      <w:pPr>
        <w:pStyle w:val="Corpodeltesto"/>
        <w:shd w:val="clear" w:color="auto" w:fill="FFFFFF"/>
        <w:rPr>
          <w:rFonts w:ascii="Arial" w:hAnsi="Arial" w:cs="Arial"/>
          <w:color w:val="000000"/>
          <w:kern w:val="1"/>
          <w:sz w:val="22"/>
          <w:szCs w:val="22"/>
        </w:rPr>
      </w:pPr>
      <w:r w:rsidRPr="00180828">
        <w:rPr>
          <w:rFonts w:ascii="Arial" w:hAnsi="Arial" w:cs="Arial"/>
          <w:color w:val="000000"/>
          <w:kern w:val="1"/>
          <w:sz w:val="22"/>
          <w:szCs w:val="22"/>
        </w:rPr>
        <w:t xml:space="preserve">Non dobbiamo distogliere lo sguardo dalle </w:t>
      </w:r>
      <w:r w:rsidRPr="001618C5">
        <w:rPr>
          <w:rFonts w:ascii="Arial" w:hAnsi="Arial" w:cs="Arial"/>
          <w:color w:val="000000"/>
          <w:kern w:val="1"/>
          <w:sz w:val="22"/>
          <w:szCs w:val="22"/>
        </w:rPr>
        <w:t xml:space="preserve">drammatiche immagini degli Afghani </w:t>
      </w:r>
      <w:r w:rsidRPr="00180828">
        <w:rPr>
          <w:rFonts w:ascii="Arial" w:hAnsi="Arial" w:cs="Arial"/>
          <w:color w:val="000000"/>
          <w:kern w:val="1"/>
          <w:sz w:val="22"/>
          <w:szCs w:val="22"/>
        </w:rPr>
        <w:t xml:space="preserve">che si riversano all’aeroporto di Kabul, sulle piste, dalle folle impaurite e disorientate, da quegli uomini </w:t>
      </w:r>
      <w:proofErr w:type="spellStart"/>
      <w:r w:rsidRPr="00180828">
        <w:rPr>
          <w:rFonts w:ascii="Arial" w:hAnsi="Arial" w:cs="Arial"/>
          <w:color w:val="000000"/>
          <w:kern w:val="1"/>
          <w:sz w:val="22"/>
          <w:szCs w:val="22"/>
        </w:rPr>
        <w:t>aggrapppati</w:t>
      </w:r>
      <w:proofErr w:type="spellEnd"/>
      <w:r w:rsidRPr="00180828">
        <w:rPr>
          <w:rFonts w:ascii="Arial" w:hAnsi="Arial" w:cs="Arial"/>
          <w:color w:val="000000"/>
          <w:kern w:val="1"/>
          <w:sz w:val="22"/>
          <w:szCs w:val="22"/>
        </w:rPr>
        <w:t xml:space="preserve"> in qualche modo agli aerei che decollavano, inevitabilmente destinati a morire cadendo. Sono l'immagine della disperazione di un Paese che non può essere elusa.</w:t>
      </w:r>
    </w:p>
    <w:p w:rsidR="00180828" w:rsidRPr="00180828" w:rsidRDefault="00180828" w:rsidP="00180828">
      <w:pPr>
        <w:pStyle w:val="Corpodeltesto"/>
        <w:shd w:val="clear" w:color="auto" w:fill="FFFFFF"/>
        <w:rPr>
          <w:rFonts w:ascii="Arial" w:hAnsi="Arial" w:cs="Arial"/>
          <w:color w:val="000000"/>
          <w:kern w:val="1"/>
          <w:sz w:val="22"/>
          <w:szCs w:val="22"/>
        </w:rPr>
      </w:pPr>
    </w:p>
    <w:p w:rsidR="00180828" w:rsidRPr="00180828" w:rsidRDefault="00180828" w:rsidP="00180828">
      <w:pPr>
        <w:pStyle w:val="Corpodeltesto"/>
        <w:shd w:val="clear" w:color="auto" w:fill="FFFFFF"/>
        <w:rPr>
          <w:rFonts w:ascii="Arial" w:hAnsi="Arial" w:cs="Arial"/>
          <w:color w:val="000000"/>
          <w:kern w:val="1"/>
          <w:sz w:val="22"/>
          <w:szCs w:val="22"/>
        </w:rPr>
      </w:pPr>
      <w:r w:rsidRPr="00180828">
        <w:rPr>
          <w:rFonts w:ascii="Arial" w:hAnsi="Arial" w:cs="Arial"/>
          <w:color w:val="000000"/>
          <w:kern w:val="1"/>
          <w:sz w:val="22"/>
          <w:szCs w:val="22"/>
        </w:rPr>
        <w:t>Pur in un frangente difficile come quello pandemico è importante tenere desta l'attenzione su quanto sta accadendo nel mondo per difendere il valore della universalità dei diritti umani.</w:t>
      </w:r>
    </w:p>
    <w:p w:rsidR="00180828" w:rsidRPr="00180828" w:rsidRDefault="00180828" w:rsidP="00180828">
      <w:pPr>
        <w:pStyle w:val="Corpodeltesto"/>
        <w:shd w:val="clear" w:color="auto" w:fill="FFFFFF"/>
        <w:rPr>
          <w:rFonts w:ascii="Arial" w:hAnsi="Arial" w:cs="Arial"/>
          <w:color w:val="000000"/>
          <w:kern w:val="1"/>
          <w:sz w:val="22"/>
          <w:szCs w:val="22"/>
        </w:rPr>
      </w:pPr>
    </w:p>
    <w:p w:rsidR="00180828" w:rsidRPr="00180828" w:rsidRDefault="00180828" w:rsidP="00180828">
      <w:pPr>
        <w:pStyle w:val="Corpodeltesto"/>
        <w:shd w:val="clear" w:color="auto" w:fill="FFFFFF"/>
        <w:rPr>
          <w:rFonts w:ascii="Arial" w:hAnsi="Arial" w:cs="Arial"/>
          <w:color w:val="000000"/>
          <w:kern w:val="1"/>
          <w:sz w:val="22"/>
          <w:szCs w:val="22"/>
        </w:rPr>
      </w:pPr>
      <w:r w:rsidRPr="00180828">
        <w:rPr>
          <w:rFonts w:ascii="Arial" w:hAnsi="Arial" w:cs="Arial"/>
          <w:color w:val="000000"/>
          <w:kern w:val="1"/>
          <w:sz w:val="22"/>
          <w:szCs w:val="22"/>
        </w:rPr>
        <w:t>Per questo il presidio di Libera e il gruppo Studentesse e Studenti per la Pace del Liceo Giorgione  hanno deciso di aderire, accanto alla sezione di Castelfranco del MFE e a tante associazioni del territorio al sit in che si terrà sabato 28 agosto alle ore 18.00 in Piazza Giorgione per manifestare solidarietà al popolo Afghano al quale vi invitiamo a partecipare numerosi .</w:t>
      </w:r>
    </w:p>
    <w:p w:rsidR="00180828" w:rsidRPr="00180828" w:rsidRDefault="00180828" w:rsidP="00180828">
      <w:pPr>
        <w:pStyle w:val="Corpodeltesto"/>
        <w:shd w:val="clear" w:color="auto" w:fill="FFFFFF"/>
        <w:rPr>
          <w:rFonts w:ascii="Arial" w:hAnsi="Arial" w:cs="Arial"/>
          <w:color w:val="000000"/>
          <w:kern w:val="1"/>
          <w:sz w:val="22"/>
          <w:szCs w:val="22"/>
        </w:rPr>
      </w:pP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 xml:space="preserve">La manifestazione si concluderà in Piazzetta </w:t>
      </w:r>
      <w:proofErr w:type="spellStart"/>
      <w:r w:rsidRPr="00180828">
        <w:rPr>
          <w:rFonts w:ascii="Arial" w:hAnsi="Arial" w:cs="Arial"/>
          <w:color w:val="000000"/>
          <w:kern w:val="1"/>
          <w:sz w:val="22"/>
          <w:szCs w:val="22"/>
        </w:rPr>
        <w:t>Guidolin</w:t>
      </w:r>
      <w:proofErr w:type="spellEnd"/>
      <w:r w:rsidRPr="00180828">
        <w:rPr>
          <w:rFonts w:ascii="Arial" w:hAnsi="Arial" w:cs="Arial"/>
          <w:color w:val="000000"/>
          <w:kern w:val="1"/>
          <w:sz w:val="22"/>
          <w:szCs w:val="22"/>
        </w:rPr>
        <w:t xml:space="preserve"> dove ascolteremo la testimonianza di Maria </w:t>
      </w:r>
      <w:proofErr w:type="spellStart"/>
      <w:r w:rsidRPr="00180828">
        <w:rPr>
          <w:rFonts w:ascii="Arial" w:hAnsi="Arial" w:cs="Arial"/>
          <w:color w:val="000000"/>
          <w:kern w:val="1"/>
          <w:sz w:val="22"/>
          <w:szCs w:val="22"/>
        </w:rPr>
        <w:t>Khurasani</w:t>
      </w:r>
      <w:proofErr w:type="spellEnd"/>
      <w:r w:rsidRPr="00180828">
        <w:rPr>
          <w:rFonts w:ascii="Arial" w:hAnsi="Arial" w:cs="Arial"/>
          <w:color w:val="000000"/>
          <w:kern w:val="1"/>
          <w:sz w:val="22"/>
          <w:szCs w:val="22"/>
        </w:rPr>
        <w:t>, donna Afghana, veneziana d’adozione.</w:t>
      </w:r>
    </w:p>
    <w:p w:rsidR="00180828" w:rsidRPr="00180828" w:rsidRDefault="00180828" w:rsidP="00180828">
      <w:pPr>
        <w:pStyle w:val="Corpodeltesto"/>
        <w:spacing w:line="276" w:lineRule="auto"/>
        <w:rPr>
          <w:rFonts w:ascii="Arial" w:hAnsi="Arial" w:cs="Arial"/>
          <w:color w:val="000000"/>
          <w:kern w:val="1"/>
          <w:sz w:val="22"/>
          <w:szCs w:val="22"/>
        </w:rPr>
      </w:pP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Riportiamo di seguito l'appello sottoscritto dalle associazioni:</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Il dramma che la popolazione Afghana sta vivendo in queste ore rappresenta una vera e propria emergenza umanitaria che non può lasciarci indifferenti.</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 </w:t>
      </w:r>
    </w:p>
    <w:p w:rsidR="00180828" w:rsidRDefault="00180828" w:rsidP="00180828">
      <w:pPr>
        <w:pStyle w:val="Corpodeltesto"/>
        <w:spacing w:line="276" w:lineRule="auto"/>
        <w:rPr>
          <w:rFonts w:ascii="Arial" w:hAnsi="Arial" w:cs="Arial"/>
          <w:color w:val="000000"/>
          <w:kern w:val="1"/>
          <w:sz w:val="22"/>
          <w:szCs w:val="22"/>
        </w:rPr>
      </w:pPr>
    </w:p>
    <w:p w:rsidR="00180828" w:rsidRDefault="00180828" w:rsidP="00180828">
      <w:pPr>
        <w:pStyle w:val="Corpodeltesto"/>
        <w:spacing w:line="276" w:lineRule="auto"/>
        <w:rPr>
          <w:rFonts w:ascii="Arial" w:hAnsi="Arial" w:cs="Arial"/>
          <w:color w:val="000000"/>
          <w:kern w:val="1"/>
          <w:sz w:val="22"/>
          <w:szCs w:val="22"/>
        </w:rPr>
      </w:pPr>
    </w:p>
    <w:p w:rsidR="00180828" w:rsidRDefault="00180828" w:rsidP="00180828">
      <w:pPr>
        <w:pStyle w:val="Corpodeltesto"/>
        <w:spacing w:line="276" w:lineRule="auto"/>
        <w:rPr>
          <w:rFonts w:ascii="Arial" w:hAnsi="Arial" w:cs="Arial"/>
          <w:color w:val="000000"/>
          <w:kern w:val="1"/>
          <w:sz w:val="22"/>
          <w:szCs w:val="22"/>
        </w:rPr>
      </w:pP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Dopo il ritiro delle forze militari occidentali dal territorio afgano, abbiamo assistito al ritorno dei talebani. Questa è la dimostrazione che le politiche belliche perseguite negli ultimi vent’anni hanno fallito e, di conseguenza, si rende necessaria una profonda riflessione su come la guerra e la vendita delle armi non siano strumenti per portare Democrazia e i Diritti Umani.</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 </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Oggi però, di fronte alle numerose testimonianze che giungono, non possiamo ignorare il grido di aiuto delle tante e dei tanti che, in pericolo di vita, tentano di fuggire dall’Afghanistan.</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 </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Chiediamo al Governo Italiano di assicurare un trasferimento sicuro dei cittadini afgani a rischio, tramite l’istituzione di corridoi umanitari e attraverso la semplificazione delle procedure per i visti.</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 </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Chiediamo, inoltre, a tutta la cittadinanza di non ignorare quanto sta accadendo, ma di rimanere informata, di mantenere una costante attenzione sull’emergenza e di dare il proprio contributo a quanti si stanno impegnando per assicurare un futuro a chi sta scappando.</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 </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Chiediamo infine un impegno concreto agli amministratori locali, affinché siano individuati e messi a disposizione alloggi aggiuntivi rispetto a quelli già presenti nel sistema di accoglienza, e assicurando percorsi formativi e lavorativi che permettano alle persone di integrarsi in modo attivo nel tessuto sociale.</w:t>
      </w:r>
    </w:p>
    <w:p w:rsidR="00180828" w:rsidRPr="00180828" w:rsidRDefault="00180828" w:rsidP="00180828">
      <w:pPr>
        <w:pStyle w:val="Corpodeltesto"/>
        <w:spacing w:line="276" w:lineRule="auto"/>
        <w:rPr>
          <w:rFonts w:ascii="Arial" w:hAnsi="Arial" w:cs="Arial"/>
          <w:color w:val="000000"/>
          <w:kern w:val="1"/>
          <w:sz w:val="22"/>
          <w:szCs w:val="22"/>
        </w:rPr>
      </w:pPr>
      <w:r w:rsidRPr="00180828">
        <w:rPr>
          <w:rFonts w:ascii="Arial" w:hAnsi="Arial" w:cs="Arial"/>
          <w:color w:val="000000"/>
          <w:kern w:val="1"/>
          <w:sz w:val="22"/>
          <w:szCs w:val="22"/>
        </w:rPr>
        <w:t>Allo stesso modo chiediamo di sostenere concretamente proposte di accoglienza diffusa che possono partire dai cittadini.</w:t>
      </w:r>
    </w:p>
    <w:p w:rsidR="00180828" w:rsidRPr="00180828" w:rsidRDefault="00180828" w:rsidP="00180828">
      <w:pPr>
        <w:pStyle w:val="Corpodeltesto"/>
        <w:spacing w:line="276" w:lineRule="auto"/>
        <w:rPr>
          <w:rFonts w:ascii="Arial" w:hAnsi="Arial" w:cs="Arial"/>
          <w:color w:val="000000"/>
          <w:kern w:val="1"/>
          <w:sz w:val="22"/>
          <w:szCs w:val="22"/>
        </w:rPr>
      </w:pPr>
    </w:p>
    <w:p w:rsidR="00180828" w:rsidRPr="00180828" w:rsidRDefault="00180828" w:rsidP="00180828">
      <w:pPr>
        <w:pStyle w:val="Corpodeltesto"/>
        <w:rPr>
          <w:rFonts w:ascii="Arial" w:hAnsi="Arial" w:cs="Arial"/>
          <w:color w:val="000000"/>
          <w:kern w:val="1"/>
          <w:sz w:val="22"/>
          <w:szCs w:val="22"/>
        </w:rPr>
      </w:pPr>
      <w:r w:rsidRPr="00180828">
        <w:rPr>
          <w:rFonts w:ascii="Arial" w:hAnsi="Arial" w:cs="Arial"/>
          <w:color w:val="000000"/>
          <w:kern w:val="1"/>
          <w:sz w:val="22"/>
          <w:szCs w:val="22"/>
        </w:rPr>
        <w:t xml:space="preserve">Cittadini Ovunque - Cittadine e cittadini per la Pace - Associazione Comunità Islamica di pace Castelfranco Veneto e </w:t>
      </w:r>
      <w:proofErr w:type="spellStart"/>
      <w:r w:rsidRPr="00180828">
        <w:rPr>
          <w:rFonts w:ascii="Arial" w:hAnsi="Arial" w:cs="Arial"/>
          <w:color w:val="000000"/>
          <w:kern w:val="1"/>
          <w:sz w:val="22"/>
          <w:szCs w:val="22"/>
        </w:rPr>
        <w:t>Resana</w:t>
      </w:r>
      <w:proofErr w:type="spellEnd"/>
      <w:r w:rsidRPr="00180828">
        <w:rPr>
          <w:rFonts w:ascii="Arial" w:hAnsi="Arial" w:cs="Arial"/>
          <w:color w:val="000000"/>
          <w:kern w:val="1"/>
          <w:sz w:val="22"/>
          <w:szCs w:val="22"/>
        </w:rPr>
        <w:t xml:space="preserve"> - Caritas Città di Castelfranco - Castellana solidale - Osservatorio Bene Comune - </w:t>
      </w:r>
      <w:proofErr w:type="spellStart"/>
      <w:r w:rsidRPr="00180828">
        <w:rPr>
          <w:rFonts w:ascii="Arial" w:hAnsi="Arial" w:cs="Arial"/>
          <w:color w:val="000000"/>
          <w:kern w:val="1"/>
          <w:sz w:val="22"/>
          <w:szCs w:val="22"/>
        </w:rPr>
        <w:t>Aifo</w:t>
      </w:r>
      <w:proofErr w:type="spellEnd"/>
      <w:r w:rsidRPr="00180828">
        <w:rPr>
          <w:rFonts w:ascii="Arial" w:hAnsi="Arial" w:cs="Arial"/>
          <w:color w:val="000000"/>
          <w:kern w:val="1"/>
          <w:sz w:val="22"/>
          <w:szCs w:val="22"/>
        </w:rPr>
        <w:t xml:space="preserve"> - Rete </w:t>
      </w:r>
      <w:proofErr w:type="spellStart"/>
      <w:r w:rsidRPr="00180828">
        <w:rPr>
          <w:rFonts w:ascii="Arial" w:hAnsi="Arial" w:cs="Arial"/>
          <w:color w:val="000000"/>
          <w:kern w:val="1"/>
          <w:sz w:val="22"/>
          <w:szCs w:val="22"/>
        </w:rPr>
        <w:t>Radiè</w:t>
      </w:r>
      <w:proofErr w:type="spellEnd"/>
      <w:r w:rsidRPr="00180828">
        <w:rPr>
          <w:rFonts w:ascii="Arial" w:hAnsi="Arial" w:cs="Arial"/>
          <w:color w:val="000000"/>
          <w:kern w:val="1"/>
          <w:sz w:val="22"/>
          <w:szCs w:val="22"/>
        </w:rPr>
        <w:t xml:space="preserve"> </w:t>
      </w:r>
      <w:proofErr w:type="spellStart"/>
      <w:r w:rsidRPr="00180828">
        <w:rPr>
          <w:rFonts w:ascii="Arial" w:hAnsi="Arial" w:cs="Arial"/>
          <w:color w:val="000000"/>
          <w:kern w:val="1"/>
          <w:sz w:val="22"/>
          <w:szCs w:val="22"/>
        </w:rPr>
        <w:t>Rech</w:t>
      </w:r>
      <w:proofErr w:type="spellEnd"/>
      <w:r w:rsidRPr="00180828">
        <w:rPr>
          <w:rFonts w:ascii="Arial" w:hAnsi="Arial" w:cs="Arial"/>
          <w:color w:val="000000"/>
          <w:kern w:val="1"/>
          <w:sz w:val="22"/>
          <w:szCs w:val="22"/>
        </w:rPr>
        <w:t xml:space="preserve"> di Castelfranco - Libera Presidio di Castelfranco - MFE (Movimento Federalista Europeo) sezione di Castelfranco - Discepole del Vangelo di Castelfranco Veneto - Orizzonte Femminile Maschile - ANPI Castelfranco - Studentesse e studenti per la Pace del Liceo Giorgione - Non Una di Meno Castelfranco Veneto - Castelfranco Per</w:t>
      </w:r>
      <w:r w:rsidR="00F73EFB">
        <w:rPr>
          <w:rFonts w:ascii="Arial" w:hAnsi="Arial" w:cs="Arial"/>
          <w:color w:val="000000"/>
          <w:kern w:val="1"/>
          <w:sz w:val="22"/>
          <w:szCs w:val="22"/>
        </w:rPr>
        <w:t>.</w:t>
      </w:r>
    </w:p>
    <w:p w:rsidR="00180828" w:rsidRDefault="00180828" w:rsidP="00180828">
      <w:pPr>
        <w:pStyle w:val="Corpodeltesto"/>
        <w:spacing w:line="276" w:lineRule="auto"/>
        <w:rPr>
          <w:sz w:val="22"/>
        </w:rPr>
      </w:pPr>
    </w:p>
    <w:p w:rsidR="009B002F" w:rsidRPr="00187DC9" w:rsidRDefault="009B002F" w:rsidP="00180828">
      <w:pPr>
        <w:pStyle w:val="NormaleWeb"/>
        <w:spacing w:before="0" w:after="0"/>
        <w:rPr>
          <w:rFonts w:ascii="Arial" w:hAnsi="Arial" w:cs="Arial"/>
          <w:sz w:val="22"/>
          <w:szCs w:val="22"/>
        </w:rPr>
      </w:pPr>
    </w:p>
    <w:p w:rsidR="009B002F" w:rsidRPr="00187DC9" w:rsidRDefault="009B002F" w:rsidP="009B002F">
      <w:pPr>
        <w:pStyle w:val="NormaleWeb"/>
        <w:spacing w:before="0" w:after="0"/>
        <w:rPr>
          <w:rFonts w:ascii="Arial" w:hAnsi="Arial" w:cs="Arial"/>
          <w:sz w:val="22"/>
          <w:szCs w:val="22"/>
        </w:rPr>
      </w:pPr>
    </w:p>
    <w:p w:rsidR="009B002F" w:rsidRPr="00187DC9" w:rsidRDefault="009B002F" w:rsidP="009B002F">
      <w:pPr>
        <w:pStyle w:val="NormaleWeb"/>
        <w:spacing w:before="0" w:after="0"/>
        <w:rPr>
          <w:rFonts w:ascii="Arial" w:hAnsi="Arial" w:cs="Arial"/>
          <w:color w:val="000000"/>
          <w:sz w:val="22"/>
          <w:szCs w:val="22"/>
        </w:rPr>
      </w:pP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t>Il DIRIGENTE SCOLASTICO</w:t>
      </w:r>
    </w:p>
    <w:p w:rsidR="009B002F" w:rsidRPr="00187DC9" w:rsidRDefault="009B002F" w:rsidP="009B002F">
      <w:pPr>
        <w:pStyle w:val="NormaleWeb"/>
        <w:spacing w:before="0" w:after="0"/>
        <w:rPr>
          <w:rFonts w:ascii="Arial" w:hAnsi="Arial" w:cs="Arial"/>
          <w:sz w:val="22"/>
          <w:szCs w:val="22"/>
        </w:rPr>
      </w:pP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r>
      <w:r w:rsidRPr="00187DC9">
        <w:rPr>
          <w:rFonts w:ascii="Arial" w:hAnsi="Arial" w:cs="Arial"/>
          <w:color w:val="000000"/>
          <w:sz w:val="22"/>
          <w:szCs w:val="22"/>
        </w:rPr>
        <w:tab/>
        <w:t xml:space="preserve"> </w:t>
      </w:r>
      <w:r w:rsidRPr="00187DC9">
        <w:rPr>
          <w:rFonts w:ascii="Arial" w:hAnsi="Arial" w:cs="Arial"/>
          <w:color w:val="000000"/>
          <w:sz w:val="22"/>
          <w:szCs w:val="22"/>
        </w:rPr>
        <w:tab/>
        <w:t xml:space="preserve">                     </w:t>
      </w:r>
      <w:r w:rsidRPr="00187DC9">
        <w:rPr>
          <w:rFonts w:ascii="Arial" w:hAnsi="Arial" w:cs="Arial"/>
          <w:color w:val="000000"/>
          <w:sz w:val="22"/>
          <w:szCs w:val="22"/>
        </w:rPr>
        <w:tab/>
      </w:r>
      <w:r w:rsidR="000A0215">
        <w:rPr>
          <w:rFonts w:ascii="Arial" w:hAnsi="Arial" w:cs="Arial"/>
          <w:color w:val="000000"/>
          <w:sz w:val="22"/>
          <w:szCs w:val="22"/>
        </w:rPr>
        <w:t xml:space="preserve">  </w:t>
      </w:r>
      <w:r w:rsidRPr="00187DC9">
        <w:rPr>
          <w:rFonts w:ascii="Arial" w:hAnsi="Arial" w:cs="Arial"/>
          <w:color w:val="000000"/>
          <w:sz w:val="22"/>
          <w:szCs w:val="22"/>
        </w:rPr>
        <w:t xml:space="preserve">Prof. Franco  De </w:t>
      </w:r>
      <w:proofErr w:type="spellStart"/>
      <w:r w:rsidRPr="00187DC9">
        <w:rPr>
          <w:rFonts w:ascii="Arial" w:hAnsi="Arial" w:cs="Arial"/>
          <w:color w:val="000000"/>
          <w:sz w:val="22"/>
          <w:szCs w:val="22"/>
        </w:rPr>
        <w:t>Vincenzis</w:t>
      </w:r>
      <w:r w:rsidR="000A0215">
        <w:rPr>
          <w:rFonts w:ascii="Arial" w:hAnsi="Arial" w:cs="Arial"/>
          <w:color w:val="000000"/>
          <w:sz w:val="22"/>
          <w:szCs w:val="22"/>
        </w:rPr>
        <w:t>*</w:t>
      </w:r>
      <w:proofErr w:type="spellEnd"/>
    </w:p>
    <w:p w:rsidR="009B002F" w:rsidRDefault="009B002F" w:rsidP="006C20AC">
      <w:pPr>
        <w:rPr>
          <w:szCs w:val="24"/>
        </w:rPr>
      </w:pPr>
    </w:p>
    <w:p w:rsidR="008E7AFA" w:rsidRPr="006C20AC" w:rsidRDefault="008E7AFA" w:rsidP="006C20AC">
      <w:pPr>
        <w:rPr>
          <w:szCs w:val="24"/>
        </w:rPr>
      </w:pPr>
    </w:p>
    <w:sectPr w:rsidR="008E7AFA" w:rsidRPr="006C20AC" w:rsidSect="006C20AC">
      <w:headerReference w:type="even" r:id="rId7"/>
      <w:headerReference w:type="default" r:id="rId8"/>
      <w:footerReference w:type="even" r:id="rId9"/>
      <w:footerReference w:type="default" r:id="rId10"/>
      <w:headerReference w:type="first" r:id="rId11"/>
      <w:footerReference w:type="first" r:id="rId12"/>
      <w:pgSz w:w="11906" w:h="16838"/>
      <w:pgMar w:top="1630" w:right="1134" w:bottom="1134" w:left="1134" w:header="709" w:footer="1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B27" w:rsidRDefault="00621B27">
      <w:r>
        <w:separator/>
      </w:r>
    </w:p>
  </w:endnote>
  <w:endnote w:type="continuationSeparator" w:id="0">
    <w:p w:rsidR="00621B27" w:rsidRDefault="00621B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88" w:rsidRDefault="0005568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D0" w:rsidRDefault="00233E92">
    <w:pPr>
      <w:pStyle w:val="Pidipagina"/>
    </w:pPr>
    <w:r>
      <w:rPr>
        <w:noProof/>
      </w:rPr>
      <w:pict>
        <v:group id="_x0000_s2091" style="position:absolute;margin-left:0;margin-top:7.3pt;width:453.1pt;height:45.15pt;z-index:251659264;mso-position-horizontal:center" coordorigin="1126,14883" coordsize="9062,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0" o:spid="_x0000_s2092" type="#_x0000_t75" alt="ECDL_cmyk" style="position:absolute;left:3512;top:14883;width:1339;height:903;visibility:visible">
            <v:imagedata r:id="rId1" o:title="ECDL_cmyk"/>
          </v:shape>
          <v:shape id="Immagine 11" o:spid="_x0000_s2093" type="#_x0000_t75" alt="logo%20europaistruzione" style="position:absolute;left:9108;top:14883;width:1080;height:728;visibility:visible">
            <v:imagedata r:id="rId2" o:title="logo%20europaistruzione"/>
          </v:shape>
          <v:shape id="_x0000_s2094" type="#_x0000_t75" style="position:absolute;left:1126;top:14997;width:1260;height:615">
            <v:imagedata r:id="rId3" o:title=""/>
          </v:shape>
          <v:shape id="Immagine 1" o:spid="_x0000_s2095" type="#_x0000_t75" style="position:absolute;left:6404;top:14969;width:1320;height:645;visibility:visible">
            <v:imagedata r:id="rId4" o:title=""/>
          </v:shape>
        </v:group>
      </w:pict>
    </w:r>
  </w:p>
  <w:p w:rsidR="00E06FD0" w:rsidRDefault="00E06FD0">
    <w:pPr>
      <w:pStyle w:val="Pidipagina"/>
    </w:pPr>
  </w:p>
  <w:p w:rsidR="00E06FD0" w:rsidRDefault="00E06FD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688" w:rsidRDefault="0005568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B27" w:rsidRDefault="00621B27">
      <w:r>
        <w:separator/>
      </w:r>
    </w:p>
  </w:footnote>
  <w:footnote w:type="continuationSeparator" w:id="0">
    <w:p w:rsidR="00621B27" w:rsidRDefault="00621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D0" w:rsidRDefault="00233E9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1.8pt;height:378.55pt;z-index:-251659264;mso-position-horizontal:center;mso-position-horizontal-relative:margin;mso-position-vertical:center;mso-position-vertical-relative:margin" o:allowincell="f">
          <v:imagedata r:id="rId1" o:title="meridian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D0" w:rsidRDefault="00233E92" w:rsidP="00727EBA">
    <w:pPr>
      <w:rPr>
        <w:color w:val="99CC00"/>
      </w:rPr>
    </w:pPr>
    <w:r>
      <w:rPr>
        <w:noProof/>
        <w:color w:val="99CC00"/>
      </w:rPr>
      <w:pict>
        <v:group id="_x0000_s2097" style="position:absolute;margin-left:-7.65pt;margin-top:-.25pt;width:496pt;height:145.2pt;z-index:251666432" coordorigin="981,704" coordsize="9920,2904">
          <v:shapetype id="_x0000_t202" coordsize="21600,21600" o:spt="202" path="m,l,21600r21600,l21600,xe">
            <v:stroke joinstyle="miter"/>
            <v:path gradientshapeok="t" o:connecttype="rect"/>
          </v:shapetype>
          <v:shape id="_x0000_s2060" type="#_x0000_t202" style="position:absolute;left:4393;top:1315;width:3118;height:480;mso-position-horizontal:center;mso-position-horizontal-relative:page;mso-position-vertical-relative:page" o:regroupid="16" filled="f" stroked="f">
            <v:textbox style="mso-next-textbox:#_x0000_s2060">
              <w:txbxContent>
                <w:p w:rsidR="00E06FD0" w:rsidRPr="00A97C41" w:rsidRDefault="00055688" w:rsidP="00727EBA">
                  <w:pPr>
                    <w:jc w:val="center"/>
                    <w:rPr>
                      <w:rFonts w:ascii="Gill Sans MT" w:hAnsi="Gill Sans MT" w:cs="Times New Roman"/>
                      <w:color w:val="667C72"/>
                      <w:sz w:val="17"/>
                      <w:szCs w:val="17"/>
                    </w:rPr>
                  </w:pPr>
                  <w:r>
                    <w:rPr>
                      <w:rFonts w:ascii="Gill Sans MT" w:hAnsi="Gill Sans MT" w:cs="Times New Roman"/>
                      <w:color w:val="667C72"/>
                      <w:sz w:val="17"/>
                      <w:szCs w:val="17"/>
                    </w:rPr>
                    <w:t>Ministero dell’Istruzione</w:t>
                  </w:r>
                </w:p>
                <w:p w:rsidR="00E06FD0" w:rsidRPr="003200DE" w:rsidRDefault="00E06FD0" w:rsidP="00727EBA">
                  <w:pPr>
                    <w:jc w:val="center"/>
                    <w:rPr>
                      <w:color w:val="008080"/>
                    </w:rPr>
                  </w:pPr>
                </w:p>
              </w:txbxContent>
            </v:textbox>
          </v:shape>
          <v:shape id="_x0000_s2061" type="#_x0000_t202" style="position:absolute;left:7842;top:1162;width:3059;height:2446;mso-position-vertical-relative:page" o:regroupid="16" filled="f" stroked="f">
            <v:textbox style="mso-next-textbox:#_x0000_s2061">
              <w:txbxContent>
                <w:p w:rsidR="00E06FD0" w:rsidRPr="00BE1413" w:rsidRDefault="00E06FD0" w:rsidP="00B54A1D">
                  <w:pPr>
                    <w:shd w:val="clear" w:color="auto" w:fill="FFFFFF"/>
                    <w:jc w:val="right"/>
                    <w:rPr>
                      <w:rFonts w:ascii="Gill Sans MT" w:hAnsi="Gill Sans MT"/>
                      <w:color w:val="667C72"/>
                      <w:spacing w:val="2"/>
                    </w:rPr>
                  </w:pPr>
                  <w:r w:rsidRPr="00BE1413">
                    <w:rPr>
                      <w:rFonts w:ascii="Gill Sans MT" w:hAnsi="Gill Sans MT"/>
                      <w:color w:val="667C72"/>
                      <w:spacing w:val="2"/>
                    </w:rPr>
                    <w:t>Liceo Ginnasio Statale</w:t>
                  </w:r>
                </w:p>
                <w:p w:rsidR="00E06FD0" w:rsidRPr="00BE1413" w:rsidRDefault="00E06FD0" w:rsidP="00B54A1D">
                  <w:pPr>
                    <w:jc w:val="right"/>
                    <w:rPr>
                      <w:rFonts w:ascii="Gill Sans MT" w:hAnsi="Gill Sans MT"/>
                      <w:b/>
                      <w:color w:val="609191"/>
                      <w:spacing w:val="52"/>
                      <w:sz w:val="24"/>
                      <w:szCs w:val="24"/>
                    </w:rPr>
                  </w:pPr>
                  <w:r w:rsidRPr="00BE1413">
                    <w:rPr>
                      <w:rFonts w:ascii="Gill Sans MT" w:hAnsi="Gill Sans MT"/>
                      <w:b/>
                      <w:color w:val="609191"/>
                      <w:spacing w:val="52"/>
                      <w:sz w:val="24"/>
                      <w:szCs w:val="24"/>
                    </w:rPr>
                    <w:t>Giorgione</w:t>
                  </w:r>
                </w:p>
                <w:p w:rsidR="00E06FD0" w:rsidRPr="006F4A82" w:rsidRDefault="00E06FD0" w:rsidP="00B54A1D">
                  <w:pPr>
                    <w:shd w:val="clear" w:color="auto" w:fill="FFFFFF"/>
                    <w:jc w:val="right"/>
                    <w:rPr>
                      <w:rFonts w:ascii="Gill Sans MT" w:hAnsi="Gill Sans MT"/>
                      <w:color w:val="667C72"/>
                      <w:spacing w:val="2"/>
                      <w:sz w:val="17"/>
                      <w:szCs w:val="17"/>
                    </w:rPr>
                  </w:pPr>
                  <w:r w:rsidRPr="006F4A82">
                    <w:rPr>
                      <w:rFonts w:ascii="Gill Sans MT" w:hAnsi="Gill Sans MT"/>
                      <w:color w:val="667C72"/>
                      <w:spacing w:val="2"/>
                      <w:sz w:val="17"/>
                      <w:szCs w:val="17"/>
                    </w:rPr>
                    <w:t>Via Giuseppe Verdi n.25</w:t>
                  </w:r>
                </w:p>
                <w:p w:rsidR="00E06FD0" w:rsidRPr="006F4A82" w:rsidRDefault="00E06FD0" w:rsidP="00B54A1D">
                  <w:pPr>
                    <w:shd w:val="clear" w:color="auto" w:fill="FFFFFF"/>
                    <w:jc w:val="right"/>
                    <w:rPr>
                      <w:rFonts w:ascii="Gill Sans MT" w:hAnsi="Gill Sans MT"/>
                      <w:color w:val="667C72"/>
                      <w:spacing w:val="2"/>
                      <w:sz w:val="17"/>
                      <w:szCs w:val="17"/>
                    </w:rPr>
                  </w:pPr>
                  <w:r w:rsidRPr="006F4A82">
                    <w:rPr>
                      <w:rFonts w:ascii="Gill Sans MT" w:hAnsi="Gill Sans MT"/>
                      <w:color w:val="667C72"/>
                      <w:spacing w:val="2"/>
                      <w:sz w:val="17"/>
                      <w:szCs w:val="17"/>
                    </w:rPr>
                    <w:t>31033 Castelfranco Veneto (TV)</w:t>
                  </w:r>
                </w:p>
                <w:p w:rsidR="00E06FD0" w:rsidRPr="008E7AFA" w:rsidRDefault="00E06FD0" w:rsidP="00B54A1D">
                  <w:pPr>
                    <w:shd w:val="clear" w:color="auto" w:fill="FFFFFF"/>
                    <w:jc w:val="right"/>
                    <w:rPr>
                      <w:rFonts w:ascii="Gill Sans MT" w:hAnsi="Gill Sans MT"/>
                      <w:color w:val="667C72"/>
                      <w:spacing w:val="2"/>
                      <w:sz w:val="17"/>
                      <w:szCs w:val="17"/>
                    </w:rPr>
                  </w:pPr>
                  <w:r w:rsidRPr="008E7AFA">
                    <w:rPr>
                      <w:rFonts w:ascii="Gill Sans MT" w:hAnsi="Gill Sans MT"/>
                      <w:bCs/>
                      <w:color w:val="667C72"/>
                      <w:spacing w:val="2"/>
                      <w:sz w:val="17"/>
                      <w:szCs w:val="17"/>
                    </w:rPr>
                    <w:t>Tel.0423.491072-Fax 0423.496610</w:t>
                  </w:r>
                </w:p>
                <w:p w:rsidR="00E06FD0" w:rsidRPr="008E7AFA" w:rsidRDefault="00233E92" w:rsidP="00B54A1D">
                  <w:pPr>
                    <w:shd w:val="clear" w:color="auto" w:fill="FFFFFF"/>
                    <w:jc w:val="right"/>
                    <w:rPr>
                      <w:rFonts w:ascii="Gill Sans MT" w:hAnsi="Gill Sans MT"/>
                      <w:color w:val="667C72"/>
                      <w:sz w:val="17"/>
                      <w:szCs w:val="17"/>
                    </w:rPr>
                  </w:pPr>
                  <w:hyperlink r:id="rId1" w:history="1">
                    <w:r w:rsidR="00E06FD0" w:rsidRPr="008E7AFA">
                      <w:rPr>
                        <w:rFonts w:ascii="Gill Sans MT" w:hAnsi="Gill Sans MT"/>
                        <w:color w:val="667C72"/>
                        <w:sz w:val="17"/>
                        <w:szCs w:val="17"/>
                      </w:rPr>
                      <w:t>www.liceogiorgione.</w:t>
                    </w:r>
                    <w:r w:rsidR="006C20AC" w:rsidRPr="008E7AFA">
                      <w:rPr>
                        <w:rFonts w:ascii="Gill Sans MT" w:hAnsi="Gill Sans MT"/>
                        <w:color w:val="667C72"/>
                        <w:sz w:val="17"/>
                        <w:szCs w:val="17"/>
                      </w:rPr>
                      <w:t>edu</w:t>
                    </w:r>
                    <w:r w:rsidR="00E06FD0" w:rsidRPr="008E7AFA">
                      <w:rPr>
                        <w:rFonts w:ascii="Gill Sans MT" w:hAnsi="Gill Sans MT"/>
                        <w:color w:val="667C72"/>
                        <w:sz w:val="17"/>
                        <w:szCs w:val="17"/>
                      </w:rPr>
                      <w:t>.it</w:t>
                    </w:r>
                  </w:hyperlink>
                </w:p>
                <w:p w:rsidR="00E06FD0" w:rsidRPr="008E7AFA" w:rsidRDefault="00233E92" w:rsidP="00B54A1D">
                  <w:pPr>
                    <w:shd w:val="clear" w:color="auto" w:fill="FFFFFF"/>
                    <w:jc w:val="right"/>
                    <w:rPr>
                      <w:rFonts w:ascii="Gill Sans MT" w:hAnsi="Gill Sans MT"/>
                      <w:color w:val="667C72"/>
                      <w:sz w:val="17"/>
                      <w:szCs w:val="17"/>
                    </w:rPr>
                  </w:pPr>
                  <w:hyperlink r:id="rId2" w:history="1">
                    <w:r w:rsidR="00E06FD0" w:rsidRPr="008E7AFA">
                      <w:rPr>
                        <w:rFonts w:ascii="Gill Sans MT" w:hAnsi="Gill Sans MT"/>
                        <w:color w:val="667C72"/>
                        <w:sz w:val="17"/>
                        <w:szCs w:val="17"/>
                      </w:rPr>
                      <w:t>tvpc02000b@pec.istruzione.it</w:t>
                    </w:r>
                  </w:hyperlink>
                </w:p>
                <w:p w:rsidR="00E06FD0" w:rsidRPr="008E7AFA" w:rsidRDefault="006C20AC" w:rsidP="00B54A1D">
                  <w:pPr>
                    <w:shd w:val="clear" w:color="auto" w:fill="FFFFFF"/>
                    <w:jc w:val="right"/>
                    <w:rPr>
                      <w:rFonts w:ascii="Gill Sans MT" w:hAnsi="Gill Sans MT"/>
                      <w:color w:val="667C72"/>
                      <w:spacing w:val="2"/>
                      <w:sz w:val="17"/>
                      <w:szCs w:val="17"/>
                    </w:rPr>
                  </w:pPr>
                  <w:r w:rsidRPr="008E7AFA">
                    <w:rPr>
                      <w:rFonts w:ascii="Gill Sans MT" w:hAnsi="Gill Sans MT"/>
                      <w:color w:val="667C72"/>
                      <w:spacing w:val="2"/>
                      <w:sz w:val="17"/>
                      <w:szCs w:val="17"/>
                    </w:rPr>
                    <w:t>info@liceogiorgione.edu</w:t>
                  </w:r>
                  <w:r w:rsidR="00E06FD0" w:rsidRPr="008E7AFA">
                    <w:rPr>
                      <w:rFonts w:ascii="Gill Sans MT" w:hAnsi="Gill Sans MT"/>
                      <w:color w:val="667C72"/>
                      <w:spacing w:val="2"/>
                      <w:sz w:val="17"/>
                      <w:szCs w:val="17"/>
                    </w:rPr>
                    <w:t>.it</w:t>
                  </w:r>
                </w:p>
                <w:p w:rsidR="00E06FD0" w:rsidRPr="006F4A82" w:rsidRDefault="00E06FD0" w:rsidP="00B54A1D">
                  <w:pPr>
                    <w:shd w:val="clear" w:color="auto" w:fill="FFFFFF"/>
                    <w:jc w:val="right"/>
                    <w:rPr>
                      <w:rFonts w:ascii="Gill Sans MT" w:hAnsi="Gill Sans MT"/>
                      <w:color w:val="667C72"/>
                      <w:spacing w:val="2"/>
                      <w:sz w:val="17"/>
                      <w:szCs w:val="17"/>
                    </w:rPr>
                  </w:pPr>
                  <w:r w:rsidRPr="006F4A82">
                    <w:rPr>
                      <w:rFonts w:ascii="Gill Sans MT" w:hAnsi="Gill Sans MT"/>
                      <w:color w:val="667C72"/>
                      <w:spacing w:val="2"/>
                      <w:sz w:val="17"/>
                      <w:szCs w:val="17"/>
                    </w:rPr>
                    <w:t>tvpc02000b@istruzione.it</w:t>
                  </w:r>
                </w:p>
                <w:p w:rsidR="00E06FD0" w:rsidRPr="006F4A82" w:rsidRDefault="00D76729" w:rsidP="006F4A82">
                  <w:pPr>
                    <w:shd w:val="clear" w:color="auto" w:fill="FFFFFF"/>
                    <w:jc w:val="right"/>
                    <w:rPr>
                      <w:rFonts w:ascii="Gill Sans MT" w:hAnsi="Gill Sans MT"/>
                      <w:color w:val="667C72"/>
                      <w:sz w:val="17"/>
                      <w:szCs w:val="17"/>
                    </w:rPr>
                  </w:pPr>
                  <w:proofErr w:type="spellStart"/>
                  <w:r>
                    <w:rPr>
                      <w:rFonts w:ascii="Gill Sans MT" w:hAnsi="Gill Sans MT"/>
                      <w:color w:val="667C72"/>
                      <w:sz w:val="17"/>
                      <w:szCs w:val="17"/>
                    </w:rPr>
                    <w:t>Cod.</w:t>
                  </w:r>
                  <w:r w:rsidR="00E06FD0">
                    <w:rPr>
                      <w:rFonts w:ascii="Gill Sans MT" w:hAnsi="Gill Sans MT"/>
                      <w:color w:val="667C72"/>
                      <w:sz w:val="17"/>
                      <w:szCs w:val="17"/>
                    </w:rPr>
                    <w:t>MIUR</w:t>
                  </w:r>
                  <w:proofErr w:type="spellEnd"/>
                  <w:r w:rsidR="00E06FD0">
                    <w:rPr>
                      <w:rFonts w:ascii="Gill Sans MT" w:hAnsi="Gill Sans MT"/>
                      <w:color w:val="667C72"/>
                      <w:sz w:val="17"/>
                      <w:szCs w:val="17"/>
                    </w:rPr>
                    <w:t xml:space="preserve"> </w:t>
                  </w:r>
                  <w:r w:rsidR="00E06FD0" w:rsidRPr="006F4A82">
                    <w:rPr>
                      <w:rFonts w:ascii="Gill Sans MT" w:hAnsi="Gill Sans MT"/>
                      <w:color w:val="667C72"/>
                      <w:sz w:val="17"/>
                      <w:szCs w:val="17"/>
                    </w:rPr>
                    <w:t>TVPC02000B</w:t>
                  </w:r>
                </w:p>
                <w:p w:rsidR="00E06FD0" w:rsidRDefault="00E06FD0" w:rsidP="001A1355">
                  <w:pPr>
                    <w:shd w:val="clear" w:color="auto" w:fill="FFFFFF"/>
                    <w:jc w:val="right"/>
                    <w:rPr>
                      <w:rFonts w:ascii="Gill Sans MT" w:hAnsi="Gill Sans MT"/>
                      <w:color w:val="667C72"/>
                      <w:sz w:val="16"/>
                      <w:szCs w:val="16"/>
                    </w:rPr>
                  </w:pPr>
                  <w:proofErr w:type="spellStart"/>
                  <w:r w:rsidRPr="006F4A82">
                    <w:rPr>
                      <w:rFonts w:ascii="Gill Sans MT" w:hAnsi="Gill Sans MT"/>
                      <w:color w:val="667C72"/>
                      <w:sz w:val="17"/>
                      <w:szCs w:val="17"/>
                    </w:rPr>
                    <w:t>Cod.fiscale</w:t>
                  </w:r>
                  <w:proofErr w:type="spellEnd"/>
                  <w:r w:rsidRPr="006F4A82">
                    <w:rPr>
                      <w:rFonts w:ascii="Gill Sans MT" w:hAnsi="Gill Sans MT"/>
                      <w:color w:val="667C72"/>
                      <w:sz w:val="17"/>
                      <w:szCs w:val="17"/>
                    </w:rPr>
                    <w:t xml:space="preserve"> 81002250264</w:t>
                  </w:r>
                </w:p>
                <w:p w:rsidR="00E06FD0" w:rsidRPr="001A1355" w:rsidRDefault="00E06FD0" w:rsidP="001A1355">
                  <w:pPr>
                    <w:shd w:val="clear" w:color="auto" w:fill="FFFFFF"/>
                    <w:spacing w:line="360" w:lineRule="auto"/>
                    <w:jc w:val="right"/>
                    <w:rPr>
                      <w:rFonts w:ascii="Gill Sans MT" w:hAnsi="Gill Sans MT"/>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s2082" type="#_x0000_t75" alt="meridiana.jpg" style="position:absolute;left:1134;top:704;width:2695;height:2117;visibility:visible" o:regroupid="16">
            <v:imagedata r:id="rId3" o:title="meridiana"/>
          </v:shape>
          <v:shape id="_x0000_s2065" type="#_x0000_t202" style="position:absolute;left:981;top:2859;width:2704;height:724;mso-wrap-style:none" o:regroupid="16" filled="f" stroked="f">
            <v:textbox style="mso-next-textbox:#_x0000_s2065">
              <w:txbxContent>
                <w:p w:rsidR="00E06FD0" w:rsidRPr="006F4A82" w:rsidRDefault="00E06FD0" w:rsidP="000505D4">
                  <w:pPr>
                    <w:rPr>
                      <w:rFonts w:ascii="Gill Sans MT" w:hAnsi="Gill Sans MT"/>
                      <w:color w:val="667C72"/>
                      <w:spacing w:val="2"/>
                      <w:sz w:val="17"/>
                      <w:szCs w:val="17"/>
                    </w:rPr>
                  </w:pPr>
                  <w:r w:rsidRPr="006F4A82">
                    <w:rPr>
                      <w:rFonts w:ascii="Gill Sans MT" w:hAnsi="Gill Sans MT"/>
                      <w:color w:val="667C72"/>
                      <w:spacing w:val="2"/>
                      <w:sz w:val="17"/>
                      <w:szCs w:val="17"/>
                    </w:rPr>
                    <w:t>Liceo Classico  -  Liceo Scientifico</w:t>
                  </w:r>
                </w:p>
                <w:p w:rsidR="00E06FD0" w:rsidRPr="006F4A82" w:rsidRDefault="00E06FD0" w:rsidP="000505D4">
                  <w:pPr>
                    <w:rPr>
                      <w:rFonts w:ascii="Gill Sans MT" w:hAnsi="Gill Sans MT"/>
                      <w:color w:val="667C72"/>
                      <w:spacing w:val="2"/>
                      <w:sz w:val="17"/>
                      <w:szCs w:val="17"/>
                    </w:rPr>
                  </w:pPr>
                  <w:r w:rsidRPr="006F4A82">
                    <w:rPr>
                      <w:rFonts w:ascii="Gill Sans MT" w:hAnsi="Gill Sans MT"/>
                      <w:color w:val="667C72"/>
                      <w:spacing w:val="2"/>
                      <w:sz w:val="17"/>
                      <w:szCs w:val="17"/>
                    </w:rPr>
                    <w:t>Liceo Scientifico Scienze</w:t>
                  </w:r>
                  <w:r w:rsidRPr="006F4A82">
                    <w:rPr>
                      <w:rFonts w:ascii="Gill Sans MT" w:hAnsi="Gill Sans MT"/>
                      <w:color w:val="667C72"/>
                      <w:spacing w:val="2"/>
                      <w:sz w:val="18"/>
                      <w:szCs w:val="18"/>
                    </w:rPr>
                    <w:t xml:space="preserve"> </w:t>
                  </w:r>
                  <w:r w:rsidRPr="006F4A82">
                    <w:rPr>
                      <w:rFonts w:ascii="Gill Sans MT" w:hAnsi="Gill Sans MT"/>
                      <w:color w:val="667C72"/>
                      <w:spacing w:val="2"/>
                      <w:sz w:val="17"/>
                      <w:szCs w:val="17"/>
                    </w:rPr>
                    <w:t>applicate</w:t>
                  </w:r>
                </w:p>
                <w:p w:rsidR="00E06FD0" w:rsidRPr="006F4A82" w:rsidRDefault="00E06FD0" w:rsidP="000505D4">
                  <w:pPr>
                    <w:rPr>
                      <w:rFonts w:ascii="Gill Sans MT" w:hAnsi="Gill Sans MT"/>
                      <w:color w:val="667C72"/>
                      <w:spacing w:val="2"/>
                      <w:sz w:val="17"/>
                      <w:szCs w:val="17"/>
                    </w:rPr>
                  </w:pPr>
                  <w:r w:rsidRPr="006F4A82">
                    <w:rPr>
                      <w:rFonts w:ascii="Gill Sans MT" w:hAnsi="Gill Sans MT"/>
                      <w:color w:val="667C72"/>
                      <w:spacing w:val="2"/>
                      <w:sz w:val="17"/>
                      <w:szCs w:val="17"/>
                    </w:rPr>
                    <w:t>Liceo</w:t>
                  </w:r>
                  <w:r w:rsidRPr="006F4A82">
                    <w:rPr>
                      <w:rFonts w:ascii="Gill Sans MT" w:hAnsi="Gill Sans MT"/>
                      <w:color w:val="667C72"/>
                      <w:spacing w:val="2"/>
                    </w:rPr>
                    <w:t xml:space="preserve"> </w:t>
                  </w:r>
                  <w:r w:rsidRPr="006F4A82">
                    <w:rPr>
                      <w:rFonts w:ascii="Gill Sans MT" w:hAnsi="Gill Sans MT"/>
                      <w:color w:val="667C72"/>
                      <w:spacing w:val="2"/>
                      <w:sz w:val="17"/>
                      <w:szCs w:val="17"/>
                    </w:rPr>
                    <w:t>Linguistico</w:t>
                  </w:r>
                  <w:r w:rsidRPr="006F4A82">
                    <w:rPr>
                      <w:rFonts w:ascii="Gill Sans MT" w:hAnsi="Gill Sans MT"/>
                      <w:color w:val="667C72"/>
                      <w:spacing w:val="2"/>
                    </w:rPr>
                    <w:t xml:space="preserve"> </w:t>
                  </w:r>
                  <w:r w:rsidRPr="006F4A82">
                    <w:rPr>
                      <w:rFonts w:ascii="Gill Sans MT" w:hAnsi="Gill Sans MT"/>
                      <w:color w:val="667C72"/>
                      <w:spacing w:val="2"/>
                      <w:sz w:val="17"/>
                      <w:szCs w:val="17"/>
                    </w:rPr>
                    <w:t>-</w:t>
                  </w:r>
                  <w:r w:rsidRPr="006F4A82">
                    <w:rPr>
                      <w:rFonts w:ascii="Gill Sans MT" w:hAnsi="Gill Sans MT"/>
                      <w:color w:val="667C72"/>
                      <w:spacing w:val="2"/>
                    </w:rPr>
                    <w:t xml:space="preserve"> </w:t>
                  </w:r>
                  <w:r w:rsidRPr="006F4A82">
                    <w:rPr>
                      <w:rFonts w:ascii="Gill Sans MT" w:hAnsi="Gill Sans MT"/>
                      <w:color w:val="667C72"/>
                      <w:spacing w:val="2"/>
                      <w:sz w:val="17"/>
                      <w:szCs w:val="17"/>
                    </w:rPr>
                    <w:t>Liceo</w:t>
                  </w:r>
                  <w:r w:rsidRPr="006F4A82">
                    <w:rPr>
                      <w:rFonts w:ascii="Gill Sans MT" w:hAnsi="Gill Sans MT"/>
                      <w:color w:val="667C72"/>
                      <w:spacing w:val="2"/>
                    </w:rPr>
                    <w:t xml:space="preserve"> </w:t>
                  </w:r>
                  <w:r w:rsidRPr="006F4A82">
                    <w:rPr>
                      <w:rFonts w:ascii="Gill Sans MT" w:hAnsi="Gill Sans MT"/>
                      <w:color w:val="667C72"/>
                      <w:spacing w:val="2"/>
                      <w:sz w:val="17"/>
                      <w:szCs w:val="17"/>
                    </w:rPr>
                    <w:t>Musicale</w:t>
                  </w:r>
                </w:p>
              </w:txbxContent>
            </v:textbox>
          </v:shape>
          <v:shape id="_x0000_s2066" type="#_x0000_t202" style="position:absolute;left:1336;top:2333;width:2332;height:663;mso-wrap-style:none" o:regroupid="16" filled="f" stroked="f">
            <v:textbox style="mso-next-textbox:#_x0000_s2066">
              <w:txbxContent>
                <w:p w:rsidR="00E06FD0" w:rsidRPr="00A1188C" w:rsidRDefault="00E06FD0" w:rsidP="00571155">
                  <w:pPr>
                    <w:shd w:val="clear" w:color="auto" w:fill="FFFFFF"/>
                    <w:rPr>
                      <w:rFonts w:ascii="Gill Sans MT" w:hAnsi="Gill Sans MT"/>
                      <w:color w:val="667C72"/>
                    </w:rPr>
                  </w:pPr>
                  <w:r w:rsidRPr="00A1188C">
                    <w:rPr>
                      <w:rFonts w:ascii="Gill Sans MT" w:hAnsi="Gill Sans MT"/>
                      <w:color w:val="667C72"/>
                      <w:spacing w:val="-2"/>
                      <w:w w:val="122"/>
                      <w:sz w:val="26"/>
                      <w:szCs w:val="26"/>
                    </w:rPr>
                    <w:t>Liceo Giorgione</w:t>
                  </w:r>
                </w:p>
                <w:p w:rsidR="00E06FD0" w:rsidRPr="00A1188C" w:rsidRDefault="00E06FD0" w:rsidP="00571155">
                  <w:pPr>
                    <w:shd w:val="clear" w:color="auto" w:fill="FFFFFF"/>
                    <w:rPr>
                      <w:rFonts w:ascii="Gill Sans MT" w:hAnsi="Gill Sans MT"/>
                      <w:bCs/>
                      <w:color w:val="667C72"/>
                      <w:spacing w:val="4"/>
                      <w:sz w:val="12"/>
                      <w:szCs w:val="12"/>
                    </w:rPr>
                  </w:pPr>
                  <w:r w:rsidRPr="00A1188C">
                    <w:rPr>
                      <w:rFonts w:ascii="Gill Sans MT" w:hAnsi="Gill Sans MT"/>
                      <w:bCs/>
                      <w:color w:val="667C72"/>
                      <w:spacing w:val="4"/>
                      <w:sz w:val="12"/>
                      <w:szCs w:val="12"/>
                    </w:rPr>
                    <w:t>IN FUTURA PROSPECTUM INTENDE</w:t>
                  </w:r>
                </w:p>
                <w:p w:rsidR="00E06FD0" w:rsidRPr="00571155" w:rsidRDefault="00E06FD0" w:rsidP="00571155">
                  <w:pPr>
                    <w:rPr>
                      <w:szCs w:val="12"/>
                    </w:rPr>
                  </w:pPr>
                </w:p>
              </w:txbxContent>
            </v:textbox>
          </v:shape>
          <v:shape id="_x0000_s2085" type="#_x0000_t75" style="position:absolute;left:5666;top:720;width:573;height:641;mso-position-horizontal:center" o:regroupid="16">
            <v:imagedata r:id="rId4" o:title="emblema_gr"/>
          </v:shape>
        </v:group>
      </w:pict>
    </w:r>
  </w:p>
  <w:p w:rsidR="00E06FD0" w:rsidRDefault="00E06FD0" w:rsidP="00727EBA">
    <w:pPr>
      <w:rPr>
        <w:color w:val="99CC00"/>
      </w:rPr>
    </w:pPr>
  </w:p>
  <w:p w:rsidR="00E06FD0" w:rsidRDefault="00E06FD0" w:rsidP="00727EBA">
    <w:pPr>
      <w:rPr>
        <w:color w:val="99CC00"/>
      </w:rPr>
    </w:pPr>
  </w:p>
  <w:p w:rsidR="00E06FD0" w:rsidRDefault="00E06FD0" w:rsidP="00727EBA">
    <w:pPr>
      <w:rPr>
        <w:color w:val="009999"/>
        <w:spacing w:val="2"/>
        <w:sz w:val="16"/>
        <w:szCs w:val="16"/>
      </w:rPr>
    </w:pPr>
  </w:p>
  <w:p w:rsidR="00E06FD0" w:rsidRPr="006107D8" w:rsidRDefault="00E06FD0" w:rsidP="00727EBA">
    <w:pPr>
      <w:rPr>
        <w:color w:val="009999"/>
        <w:spacing w:val="2"/>
        <w:sz w:val="10"/>
        <w:szCs w:val="10"/>
      </w:rPr>
    </w:pPr>
  </w:p>
  <w:p w:rsidR="00E06FD0" w:rsidRDefault="00E06FD0" w:rsidP="00727EBA">
    <w:pPr>
      <w:rPr>
        <w:color w:val="009999"/>
        <w:spacing w:val="2"/>
        <w:sz w:val="16"/>
        <w:szCs w:val="16"/>
      </w:rPr>
    </w:pPr>
  </w:p>
  <w:p w:rsidR="00E06FD0" w:rsidRDefault="00E06FD0" w:rsidP="00727EBA">
    <w:pPr>
      <w:rPr>
        <w:color w:val="009999"/>
        <w:spacing w:val="2"/>
        <w:sz w:val="16"/>
        <w:szCs w:val="16"/>
      </w:rPr>
    </w:pPr>
  </w:p>
  <w:p w:rsidR="00E06FD0" w:rsidRDefault="00E06FD0" w:rsidP="00727EBA">
    <w:pPr>
      <w:rPr>
        <w:color w:val="009999"/>
        <w:spacing w:val="2"/>
        <w:sz w:val="16"/>
        <w:szCs w:val="16"/>
      </w:rPr>
    </w:pPr>
  </w:p>
  <w:p w:rsidR="00E06FD0" w:rsidRDefault="00E06FD0" w:rsidP="00727EBA">
    <w:pPr>
      <w:rPr>
        <w:color w:val="009999"/>
        <w:spacing w:val="2"/>
        <w:sz w:val="16"/>
        <w:szCs w:val="16"/>
      </w:rPr>
    </w:pPr>
  </w:p>
  <w:p w:rsidR="00E06FD0" w:rsidRDefault="00E06FD0" w:rsidP="00727EBA">
    <w:pPr>
      <w:rPr>
        <w:color w:val="009999"/>
        <w:spacing w:val="2"/>
        <w:sz w:val="16"/>
        <w:szCs w:val="16"/>
      </w:rPr>
    </w:pPr>
  </w:p>
  <w:p w:rsidR="00E06FD0" w:rsidRDefault="00E06FD0" w:rsidP="00727EBA">
    <w:pPr>
      <w:rPr>
        <w:color w:val="009999"/>
        <w:spacing w:val="2"/>
        <w:sz w:val="16"/>
        <w:szCs w:val="16"/>
      </w:rPr>
    </w:pPr>
  </w:p>
  <w:p w:rsidR="00E06FD0" w:rsidRDefault="00E06FD0" w:rsidP="00727EBA">
    <w:pPr>
      <w:rPr>
        <w:color w:val="009999"/>
        <w:spacing w:val="2"/>
        <w:sz w:val="16"/>
        <w:szCs w:val="16"/>
      </w:rPr>
    </w:pPr>
  </w:p>
  <w:p w:rsidR="00E06FD0" w:rsidRDefault="00E06FD0" w:rsidP="00727EBA">
    <w:pPr>
      <w:rPr>
        <w:color w:val="009999"/>
        <w:spacing w:val="2"/>
        <w:sz w:val="16"/>
        <w:szCs w:val="16"/>
      </w:rPr>
    </w:pPr>
  </w:p>
  <w:p w:rsidR="00E06FD0" w:rsidRDefault="00E06FD0" w:rsidP="00727EBA">
    <w:pPr>
      <w:rPr>
        <w:color w:val="009999"/>
        <w:spacing w:val="2"/>
        <w:sz w:val="16"/>
        <w:szCs w:val="16"/>
      </w:rPr>
    </w:pPr>
  </w:p>
  <w:p w:rsidR="00E06FD0" w:rsidRDefault="00E06FD0" w:rsidP="00727EB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D0" w:rsidRDefault="00233E9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81.8pt;height:378.55pt;z-index:-251660288;mso-position-horizontal:center;mso-position-horizontal-relative:margin;mso-position-vertical:center;mso-position-vertical-relative:margin" o:allowincell="f">
          <v:imagedata r:id="rId1" o:title="meridian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94E"/>
    <w:multiLevelType w:val="hybridMultilevel"/>
    <w:tmpl w:val="E4A67670"/>
    <w:lvl w:ilvl="0" w:tplc="DD8AA36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A52013"/>
    <w:multiLevelType w:val="hybridMultilevel"/>
    <w:tmpl w:val="5FDE59E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B381CB5"/>
    <w:multiLevelType w:val="hybridMultilevel"/>
    <w:tmpl w:val="94A2B912"/>
    <w:lvl w:ilvl="0" w:tplc="955C9876">
      <w:numFmt w:val="bullet"/>
      <w:lvlText w:val="-"/>
      <w:lvlJc w:val="left"/>
      <w:pPr>
        <w:tabs>
          <w:tab w:val="num" w:pos="660"/>
        </w:tabs>
        <w:ind w:left="660" w:hanging="360"/>
      </w:pPr>
      <w:rPr>
        <w:rFonts w:ascii="Times New Roman" w:eastAsia="Times New Roman" w:hAnsi="Times New Roman"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3">
    <w:nsid w:val="0FF85B62"/>
    <w:multiLevelType w:val="hybridMultilevel"/>
    <w:tmpl w:val="00AC012E"/>
    <w:lvl w:ilvl="0" w:tplc="3E9427E6">
      <w:start w:val="5"/>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21586A78"/>
    <w:multiLevelType w:val="hybridMultilevel"/>
    <w:tmpl w:val="6E005178"/>
    <w:lvl w:ilvl="0" w:tplc="DB889D7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0C777C4"/>
    <w:multiLevelType w:val="hybridMultilevel"/>
    <w:tmpl w:val="C658C0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F913A8"/>
    <w:multiLevelType w:val="hybridMultilevel"/>
    <w:tmpl w:val="5D5C2A2A"/>
    <w:lvl w:ilvl="0" w:tplc="322A0306">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8AC6CEF"/>
    <w:multiLevelType w:val="hybridMultilevel"/>
    <w:tmpl w:val="FA4CF6F8"/>
    <w:lvl w:ilvl="0" w:tplc="C9348AC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0366AC"/>
    <w:multiLevelType w:val="hybridMultilevel"/>
    <w:tmpl w:val="6388BC4E"/>
    <w:lvl w:ilvl="0" w:tplc="0410000F">
      <w:start w:val="1"/>
      <w:numFmt w:val="decimal"/>
      <w:lvlText w:val="%1."/>
      <w:lvlJc w:val="left"/>
      <w:pPr>
        <w:tabs>
          <w:tab w:val="num" w:pos="780"/>
        </w:tabs>
        <w:ind w:left="780" w:hanging="360"/>
      </w:pPr>
    </w:lvl>
    <w:lvl w:ilvl="1" w:tplc="04100007">
      <w:start w:val="1"/>
      <w:numFmt w:val="bullet"/>
      <w:lvlText w:val=""/>
      <w:lvlJc w:val="left"/>
      <w:pPr>
        <w:tabs>
          <w:tab w:val="num" w:pos="1500"/>
        </w:tabs>
        <w:ind w:left="1500" w:hanging="360"/>
      </w:pPr>
      <w:rPr>
        <w:rFonts w:ascii="Wingdings" w:hAnsi="Wingdings" w:hint="default"/>
        <w:sz w:val="16"/>
      </w:r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9">
    <w:nsid w:val="3D3A2785"/>
    <w:multiLevelType w:val="hybridMultilevel"/>
    <w:tmpl w:val="3EE065E0"/>
    <w:lvl w:ilvl="0" w:tplc="43EAF48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FAF5D86"/>
    <w:multiLevelType w:val="hybridMultilevel"/>
    <w:tmpl w:val="5E4E5B48"/>
    <w:lvl w:ilvl="0" w:tplc="07FC986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0746DAF"/>
    <w:multiLevelType w:val="hybridMultilevel"/>
    <w:tmpl w:val="B34C14B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D6606F7"/>
    <w:multiLevelType w:val="hybridMultilevel"/>
    <w:tmpl w:val="425A0042"/>
    <w:lvl w:ilvl="0" w:tplc="1F9045E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585BA7"/>
    <w:multiLevelType w:val="hybridMultilevel"/>
    <w:tmpl w:val="B9265E54"/>
    <w:name w:val="WW8Num8"/>
    <w:lvl w:ilvl="0" w:tplc="00000003">
      <w:start w:val="1"/>
      <w:numFmt w:val="decimal"/>
      <w:lvlText w:val="%1."/>
      <w:lvlJc w:val="left"/>
      <w:pPr>
        <w:tabs>
          <w:tab w:val="num" w:pos="360"/>
        </w:tabs>
        <w:ind w:left="360" w:hanging="360"/>
      </w:pPr>
      <w:rPr>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6856F68"/>
    <w:multiLevelType w:val="hybridMultilevel"/>
    <w:tmpl w:val="D5E65AD4"/>
    <w:lvl w:ilvl="0" w:tplc="25B2AB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C9621AE"/>
    <w:multiLevelType w:val="singleLevel"/>
    <w:tmpl w:val="0410000F"/>
    <w:lvl w:ilvl="0">
      <w:start w:val="2"/>
      <w:numFmt w:val="decimal"/>
      <w:lvlText w:val="%1."/>
      <w:lvlJc w:val="left"/>
      <w:pPr>
        <w:tabs>
          <w:tab w:val="num" w:pos="360"/>
        </w:tabs>
        <w:ind w:left="360" w:hanging="360"/>
      </w:pPr>
      <w:rPr>
        <w:rFonts w:hint="default"/>
      </w:rPr>
    </w:lvl>
  </w:abstractNum>
  <w:abstractNum w:abstractNumId="16">
    <w:nsid w:val="5EB4708E"/>
    <w:multiLevelType w:val="hybridMultilevel"/>
    <w:tmpl w:val="951269FE"/>
    <w:lvl w:ilvl="0" w:tplc="2CF8AF9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2257792"/>
    <w:multiLevelType w:val="hybridMultilevel"/>
    <w:tmpl w:val="BE2057E2"/>
    <w:lvl w:ilvl="0" w:tplc="C6924E8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2C97592"/>
    <w:multiLevelType w:val="hybridMultilevel"/>
    <w:tmpl w:val="3EB07B4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B42569"/>
    <w:multiLevelType w:val="hybridMultilevel"/>
    <w:tmpl w:val="C6BA889A"/>
    <w:lvl w:ilvl="0" w:tplc="E9562FF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8B4DCD"/>
    <w:multiLevelType w:val="hybridMultilevel"/>
    <w:tmpl w:val="0CDA78F6"/>
    <w:lvl w:ilvl="0" w:tplc="04A6BA7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F2A6530"/>
    <w:multiLevelType w:val="hybridMultilevel"/>
    <w:tmpl w:val="B942BA9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720C01C4"/>
    <w:multiLevelType w:val="hybridMultilevel"/>
    <w:tmpl w:val="B15A48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6"/>
  </w:num>
  <w:num w:numId="4">
    <w:abstractNumId w:val="7"/>
  </w:num>
  <w:num w:numId="5">
    <w:abstractNumId w:val="4"/>
  </w:num>
  <w:num w:numId="6">
    <w:abstractNumId w:val="12"/>
  </w:num>
  <w:num w:numId="7">
    <w:abstractNumId w:val="11"/>
  </w:num>
  <w:num w:numId="8">
    <w:abstractNumId w:val="0"/>
  </w:num>
  <w:num w:numId="9">
    <w:abstractNumId w:val="17"/>
  </w:num>
  <w:num w:numId="10">
    <w:abstractNumId w:val="9"/>
  </w:num>
  <w:num w:numId="11">
    <w:abstractNumId w:val="14"/>
  </w:num>
  <w:num w:numId="12">
    <w:abstractNumId w:val="20"/>
  </w:num>
  <w:num w:numId="13">
    <w:abstractNumId w:val="10"/>
  </w:num>
  <w:num w:numId="14">
    <w:abstractNumId w:val="19"/>
  </w:num>
  <w:num w:numId="15">
    <w:abstractNumId w:val="13"/>
  </w:num>
  <w:num w:numId="16">
    <w:abstractNumId w:val="8"/>
  </w:num>
  <w:num w:numId="17">
    <w:abstractNumId w:val="22"/>
  </w:num>
  <w:num w:numId="18">
    <w:abstractNumId w:val="15"/>
  </w:num>
  <w:num w:numId="19">
    <w:abstractNumId w:val="3"/>
  </w:num>
  <w:num w:numId="20">
    <w:abstractNumId w:val="5"/>
  </w:num>
  <w:num w:numId="21">
    <w:abstractNumId w:val="21"/>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attachedTemplate r:id="rId1"/>
  <w:stylePaneFormatFilter w:val="3F01"/>
  <w:defaultTabStop w:val="708"/>
  <w:hyphenationZone w:val="283"/>
  <w:drawingGridHorizontalSpacing w:val="181"/>
  <w:drawingGridVerticalSpacing w:val="181"/>
  <w:characterSpacingControl w:val="doNotCompress"/>
  <w:hdrShapeDefaults>
    <o:shapedefaults v:ext="edit" spidmax="2099">
      <o:colormru v:ext="edit" colors="#609191"/>
    </o:shapedefaults>
    <o:shapelayout v:ext="edit">
      <o:idmap v:ext="edit" data="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regrouptable>
    </o:shapelayout>
  </w:hdrShapeDefaults>
  <w:footnotePr>
    <w:footnote w:id="-1"/>
    <w:footnote w:id="0"/>
  </w:footnotePr>
  <w:endnotePr>
    <w:endnote w:id="-1"/>
    <w:endnote w:id="0"/>
  </w:endnotePr>
  <w:compat/>
  <w:rsids>
    <w:rsidRoot w:val="00B75736"/>
    <w:rsid w:val="00002598"/>
    <w:rsid w:val="0000307B"/>
    <w:rsid w:val="000030C2"/>
    <w:rsid w:val="000045F2"/>
    <w:rsid w:val="000161CC"/>
    <w:rsid w:val="0003005D"/>
    <w:rsid w:val="00030371"/>
    <w:rsid w:val="00032F01"/>
    <w:rsid w:val="00035432"/>
    <w:rsid w:val="000505D4"/>
    <w:rsid w:val="00052D6C"/>
    <w:rsid w:val="00055688"/>
    <w:rsid w:val="00070C1C"/>
    <w:rsid w:val="00087301"/>
    <w:rsid w:val="000937F9"/>
    <w:rsid w:val="000A0215"/>
    <w:rsid w:val="000A3574"/>
    <w:rsid w:val="000B0A84"/>
    <w:rsid w:val="000B1D7C"/>
    <w:rsid w:val="000B54C0"/>
    <w:rsid w:val="000B5AA8"/>
    <w:rsid w:val="000C0CAD"/>
    <w:rsid w:val="000D598D"/>
    <w:rsid w:val="000D659C"/>
    <w:rsid w:val="000E0228"/>
    <w:rsid w:val="000E033F"/>
    <w:rsid w:val="000E7622"/>
    <w:rsid w:val="000F4F6F"/>
    <w:rsid w:val="000F795D"/>
    <w:rsid w:val="001008D4"/>
    <w:rsid w:val="00104C2C"/>
    <w:rsid w:val="00104EFC"/>
    <w:rsid w:val="00105AF1"/>
    <w:rsid w:val="001118D5"/>
    <w:rsid w:val="00115838"/>
    <w:rsid w:val="001158B7"/>
    <w:rsid w:val="00125C2A"/>
    <w:rsid w:val="00137BD5"/>
    <w:rsid w:val="001432FB"/>
    <w:rsid w:val="00143DE3"/>
    <w:rsid w:val="00147D95"/>
    <w:rsid w:val="001508AF"/>
    <w:rsid w:val="00156370"/>
    <w:rsid w:val="001618C5"/>
    <w:rsid w:val="00163AC3"/>
    <w:rsid w:val="00166B05"/>
    <w:rsid w:val="0017432D"/>
    <w:rsid w:val="0017641D"/>
    <w:rsid w:val="00180828"/>
    <w:rsid w:val="0018415E"/>
    <w:rsid w:val="00187BE1"/>
    <w:rsid w:val="00190C2F"/>
    <w:rsid w:val="001977BA"/>
    <w:rsid w:val="001A1355"/>
    <w:rsid w:val="001B221B"/>
    <w:rsid w:val="001B6871"/>
    <w:rsid w:val="001C6F6E"/>
    <w:rsid w:val="001D2ECD"/>
    <w:rsid w:val="001D513C"/>
    <w:rsid w:val="001E07D9"/>
    <w:rsid w:val="001E2229"/>
    <w:rsid w:val="001F058E"/>
    <w:rsid w:val="001F2074"/>
    <w:rsid w:val="001F49E5"/>
    <w:rsid w:val="001F62A5"/>
    <w:rsid w:val="001F7A2B"/>
    <w:rsid w:val="00202499"/>
    <w:rsid w:val="002104C5"/>
    <w:rsid w:val="00211150"/>
    <w:rsid w:val="002224C6"/>
    <w:rsid w:val="00226D68"/>
    <w:rsid w:val="002270C3"/>
    <w:rsid w:val="00227935"/>
    <w:rsid w:val="00233E92"/>
    <w:rsid w:val="00235541"/>
    <w:rsid w:val="002457D8"/>
    <w:rsid w:val="0025457F"/>
    <w:rsid w:val="00256467"/>
    <w:rsid w:val="00262F9D"/>
    <w:rsid w:val="00263688"/>
    <w:rsid w:val="002666B4"/>
    <w:rsid w:val="00274D71"/>
    <w:rsid w:val="002816A1"/>
    <w:rsid w:val="00287020"/>
    <w:rsid w:val="00291255"/>
    <w:rsid w:val="00291A68"/>
    <w:rsid w:val="00294006"/>
    <w:rsid w:val="00294BC0"/>
    <w:rsid w:val="002B1924"/>
    <w:rsid w:val="002B404E"/>
    <w:rsid w:val="002B5270"/>
    <w:rsid w:val="002B65D0"/>
    <w:rsid w:val="002B6C54"/>
    <w:rsid w:val="002C3F6E"/>
    <w:rsid w:val="002C5B43"/>
    <w:rsid w:val="002C7FD3"/>
    <w:rsid w:val="002D143B"/>
    <w:rsid w:val="002D5815"/>
    <w:rsid w:val="002E05E3"/>
    <w:rsid w:val="002E097C"/>
    <w:rsid w:val="002E5C1B"/>
    <w:rsid w:val="002F3E21"/>
    <w:rsid w:val="003005A8"/>
    <w:rsid w:val="00301748"/>
    <w:rsid w:val="00305E62"/>
    <w:rsid w:val="003066BE"/>
    <w:rsid w:val="00310B6B"/>
    <w:rsid w:val="00314929"/>
    <w:rsid w:val="003223BD"/>
    <w:rsid w:val="00326DAB"/>
    <w:rsid w:val="00334F7F"/>
    <w:rsid w:val="003357A7"/>
    <w:rsid w:val="0033608F"/>
    <w:rsid w:val="003376A5"/>
    <w:rsid w:val="00342067"/>
    <w:rsid w:val="003507B0"/>
    <w:rsid w:val="0035540A"/>
    <w:rsid w:val="00360015"/>
    <w:rsid w:val="0036281F"/>
    <w:rsid w:val="00365577"/>
    <w:rsid w:val="00371D40"/>
    <w:rsid w:val="00371E27"/>
    <w:rsid w:val="00380D17"/>
    <w:rsid w:val="00385CB4"/>
    <w:rsid w:val="00391F94"/>
    <w:rsid w:val="003A1A8F"/>
    <w:rsid w:val="003A1F50"/>
    <w:rsid w:val="003A7489"/>
    <w:rsid w:val="003B1F21"/>
    <w:rsid w:val="003B3D13"/>
    <w:rsid w:val="003C126E"/>
    <w:rsid w:val="003C45F8"/>
    <w:rsid w:val="003C7A0D"/>
    <w:rsid w:val="003D00DE"/>
    <w:rsid w:val="003E59E9"/>
    <w:rsid w:val="003F0E8E"/>
    <w:rsid w:val="003F3A80"/>
    <w:rsid w:val="003F3CBC"/>
    <w:rsid w:val="00401EF7"/>
    <w:rsid w:val="00403ADF"/>
    <w:rsid w:val="00403D23"/>
    <w:rsid w:val="00404EB6"/>
    <w:rsid w:val="00407CDC"/>
    <w:rsid w:val="0041594B"/>
    <w:rsid w:val="0042356B"/>
    <w:rsid w:val="00427E5D"/>
    <w:rsid w:val="0043046C"/>
    <w:rsid w:val="00431AB2"/>
    <w:rsid w:val="00434FD8"/>
    <w:rsid w:val="0043592D"/>
    <w:rsid w:val="00441B15"/>
    <w:rsid w:val="00445D10"/>
    <w:rsid w:val="004506F7"/>
    <w:rsid w:val="00455EF6"/>
    <w:rsid w:val="00456E84"/>
    <w:rsid w:val="00460DEC"/>
    <w:rsid w:val="00465F57"/>
    <w:rsid w:val="004706B8"/>
    <w:rsid w:val="0047081A"/>
    <w:rsid w:val="00474B62"/>
    <w:rsid w:val="00474D8B"/>
    <w:rsid w:val="004761C0"/>
    <w:rsid w:val="004775C7"/>
    <w:rsid w:val="00492F1B"/>
    <w:rsid w:val="004A2400"/>
    <w:rsid w:val="004A309D"/>
    <w:rsid w:val="004A7745"/>
    <w:rsid w:val="004B0FC0"/>
    <w:rsid w:val="004B3B8A"/>
    <w:rsid w:val="004C2EEA"/>
    <w:rsid w:val="004D0C2A"/>
    <w:rsid w:val="004D5415"/>
    <w:rsid w:val="004E33FC"/>
    <w:rsid w:val="004E49CC"/>
    <w:rsid w:val="004E563A"/>
    <w:rsid w:val="005019C2"/>
    <w:rsid w:val="00507BE2"/>
    <w:rsid w:val="00511F8F"/>
    <w:rsid w:val="00513B5A"/>
    <w:rsid w:val="00514058"/>
    <w:rsid w:val="00514DA2"/>
    <w:rsid w:val="00516416"/>
    <w:rsid w:val="00520C18"/>
    <w:rsid w:val="00521511"/>
    <w:rsid w:val="00535BBD"/>
    <w:rsid w:val="00536A2E"/>
    <w:rsid w:val="0054014D"/>
    <w:rsid w:val="005437F4"/>
    <w:rsid w:val="005450B8"/>
    <w:rsid w:val="005508EE"/>
    <w:rsid w:val="005522D7"/>
    <w:rsid w:val="00552A90"/>
    <w:rsid w:val="00554695"/>
    <w:rsid w:val="0056102A"/>
    <w:rsid w:val="0056337F"/>
    <w:rsid w:val="00564D43"/>
    <w:rsid w:val="00567FB0"/>
    <w:rsid w:val="00571155"/>
    <w:rsid w:val="00574016"/>
    <w:rsid w:val="00575E2E"/>
    <w:rsid w:val="00576996"/>
    <w:rsid w:val="00580676"/>
    <w:rsid w:val="00581FCF"/>
    <w:rsid w:val="00585AF6"/>
    <w:rsid w:val="005875A9"/>
    <w:rsid w:val="005A10B5"/>
    <w:rsid w:val="005B0A52"/>
    <w:rsid w:val="005B17DA"/>
    <w:rsid w:val="005B1F14"/>
    <w:rsid w:val="005B355D"/>
    <w:rsid w:val="005B38BD"/>
    <w:rsid w:val="005B44AB"/>
    <w:rsid w:val="005D01DD"/>
    <w:rsid w:val="005E1839"/>
    <w:rsid w:val="005E5FC9"/>
    <w:rsid w:val="005F0A65"/>
    <w:rsid w:val="005F0BF8"/>
    <w:rsid w:val="005F2DCE"/>
    <w:rsid w:val="005F3CF4"/>
    <w:rsid w:val="005F4604"/>
    <w:rsid w:val="00610215"/>
    <w:rsid w:val="0061057E"/>
    <w:rsid w:val="006107D8"/>
    <w:rsid w:val="006117FD"/>
    <w:rsid w:val="00621B27"/>
    <w:rsid w:val="0062372E"/>
    <w:rsid w:val="00624702"/>
    <w:rsid w:val="00624C60"/>
    <w:rsid w:val="006301FF"/>
    <w:rsid w:val="00632B38"/>
    <w:rsid w:val="00633271"/>
    <w:rsid w:val="006333C0"/>
    <w:rsid w:val="00637D11"/>
    <w:rsid w:val="00640EC4"/>
    <w:rsid w:val="00641F53"/>
    <w:rsid w:val="00643194"/>
    <w:rsid w:val="006441F6"/>
    <w:rsid w:val="0064761C"/>
    <w:rsid w:val="00653750"/>
    <w:rsid w:val="00655323"/>
    <w:rsid w:val="00662A9E"/>
    <w:rsid w:val="006738E2"/>
    <w:rsid w:val="006750D6"/>
    <w:rsid w:val="00677782"/>
    <w:rsid w:val="00681378"/>
    <w:rsid w:val="006837D0"/>
    <w:rsid w:val="006874D2"/>
    <w:rsid w:val="006903BA"/>
    <w:rsid w:val="006A114D"/>
    <w:rsid w:val="006A2699"/>
    <w:rsid w:val="006B042B"/>
    <w:rsid w:val="006B0532"/>
    <w:rsid w:val="006B27AC"/>
    <w:rsid w:val="006B4BB4"/>
    <w:rsid w:val="006C20AC"/>
    <w:rsid w:val="006C7F55"/>
    <w:rsid w:val="006D0C27"/>
    <w:rsid w:val="006D5DDE"/>
    <w:rsid w:val="006D7467"/>
    <w:rsid w:val="006E09C0"/>
    <w:rsid w:val="006E1D83"/>
    <w:rsid w:val="006E6083"/>
    <w:rsid w:val="006F15DB"/>
    <w:rsid w:val="006F1DAB"/>
    <w:rsid w:val="006F3440"/>
    <w:rsid w:val="006F38EC"/>
    <w:rsid w:val="006F4A82"/>
    <w:rsid w:val="00700E82"/>
    <w:rsid w:val="007051CD"/>
    <w:rsid w:val="00713A40"/>
    <w:rsid w:val="00714A98"/>
    <w:rsid w:val="0072028D"/>
    <w:rsid w:val="007216CE"/>
    <w:rsid w:val="00722C4E"/>
    <w:rsid w:val="007240DC"/>
    <w:rsid w:val="00727D96"/>
    <w:rsid w:val="00727EBA"/>
    <w:rsid w:val="0073273E"/>
    <w:rsid w:val="007336D3"/>
    <w:rsid w:val="00735D9F"/>
    <w:rsid w:val="00736670"/>
    <w:rsid w:val="00742A3C"/>
    <w:rsid w:val="00746467"/>
    <w:rsid w:val="007612E9"/>
    <w:rsid w:val="00764C27"/>
    <w:rsid w:val="00764CE5"/>
    <w:rsid w:val="00766EDE"/>
    <w:rsid w:val="0077532A"/>
    <w:rsid w:val="00780E9D"/>
    <w:rsid w:val="0078715D"/>
    <w:rsid w:val="007A3138"/>
    <w:rsid w:val="007A4409"/>
    <w:rsid w:val="007A5B77"/>
    <w:rsid w:val="007A7A7A"/>
    <w:rsid w:val="007B1A2E"/>
    <w:rsid w:val="007C07AC"/>
    <w:rsid w:val="007C541C"/>
    <w:rsid w:val="007C6570"/>
    <w:rsid w:val="007D120D"/>
    <w:rsid w:val="007D2923"/>
    <w:rsid w:val="007E615E"/>
    <w:rsid w:val="007F13D5"/>
    <w:rsid w:val="00801B2D"/>
    <w:rsid w:val="00801C29"/>
    <w:rsid w:val="008067CC"/>
    <w:rsid w:val="008068E8"/>
    <w:rsid w:val="00811054"/>
    <w:rsid w:val="008141EA"/>
    <w:rsid w:val="00817AB6"/>
    <w:rsid w:val="00822095"/>
    <w:rsid w:val="0082543F"/>
    <w:rsid w:val="00834D13"/>
    <w:rsid w:val="00854BAA"/>
    <w:rsid w:val="00883201"/>
    <w:rsid w:val="00884B07"/>
    <w:rsid w:val="00887608"/>
    <w:rsid w:val="0089027B"/>
    <w:rsid w:val="008905C8"/>
    <w:rsid w:val="008917E0"/>
    <w:rsid w:val="008A689C"/>
    <w:rsid w:val="008B2262"/>
    <w:rsid w:val="008B5D57"/>
    <w:rsid w:val="008C046C"/>
    <w:rsid w:val="008C2909"/>
    <w:rsid w:val="008C317A"/>
    <w:rsid w:val="008C34B4"/>
    <w:rsid w:val="008C5698"/>
    <w:rsid w:val="008D0B41"/>
    <w:rsid w:val="008D2C56"/>
    <w:rsid w:val="008E01AD"/>
    <w:rsid w:val="008E20F7"/>
    <w:rsid w:val="008E7AFA"/>
    <w:rsid w:val="008F03B7"/>
    <w:rsid w:val="008F113A"/>
    <w:rsid w:val="00906229"/>
    <w:rsid w:val="00910AD0"/>
    <w:rsid w:val="00912248"/>
    <w:rsid w:val="00913A49"/>
    <w:rsid w:val="00916904"/>
    <w:rsid w:val="00921E00"/>
    <w:rsid w:val="00923FE4"/>
    <w:rsid w:val="0093161D"/>
    <w:rsid w:val="009423D1"/>
    <w:rsid w:val="00942515"/>
    <w:rsid w:val="009437AD"/>
    <w:rsid w:val="009530BC"/>
    <w:rsid w:val="00953116"/>
    <w:rsid w:val="00954BFF"/>
    <w:rsid w:val="00963125"/>
    <w:rsid w:val="00965374"/>
    <w:rsid w:val="00967886"/>
    <w:rsid w:val="009700E8"/>
    <w:rsid w:val="00974098"/>
    <w:rsid w:val="00975058"/>
    <w:rsid w:val="00975A5B"/>
    <w:rsid w:val="00984762"/>
    <w:rsid w:val="00985A12"/>
    <w:rsid w:val="0098715E"/>
    <w:rsid w:val="00993F54"/>
    <w:rsid w:val="0099581C"/>
    <w:rsid w:val="009A54E2"/>
    <w:rsid w:val="009B002F"/>
    <w:rsid w:val="009B0C36"/>
    <w:rsid w:val="009B561B"/>
    <w:rsid w:val="009C4373"/>
    <w:rsid w:val="009D1FE9"/>
    <w:rsid w:val="009D5473"/>
    <w:rsid w:val="009E1140"/>
    <w:rsid w:val="009E19E8"/>
    <w:rsid w:val="009E2141"/>
    <w:rsid w:val="009E52B5"/>
    <w:rsid w:val="009E5B5A"/>
    <w:rsid w:val="009E6945"/>
    <w:rsid w:val="009F3D02"/>
    <w:rsid w:val="009F7A11"/>
    <w:rsid w:val="00A01604"/>
    <w:rsid w:val="00A02C48"/>
    <w:rsid w:val="00A04EBD"/>
    <w:rsid w:val="00A152C6"/>
    <w:rsid w:val="00A16273"/>
    <w:rsid w:val="00A16441"/>
    <w:rsid w:val="00A30730"/>
    <w:rsid w:val="00A345AB"/>
    <w:rsid w:val="00A346DD"/>
    <w:rsid w:val="00A37EEC"/>
    <w:rsid w:val="00A400C3"/>
    <w:rsid w:val="00A40633"/>
    <w:rsid w:val="00A41780"/>
    <w:rsid w:val="00A44D93"/>
    <w:rsid w:val="00A452AB"/>
    <w:rsid w:val="00A472B7"/>
    <w:rsid w:val="00A4788A"/>
    <w:rsid w:val="00A60408"/>
    <w:rsid w:val="00A64E8C"/>
    <w:rsid w:val="00A66078"/>
    <w:rsid w:val="00A6640C"/>
    <w:rsid w:val="00A724D6"/>
    <w:rsid w:val="00A810F2"/>
    <w:rsid w:val="00A93990"/>
    <w:rsid w:val="00A94287"/>
    <w:rsid w:val="00A97C41"/>
    <w:rsid w:val="00AA6B18"/>
    <w:rsid w:val="00AB6DBB"/>
    <w:rsid w:val="00AB6E6D"/>
    <w:rsid w:val="00AB7160"/>
    <w:rsid w:val="00AC00EC"/>
    <w:rsid w:val="00AC59C8"/>
    <w:rsid w:val="00AE3B83"/>
    <w:rsid w:val="00AE7CB1"/>
    <w:rsid w:val="00AE7F6F"/>
    <w:rsid w:val="00B01D91"/>
    <w:rsid w:val="00B026F4"/>
    <w:rsid w:val="00B02F5A"/>
    <w:rsid w:val="00B25181"/>
    <w:rsid w:val="00B26FC5"/>
    <w:rsid w:val="00B435C5"/>
    <w:rsid w:val="00B47AC8"/>
    <w:rsid w:val="00B54A1D"/>
    <w:rsid w:val="00B61A7C"/>
    <w:rsid w:val="00B65AFF"/>
    <w:rsid w:val="00B677B6"/>
    <w:rsid w:val="00B70A52"/>
    <w:rsid w:val="00B715A3"/>
    <w:rsid w:val="00B75736"/>
    <w:rsid w:val="00B76B46"/>
    <w:rsid w:val="00B825E2"/>
    <w:rsid w:val="00B84918"/>
    <w:rsid w:val="00B8509A"/>
    <w:rsid w:val="00B85491"/>
    <w:rsid w:val="00B8788F"/>
    <w:rsid w:val="00B87B53"/>
    <w:rsid w:val="00B920D5"/>
    <w:rsid w:val="00B93A27"/>
    <w:rsid w:val="00B94D96"/>
    <w:rsid w:val="00BA13B7"/>
    <w:rsid w:val="00BB1C5D"/>
    <w:rsid w:val="00BB1CD8"/>
    <w:rsid w:val="00BC5C2E"/>
    <w:rsid w:val="00BD2BF5"/>
    <w:rsid w:val="00BD52A5"/>
    <w:rsid w:val="00BD5CDB"/>
    <w:rsid w:val="00BE1413"/>
    <w:rsid w:val="00BE459F"/>
    <w:rsid w:val="00BF1CA4"/>
    <w:rsid w:val="00BF2590"/>
    <w:rsid w:val="00BF3970"/>
    <w:rsid w:val="00BF5FDC"/>
    <w:rsid w:val="00BF6415"/>
    <w:rsid w:val="00C02A91"/>
    <w:rsid w:val="00C046E3"/>
    <w:rsid w:val="00C06564"/>
    <w:rsid w:val="00C2146A"/>
    <w:rsid w:val="00C240E9"/>
    <w:rsid w:val="00C3320F"/>
    <w:rsid w:val="00C369FE"/>
    <w:rsid w:val="00C4060B"/>
    <w:rsid w:val="00C42869"/>
    <w:rsid w:val="00C42AC2"/>
    <w:rsid w:val="00C4400D"/>
    <w:rsid w:val="00C442DF"/>
    <w:rsid w:val="00C44CC9"/>
    <w:rsid w:val="00C45A51"/>
    <w:rsid w:val="00C559E4"/>
    <w:rsid w:val="00C55F18"/>
    <w:rsid w:val="00C56B6B"/>
    <w:rsid w:val="00C60348"/>
    <w:rsid w:val="00C6423F"/>
    <w:rsid w:val="00C65D0F"/>
    <w:rsid w:val="00C7085C"/>
    <w:rsid w:val="00C8231C"/>
    <w:rsid w:val="00C9078F"/>
    <w:rsid w:val="00C93270"/>
    <w:rsid w:val="00C9424F"/>
    <w:rsid w:val="00CA5991"/>
    <w:rsid w:val="00CA700C"/>
    <w:rsid w:val="00CA76CB"/>
    <w:rsid w:val="00CA78FF"/>
    <w:rsid w:val="00CB0874"/>
    <w:rsid w:val="00CB6D98"/>
    <w:rsid w:val="00CC2DDC"/>
    <w:rsid w:val="00CC3C4F"/>
    <w:rsid w:val="00CC48ED"/>
    <w:rsid w:val="00CC6EFD"/>
    <w:rsid w:val="00CC7B3A"/>
    <w:rsid w:val="00CC7E6B"/>
    <w:rsid w:val="00CD0DB0"/>
    <w:rsid w:val="00CD288A"/>
    <w:rsid w:val="00CD5DAF"/>
    <w:rsid w:val="00CE3D11"/>
    <w:rsid w:val="00CE4D62"/>
    <w:rsid w:val="00CE5A63"/>
    <w:rsid w:val="00CE639E"/>
    <w:rsid w:val="00CF4E65"/>
    <w:rsid w:val="00CF515F"/>
    <w:rsid w:val="00D0105D"/>
    <w:rsid w:val="00D04B9B"/>
    <w:rsid w:val="00D061D4"/>
    <w:rsid w:val="00D071A4"/>
    <w:rsid w:val="00D159E0"/>
    <w:rsid w:val="00D244BE"/>
    <w:rsid w:val="00D24898"/>
    <w:rsid w:val="00D274E9"/>
    <w:rsid w:val="00D353E4"/>
    <w:rsid w:val="00D359C3"/>
    <w:rsid w:val="00D42C5E"/>
    <w:rsid w:val="00D44B46"/>
    <w:rsid w:val="00D45674"/>
    <w:rsid w:val="00D47D27"/>
    <w:rsid w:val="00D54884"/>
    <w:rsid w:val="00D57E4B"/>
    <w:rsid w:val="00D66C4D"/>
    <w:rsid w:val="00D737D3"/>
    <w:rsid w:val="00D750CD"/>
    <w:rsid w:val="00D76729"/>
    <w:rsid w:val="00D7709D"/>
    <w:rsid w:val="00D77EC7"/>
    <w:rsid w:val="00D83820"/>
    <w:rsid w:val="00D917F0"/>
    <w:rsid w:val="00D92140"/>
    <w:rsid w:val="00D92838"/>
    <w:rsid w:val="00D929A8"/>
    <w:rsid w:val="00D95E6E"/>
    <w:rsid w:val="00D96AB5"/>
    <w:rsid w:val="00DA43CE"/>
    <w:rsid w:val="00DB035D"/>
    <w:rsid w:val="00DB2ECF"/>
    <w:rsid w:val="00DB50EB"/>
    <w:rsid w:val="00DC03A2"/>
    <w:rsid w:val="00DC6761"/>
    <w:rsid w:val="00DD33BD"/>
    <w:rsid w:val="00DD7FD9"/>
    <w:rsid w:val="00DE2DD1"/>
    <w:rsid w:val="00DE71A5"/>
    <w:rsid w:val="00DE7816"/>
    <w:rsid w:val="00DE78A8"/>
    <w:rsid w:val="00DF5F87"/>
    <w:rsid w:val="00E0355B"/>
    <w:rsid w:val="00E06FD0"/>
    <w:rsid w:val="00E077DA"/>
    <w:rsid w:val="00E07B8A"/>
    <w:rsid w:val="00E14715"/>
    <w:rsid w:val="00E15EB1"/>
    <w:rsid w:val="00E15EDE"/>
    <w:rsid w:val="00E2290F"/>
    <w:rsid w:val="00E22F2D"/>
    <w:rsid w:val="00E26262"/>
    <w:rsid w:val="00E3094D"/>
    <w:rsid w:val="00E3333D"/>
    <w:rsid w:val="00E36271"/>
    <w:rsid w:val="00E3641B"/>
    <w:rsid w:val="00E372FF"/>
    <w:rsid w:val="00E3737B"/>
    <w:rsid w:val="00E3748C"/>
    <w:rsid w:val="00E408A1"/>
    <w:rsid w:val="00E412F8"/>
    <w:rsid w:val="00E41556"/>
    <w:rsid w:val="00E50FC9"/>
    <w:rsid w:val="00E565CC"/>
    <w:rsid w:val="00E572B7"/>
    <w:rsid w:val="00E5747A"/>
    <w:rsid w:val="00E62F7C"/>
    <w:rsid w:val="00E634C5"/>
    <w:rsid w:val="00E66B89"/>
    <w:rsid w:val="00E70992"/>
    <w:rsid w:val="00E71713"/>
    <w:rsid w:val="00E8493A"/>
    <w:rsid w:val="00E92878"/>
    <w:rsid w:val="00E93678"/>
    <w:rsid w:val="00EA0946"/>
    <w:rsid w:val="00EA3723"/>
    <w:rsid w:val="00EB00F0"/>
    <w:rsid w:val="00EB340D"/>
    <w:rsid w:val="00ED2427"/>
    <w:rsid w:val="00ED24C9"/>
    <w:rsid w:val="00EE2778"/>
    <w:rsid w:val="00EF1927"/>
    <w:rsid w:val="00EF5245"/>
    <w:rsid w:val="00EF54F5"/>
    <w:rsid w:val="00F01744"/>
    <w:rsid w:val="00F06F4B"/>
    <w:rsid w:val="00F163C4"/>
    <w:rsid w:val="00F16716"/>
    <w:rsid w:val="00F173E7"/>
    <w:rsid w:val="00F263F4"/>
    <w:rsid w:val="00F307EC"/>
    <w:rsid w:val="00F37441"/>
    <w:rsid w:val="00F5260B"/>
    <w:rsid w:val="00F549B6"/>
    <w:rsid w:val="00F6146A"/>
    <w:rsid w:val="00F61631"/>
    <w:rsid w:val="00F6347B"/>
    <w:rsid w:val="00F63B04"/>
    <w:rsid w:val="00F65E06"/>
    <w:rsid w:val="00F67A4C"/>
    <w:rsid w:val="00F71607"/>
    <w:rsid w:val="00F73EFB"/>
    <w:rsid w:val="00F74171"/>
    <w:rsid w:val="00F74979"/>
    <w:rsid w:val="00F75E44"/>
    <w:rsid w:val="00F760F5"/>
    <w:rsid w:val="00F76533"/>
    <w:rsid w:val="00F801FE"/>
    <w:rsid w:val="00F812D1"/>
    <w:rsid w:val="00F82277"/>
    <w:rsid w:val="00F91056"/>
    <w:rsid w:val="00FA1FDC"/>
    <w:rsid w:val="00FA4622"/>
    <w:rsid w:val="00FA5EB8"/>
    <w:rsid w:val="00FA7204"/>
    <w:rsid w:val="00FB08EF"/>
    <w:rsid w:val="00FB26FE"/>
    <w:rsid w:val="00FB45D0"/>
    <w:rsid w:val="00FB4E31"/>
    <w:rsid w:val="00FC2C50"/>
    <w:rsid w:val="00FC47A0"/>
    <w:rsid w:val="00FD3D06"/>
    <w:rsid w:val="00FE0F08"/>
    <w:rsid w:val="00FE4396"/>
    <w:rsid w:val="00FE5739"/>
    <w:rsid w:val="00FE5E3E"/>
    <w:rsid w:val="00FF0169"/>
    <w:rsid w:val="00FF477F"/>
    <w:rsid w:val="00FF7A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o:colormru v:ext="edit" colors="#60919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6337F"/>
    <w:pPr>
      <w:widowControl w:val="0"/>
      <w:autoSpaceDE w:val="0"/>
      <w:autoSpaceDN w:val="0"/>
      <w:adjustRightInd w:val="0"/>
    </w:pPr>
    <w:rPr>
      <w:rFonts w:ascii="Arial" w:hAnsi="Arial" w:cs="Arial"/>
    </w:rPr>
  </w:style>
  <w:style w:type="paragraph" w:styleId="Titolo1">
    <w:name w:val="heading 1"/>
    <w:basedOn w:val="Normale"/>
    <w:next w:val="Normale"/>
    <w:qFormat/>
    <w:rsid w:val="0056337F"/>
    <w:pPr>
      <w:keepNext/>
      <w:widowControl/>
      <w:autoSpaceDE/>
      <w:autoSpaceDN/>
      <w:adjustRightInd/>
      <w:outlineLvl w:val="0"/>
    </w:pPr>
    <w:rPr>
      <w:rFonts w:ascii="Times New Roman" w:hAnsi="Times New Roman" w:cs="Times New Roman"/>
      <w:b/>
      <w:sz w:val="24"/>
    </w:rPr>
  </w:style>
  <w:style w:type="paragraph" w:styleId="Titolo2">
    <w:name w:val="heading 2"/>
    <w:basedOn w:val="Normale"/>
    <w:next w:val="Normale"/>
    <w:qFormat/>
    <w:rsid w:val="00365577"/>
    <w:pPr>
      <w:keepNext/>
      <w:spacing w:before="240" w:after="60"/>
      <w:outlineLvl w:val="1"/>
    </w:pPr>
    <w:rPr>
      <w:b/>
      <w:bCs/>
      <w:i/>
      <w:iCs/>
      <w:sz w:val="28"/>
      <w:szCs w:val="28"/>
    </w:rPr>
  </w:style>
  <w:style w:type="paragraph" w:styleId="Titolo3">
    <w:name w:val="heading 3"/>
    <w:basedOn w:val="Normale"/>
    <w:next w:val="Normale"/>
    <w:qFormat/>
    <w:rsid w:val="00365577"/>
    <w:pPr>
      <w:keepNext/>
      <w:spacing w:before="240" w:after="60"/>
      <w:outlineLvl w:val="2"/>
    </w:pPr>
    <w:rPr>
      <w:b/>
      <w:bCs/>
      <w:sz w:val="26"/>
      <w:szCs w:val="26"/>
    </w:rPr>
  </w:style>
  <w:style w:type="paragraph" w:styleId="Titolo5">
    <w:name w:val="heading 5"/>
    <w:basedOn w:val="Normale"/>
    <w:next w:val="Normale"/>
    <w:qFormat/>
    <w:rsid w:val="0003005D"/>
    <w:pPr>
      <w:spacing w:before="240" w:after="60"/>
      <w:outlineLvl w:val="4"/>
    </w:pPr>
    <w:rPr>
      <w:b/>
      <w:bCs/>
      <w:i/>
      <w:iCs/>
      <w:sz w:val="26"/>
      <w:szCs w:val="26"/>
    </w:rPr>
  </w:style>
  <w:style w:type="paragraph" w:styleId="Titolo8">
    <w:name w:val="heading 8"/>
    <w:basedOn w:val="Normale"/>
    <w:next w:val="Normale"/>
    <w:qFormat/>
    <w:rsid w:val="0003005D"/>
    <w:pPr>
      <w:spacing w:before="240" w:after="60"/>
      <w:outlineLvl w:val="7"/>
    </w:pPr>
    <w:rPr>
      <w:rFonts w:ascii="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6337F"/>
    <w:pPr>
      <w:tabs>
        <w:tab w:val="center" w:pos="4819"/>
        <w:tab w:val="right" w:pos="9638"/>
      </w:tabs>
    </w:pPr>
  </w:style>
  <w:style w:type="paragraph" w:styleId="Pidipagina">
    <w:name w:val="footer"/>
    <w:basedOn w:val="Normale"/>
    <w:rsid w:val="0056337F"/>
    <w:pPr>
      <w:tabs>
        <w:tab w:val="center" w:pos="4819"/>
        <w:tab w:val="right" w:pos="9638"/>
      </w:tabs>
    </w:pPr>
  </w:style>
  <w:style w:type="paragraph" w:styleId="Testofumetto">
    <w:name w:val="Balloon Text"/>
    <w:basedOn w:val="Normale"/>
    <w:semiHidden/>
    <w:rsid w:val="0056337F"/>
    <w:rPr>
      <w:rFonts w:ascii="Tahoma" w:hAnsi="Tahoma" w:cs="Tahoma"/>
      <w:sz w:val="16"/>
      <w:szCs w:val="16"/>
    </w:rPr>
  </w:style>
  <w:style w:type="paragraph" w:styleId="Testonotaapidipagina">
    <w:name w:val="footnote text"/>
    <w:basedOn w:val="Normale"/>
    <w:semiHidden/>
    <w:rsid w:val="0056337F"/>
  </w:style>
  <w:style w:type="character" w:styleId="Rimandonotaapidipagina">
    <w:name w:val="footnote reference"/>
    <w:basedOn w:val="Carpredefinitoparagrafo"/>
    <w:semiHidden/>
    <w:rsid w:val="0056337F"/>
    <w:rPr>
      <w:vertAlign w:val="superscript"/>
    </w:rPr>
  </w:style>
  <w:style w:type="paragraph" w:styleId="Didascalia">
    <w:name w:val="caption"/>
    <w:basedOn w:val="Normale"/>
    <w:next w:val="Normale"/>
    <w:qFormat/>
    <w:rsid w:val="0056337F"/>
    <w:rPr>
      <w:b/>
      <w:bCs/>
    </w:rPr>
  </w:style>
  <w:style w:type="table" w:styleId="Grigliatabella">
    <w:name w:val="Table Grid"/>
    <w:basedOn w:val="Tabellanormale"/>
    <w:rsid w:val="0056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56337F"/>
    <w:rPr>
      <w:color w:val="0000FF"/>
      <w:u w:val="single"/>
    </w:rPr>
  </w:style>
  <w:style w:type="paragraph" w:styleId="Corpodeltesto">
    <w:name w:val="Body Text"/>
    <w:basedOn w:val="Normale"/>
    <w:rsid w:val="00B435C5"/>
    <w:pPr>
      <w:widowControl/>
      <w:autoSpaceDE/>
      <w:autoSpaceDN/>
      <w:adjustRightInd/>
      <w:jc w:val="both"/>
    </w:pPr>
    <w:rPr>
      <w:rFonts w:ascii="Times New Roman" w:hAnsi="Times New Roman" w:cs="Times New Roman"/>
      <w:sz w:val="24"/>
      <w:szCs w:val="24"/>
    </w:rPr>
  </w:style>
  <w:style w:type="paragraph" w:styleId="Rientrocorpodeltesto">
    <w:name w:val="Body Text Indent"/>
    <w:basedOn w:val="Normale"/>
    <w:rsid w:val="00C4400D"/>
    <w:pPr>
      <w:spacing w:after="120"/>
      <w:ind w:left="283"/>
    </w:pPr>
  </w:style>
  <w:style w:type="character" w:customStyle="1" w:styleId="rasse">
    <w:name w:val="rasse"/>
    <w:basedOn w:val="Carpredefinitoparagrafo"/>
    <w:rsid w:val="0077532A"/>
  </w:style>
  <w:style w:type="character" w:styleId="Collegamentovisitato">
    <w:name w:val="FollowedHyperlink"/>
    <w:basedOn w:val="Carpredefinitoparagrafo"/>
    <w:rsid w:val="003357A7"/>
    <w:rPr>
      <w:color w:val="800080"/>
      <w:u w:val="single"/>
    </w:rPr>
  </w:style>
  <w:style w:type="character" w:styleId="Enfasigrassetto">
    <w:name w:val="Strong"/>
    <w:basedOn w:val="Carpredefinitoparagrafo"/>
    <w:qFormat/>
    <w:rsid w:val="007F13D5"/>
    <w:rPr>
      <w:b/>
      <w:bCs/>
    </w:rPr>
  </w:style>
  <w:style w:type="paragraph" w:styleId="NormaleWeb">
    <w:name w:val="Normal (Web)"/>
    <w:basedOn w:val="Normale"/>
    <w:rsid w:val="009B002F"/>
    <w:pPr>
      <w:widowControl/>
      <w:suppressAutoHyphens/>
      <w:overflowPunct w:val="0"/>
      <w:spacing w:before="280" w:after="280" w:line="100" w:lineRule="atLeast"/>
      <w:textAlignment w:val="baseline"/>
    </w:pPr>
    <w:rPr>
      <w:rFonts w:ascii="Times New Roman" w:hAnsi="Times New Roman" w:cs="Times New Roman"/>
      <w:kern w:val="1"/>
      <w:sz w:val="24"/>
    </w:rPr>
  </w:style>
</w:styles>
</file>

<file path=word/webSettings.xml><?xml version="1.0" encoding="utf-8"?>
<w:webSettings xmlns:r="http://schemas.openxmlformats.org/officeDocument/2006/relationships" xmlns:w="http://schemas.openxmlformats.org/wordprocessingml/2006/main">
  <w:divs>
    <w:div w:id="1689258070">
      <w:bodyDiv w:val="1"/>
      <w:marLeft w:val="0"/>
      <w:marRight w:val="0"/>
      <w:marTop w:val="0"/>
      <w:marBottom w:val="0"/>
      <w:divBdr>
        <w:top w:val="none" w:sz="0" w:space="0" w:color="auto"/>
        <w:left w:val="none" w:sz="0" w:space="0" w:color="auto"/>
        <w:bottom w:val="none" w:sz="0" w:space="0" w:color="auto"/>
        <w:right w:val="none" w:sz="0" w:space="0" w:color="auto"/>
      </w:divBdr>
      <w:divsChild>
        <w:div w:id="91900038">
          <w:marLeft w:val="0"/>
          <w:marRight w:val="0"/>
          <w:marTop w:val="0"/>
          <w:marBottom w:val="0"/>
          <w:divBdr>
            <w:top w:val="none" w:sz="0" w:space="0" w:color="auto"/>
            <w:left w:val="none" w:sz="0" w:space="0" w:color="auto"/>
            <w:bottom w:val="none" w:sz="0" w:space="0" w:color="auto"/>
            <w:right w:val="none" w:sz="0" w:space="0" w:color="auto"/>
          </w:divBdr>
          <w:divsChild>
            <w:div w:id="750345950">
              <w:marLeft w:val="0"/>
              <w:marRight w:val="0"/>
              <w:marTop w:val="0"/>
              <w:marBottom w:val="0"/>
              <w:divBdr>
                <w:top w:val="none" w:sz="0" w:space="0" w:color="auto"/>
                <w:left w:val="none" w:sz="0" w:space="0" w:color="auto"/>
                <w:bottom w:val="none" w:sz="0" w:space="0" w:color="auto"/>
                <w:right w:val="none" w:sz="0" w:space="0" w:color="auto"/>
              </w:divBdr>
              <w:divsChild>
                <w:div w:id="47076913">
                  <w:marLeft w:val="0"/>
                  <w:marRight w:val="0"/>
                  <w:marTop w:val="0"/>
                  <w:marBottom w:val="0"/>
                  <w:divBdr>
                    <w:top w:val="none" w:sz="0" w:space="0" w:color="auto"/>
                    <w:left w:val="none" w:sz="0" w:space="0" w:color="auto"/>
                    <w:bottom w:val="none" w:sz="0" w:space="0" w:color="auto"/>
                    <w:right w:val="none" w:sz="0" w:space="0" w:color="auto"/>
                  </w:divBdr>
                  <w:divsChild>
                    <w:div w:id="1067799401">
                      <w:marLeft w:val="0"/>
                      <w:marRight w:val="0"/>
                      <w:marTop w:val="0"/>
                      <w:marBottom w:val="0"/>
                      <w:divBdr>
                        <w:top w:val="none" w:sz="0" w:space="0" w:color="auto"/>
                        <w:left w:val="none" w:sz="0" w:space="0" w:color="auto"/>
                        <w:bottom w:val="none" w:sz="0" w:space="0" w:color="auto"/>
                        <w:right w:val="none" w:sz="0" w:space="0" w:color="auto"/>
                      </w:divBdr>
                    </w:div>
                  </w:divsChild>
                </w:div>
                <w:div w:id="9932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tvpc02000b@pec.istruzione.it%20-" TargetMode="External"/><Relationship Id="rId1" Type="http://schemas.openxmlformats.org/officeDocument/2006/relationships/hyperlink" Target="http://www.liceogiorgione.gov.it" TargetMode="External"/><Relationship Id="rId4"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figuratore\Desktop\lavori%20sul%20deskstop%20NON%20MIEI%20f.to%20ENZO\CARTA%20INTESTATA%202019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2019_2020</Template>
  <TotalTime>4</TotalTime>
  <Pages>2</Pages>
  <Words>623</Words>
  <Characters>3648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Liceo Giorgione</vt:lpstr>
    </vt:vector>
  </TitlesOfParts>
  <Company>Hewlett-Packard Company</Company>
  <LinksUpToDate>false</LinksUpToDate>
  <CharactersWithSpaces>4263</CharactersWithSpaces>
  <SharedDoc>false</SharedDoc>
  <HLinks>
    <vt:vector size="12" baseType="variant">
      <vt:variant>
        <vt:i4>5242923</vt:i4>
      </vt:variant>
      <vt:variant>
        <vt:i4>3</vt:i4>
      </vt:variant>
      <vt:variant>
        <vt:i4>0</vt:i4>
      </vt:variant>
      <vt:variant>
        <vt:i4>5</vt:i4>
      </vt:variant>
      <vt:variant>
        <vt:lpwstr>mailto:tvpc02000b@pec.istruzione.it%20-</vt:lpwstr>
      </vt:variant>
      <vt:variant>
        <vt:lpwstr/>
      </vt:variant>
      <vt:variant>
        <vt:i4>4980801</vt:i4>
      </vt:variant>
      <vt:variant>
        <vt:i4>0</vt:i4>
      </vt:variant>
      <vt:variant>
        <vt:i4>0</vt:i4>
      </vt:variant>
      <vt:variant>
        <vt:i4>5</vt:i4>
      </vt:variant>
      <vt:variant>
        <vt:lpwstr>http://www.liceogiorgione.gov.it/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Giorgione</dc:title>
  <dc:creator>configuratore</dc:creator>
  <cp:lastModifiedBy>Didattica2</cp:lastModifiedBy>
  <cp:revision>7</cp:revision>
  <cp:lastPrinted>2019-09-04T08:23:00Z</cp:lastPrinted>
  <dcterms:created xsi:type="dcterms:W3CDTF">2021-08-26T11:39:00Z</dcterms:created>
  <dcterms:modified xsi:type="dcterms:W3CDTF">2021-08-27T08:53:00Z</dcterms:modified>
</cp:coreProperties>
</file>